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Jing PENG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jing-peng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198690916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Contact me</w:t></w:r></w:p><w:p><w:pPr/><w:r><w:rPr><w:b w:val="1"/><w:bCs w:val="1"/></w:rPr><w:t xml:space="preserve">Jing PENG</w:t></w:r></w:p><w:p><w:pPr/><w:r><w:rPr/><w:t xml:space="preserve">Laboratoire Genie Industriel</w:t></w:r><w:br/><w:r><w:rPr/><w:t xml:space="preserve">CentraleSupélec</w:t></w:r><w:br/><w:r><w:rPr/><w:t xml:space="preserve">Université Paris-Saclay</w:t></w:r></w:p><w:p><w:pPr/><w:r><w:rPr/><w:t xml:space="preserve">Grande Voie des Vignes</w:t></w:r><w:br/><w:r><w:rPr/><w:t xml:space="preserve">92290 Chatenay-Malabry</w:t></w:r><w:br/><w:r><w:rPr/><w:t xml:space="preserve">France</w:t></w:r></w:p><w:p><w:pPr/><w:r><w:rPr/><w:t xml:space="preserve">Phone : +33 (0)1 41 13 13 07</w:t></w:r><w:br/><w:r><w:rPr/><w:t xml:space="preserve">E-mail : </w:t></w:r><w:hyperlink r:id="rId10" w:history="1"><w:r><w:rPr><w:color w:val="#410a8c"/><w:u w:val="single"/></w:rPr><w:t xml:space="preserve">jing.peng@centralesupelec.fr</w:t></w:r></w:hyperlink><w:br/><w:r><w:rPr/><w:t xml:space="preserve">Office : Building Dumas, D409</w:t></w:r></w:p><w:p><w:pPr><w:pStyle w:val="Heading2"/></w:pPr><w:r><w:rPr><w:b w:val="1"/><w:bCs w:val="1"/></w:rPr><w:t xml:space="preserve">Short bio</w:t></w:r></w:p><w:p><w:pPr><w:numPr><w:ilvl w:val="0"/><w:numId w:val="2"/></w:numPr></w:pPr><w:r><w:rPr/><w:t xml:space="preserve">2006-2010, Bachelor of Science, Mathematics & Applied Mathematics, Beihang University (China)</w:t></w:r></w:p><w:p><w:pPr><w:numPr><w:ilvl w:val="0"/><w:numId w:val="2"/></w:numPr></w:pPr><w:r><w:rPr/><w:t xml:space="preserve">2006-2012, Ingénieur Généraliste, Ecole Centrale de Pékin (China)</w:t></w:r></w:p><w:p><w:pPr><w:numPr><w:ilvl w:val="0"/><w:numId w:val="2"/></w:numPr></w:pPr><w:r><w:rPr/><w:t xml:space="preserve">2010-2013, Master of Engineering, Control Science & Engineering, Beihang University (China)</w:t></w:r></w:p><w:p><w:pPr><w:numPr><w:ilvl w:val="0"/><w:numId w:val="2"/></w:numPr></w:pPr><w:r><w:rPr/><w:t xml:space="preserve">2013-now, PhD candidate, Operations Management, Ecole Centrale Paris (France)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quest for habitats in the outer Solar System and how to protect exotic pristine environments</w:t></w:r></w:hyperlink></w:p><w:p><w:pPr/><w:hyperlink r:id="rId12" w:history="1"><w:r><w:rPr><w:color w:val="#410a8c"/><w:u w:val="single"/></w:rPr><w:t xml:space="preserve">Athena Coustenis</w:t></w:r></w:hyperlink><w:r><w:rPr/><w:t xml:space="preserve">,</w:t></w:r><w:hyperlink r:id="rId13" w:history="1"><w:r><w:rPr><w:color w:val="#410a8c"/><w:u w:val="single"/></w:rPr><w:t xml:space="preserve">Peter Doran</w:t></w:r></w:hyperlink><w:r><w:rPr/><w:t xml:space="preserve">,</w:t></w:r><w:hyperlink r:id="rId14" w:history="1"><w:r><w:rPr><w:color w:val="#410a8c"/><w:u w:val="single"/></w:rPr><w:t xml:space="preserve">Karen Olsson-Francis</w:t></w:r></w:hyperlink><w:r><w:rPr/><w:t xml:space="preserve">,</w:t></w:r><w:hyperlink r:id="rId15" w:history="1"><w:r><w:rPr><w:color w:val="#410a8c"/><w:u w:val="single"/></w:rPr><w:t xml:space="preserve">Olga Prieto-Ballesteros</w:t></w:r></w:hyperlink><w:r><w:rPr/><w:t xml:space="preserve">,</w:t></w:r><w:hyperlink r:id="rId16" w:history="1"><w:r><w:rPr><w:color w:val="#410a8c"/><w:u w:val="single"/></w:rPr><w:t xml:space="preserve">François Raulin</w:t></w:r></w:hyperlink><w:r><w:rPr/><w:t xml:space="preserve">et al.</w:t></w:r></w:p><w:p><w:pPr/><w:r><w:rPr><w:i w:val="1"/><w:iCs w:val="1"/></w:rPr><w:t xml:space="preserve">Acta Astronautica</w:t></w:r><w:r><w:rPr/><w:t xml:space="preserve">, 2025, 233, pp.330-343. </w:t></w:r><w:hyperlink r:id="rId17" w:history="1"><w:r><w:rPr><w:color w:val="#410a8c"/><w:u w:val="single"/></w:rPr><w:t xml:space="preserve">⟨10.1016/j.actaastro.2025.04.003⟩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hal-05368816v1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Study of the Construction of Smart Healthy Elderly Care City: An Aspect of Foshan City, Guangdong Province</w:t></w:r></w:hyperlink></w:p><w:p><w:pPr/><w:hyperlink r:id="rId19" w:history="1"><w:r><w:rPr><w:color w:val="#410a8c"/><w:u w:val="single"/></w:rPr><w:t xml:space="preserve">Runfa Li</w:t></w:r></w:hyperlink><w:r><w:rPr/><w:t xml:space="preserve">,</w:t></w:r><w:hyperlink r:id="rId20" w:history="1"><w:r><w:rPr><w:color w:val="#410a8c"/><w:u w:val="single"/></w:rPr><w:t xml:space="preserve">Jie Cui</w:t></w:r></w:hyperlink><w:r><w:rPr/><w:t xml:space="preserve">,</w:t></w:r><w:hyperlink r:id="rId21" w:history="1"><w:r><w:rPr><w:color w:val="#410a8c"/><w:u w:val="single"/></w:rPr><w:t xml:space="preserve">Jing Peng</w:t></w:r></w:hyperlink><w:r><w:rPr/><w:t xml:space="preserve">,</w:t></w:r><w:hyperlink r:id="rId22" w:history="1"><w:r><w:rPr><w:color w:val="#410a8c"/><w:u w:val="single"/></w:rPr><w:t xml:space="preserve">Tsai-Fa Tf Yen</w:t></w:r></w:hyperlink></w:p><w:p><w:pPr/><w:r><w:rPr><w:i w:val="1"/><w:iCs w:val="1"/></w:rPr><w:t xml:space="preserve">Asian Journal of Education and Social Studies</w:t></w:r><w:r><w:rPr/><w:t xml:space="preserve">, 2023, 49 (4), pp.454-466</w:t></w:r></w:p><w:p><w:pPr/><w:r><w:rPr/><w:t xml:space="preserve">Article dans une revue</w:t></w:r></w:p><w:p><w:pPr/><w:hyperlink r:id="rId18" w:history="1"><w:r><w:rPr><w:color w:val="#410a8c"/><w:u w:val="single"/></w:rPr><w:t xml:space="preserve">hal-05170429v1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Carrier-envelope offset frequency measurement for tunable femtosecond lasers using resonant dispersive waves</w:t></w:r></w:hyperlink></w:p><w:p><w:pPr/><w:hyperlink r:id="rId21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Feng Zhu</w:t></w:r></w:hyperlink><w:r><w:rPr/><w:t xml:space="preserve">,</w:t></w:r><w:hyperlink r:id="rId25" w:history="1"><w:r><w:rPr><w:color w:val="#410a8c"/><w:u w:val="single"/></w:rPr><w:t xml:space="preserve">Fetah A. Benabid</w:t></w:r></w:hyperlink><w:r><w:rPr/><w:t xml:space="preserve">,</w:t></w:r><w:hyperlink r:id="rId26" w:history="1"><w:r><w:rPr><w:color w:val="#410a8c"/><w:u w:val="single"/></w:rPr><w:t xml:space="preserve">A Sokolov</w:t></w:r></w:hyperlink></w:p><w:p><w:pPr/><w:r><w:rPr><w:i w:val="1"/><w:iCs w:val="1"/></w:rPr><w:t xml:space="preserve">Optics Letters</w:t></w:r><w:r><w:rPr/><w:t xml:space="preserve">, 2011, 36 (6)</w:t></w:r></w:p><w:p><w:pPr/><w:r><w:rPr/><w:t xml:space="preserve">Article dans une revue</w:t></w:r></w:p><w:p><w:pPr/><w:hyperlink r:id="rId23" w:history="1"><w:r><w:rPr><w:color w:val="#410a8c"/><w:u w:val="single"/></w:rPr><w:t xml:space="preserve">hal-01307377v1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Service capacity pooling in M/G/1 service systems</w:t></w:r></w:hyperlink></w:p><w:p><w:pPr/><w:hyperlink r:id="rId21" w:history="1"><w:r><w:rPr><w:color w:val="#410a8c"/><w:u w:val="single"/></w:rPr><w:t xml:space="preserve">Jing Peng</w:t></w:r></w:hyperlink><w:r><w:rPr/><w:t xml:space="preserve">,</w:t></w:r><w:hyperlink r:id="rId28" w:history="1"><w:r><w:rPr><w:color w:val="#410a8c"/><w:u w:val="single"/></w:rPr><w:t xml:space="preserve">Oualid Jouini</w:t></w:r></w:hyperlink><w:r><w:rPr/><w:t xml:space="preserve">,</w:t></w:r><w:hyperlink r:id="rId29" w:history="1"><w:r><w:rPr><w:color w:val="#410a8c"/><w:u w:val="single"/></w:rPr><w:t xml:space="preserve">Yves Dallery</w:t></w:r></w:hyperlink><w:r><w:rPr/><w:t xml:space="preserve">,</w:t></w:r><w:hyperlink r:id="rId30" w:history="1"><w:r><w:rPr><w:color w:val="#410a8c"/><w:u w:val="single"/></w:rPr><w:t xml:space="preserve">Zied Jemai</w:t></w:r></w:hyperlink></w:p><w:p><w:pPr/><w:r><w:rPr><w:i w:val="1"/><w:iCs w:val="1"/></w:rPr><w:t xml:space="preserve"> 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27" w:history="1"><w:r><w:rPr><w:color w:val="#410a8c"/><w:u w:val="single"/></w:rPr><w:t xml:space="preserve">hal-01266002v1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9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7B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g-peng" TargetMode="External"/><Relationship Id="rId9" Type="http://schemas.openxmlformats.org/officeDocument/2006/relationships/hyperlink" Target="https://www.idref.fr/198690916" TargetMode="External"/><Relationship Id="rId10" Type="http://schemas.openxmlformats.org/officeDocument/2006/relationships/hyperlink" Target="mailto:jing.peng@centralesupelec.fr" TargetMode="External"/><Relationship Id="rId11" Type="http://schemas.openxmlformats.org/officeDocument/2006/relationships/hyperlink" Target="https://hal.science/hal-05368816v1" TargetMode="External"/><Relationship Id="rId12" Type="http://schemas.openxmlformats.org/officeDocument/2006/relationships/hyperlink" Target="https://hal.science/search/index/?q=*&amp;authFullName_s=Athena Coustenis" TargetMode="External"/><Relationship Id="rId13" Type="http://schemas.openxmlformats.org/officeDocument/2006/relationships/hyperlink" Target="https://hal.science/search/index/?q=*&amp;authFullName_s=Peter Doran" TargetMode="External"/><Relationship Id="rId14" Type="http://schemas.openxmlformats.org/officeDocument/2006/relationships/hyperlink" Target="https://hal.science/search/index/?q=*&amp;authFullName_s=Karen Olsson-Francis" TargetMode="External"/><Relationship Id="rId15" Type="http://schemas.openxmlformats.org/officeDocument/2006/relationships/hyperlink" Target="https://hal.science/search/index/?q=*&amp;authFullName_s=Olga Prieto-Ballesteros" TargetMode="External"/><Relationship Id="rId16" Type="http://schemas.openxmlformats.org/officeDocument/2006/relationships/hyperlink" Target="https://hal.science/search/index/?q=*&amp;authFullName_s=Fran&#231;ois Raulin" TargetMode="External"/><Relationship Id="rId17" Type="http://schemas.openxmlformats.org/officeDocument/2006/relationships/hyperlink" Target="https://dx.doi.org/10.1016/j.actaastro.2025.04.003" TargetMode="External"/><Relationship Id="rId18" Type="http://schemas.openxmlformats.org/officeDocument/2006/relationships/hyperlink" Target="https://hal.science/hal-05170429v1" TargetMode="External"/><Relationship Id="rId19" Type="http://schemas.openxmlformats.org/officeDocument/2006/relationships/hyperlink" Target="https://hal.science/search/index/?q=*&amp;authFullName_s=Runfa Li" TargetMode="External"/><Relationship Id="rId20" Type="http://schemas.openxmlformats.org/officeDocument/2006/relationships/hyperlink" Target="https://hal.science/search/index/?q=*&amp;authFullName_s=Jie Cui" TargetMode="External"/><Relationship Id="rId21" Type="http://schemas.openxmlformats.org/officeDocument/2006/relationships/hyperlink" Target="https://hal.science/search/index/?q=*&amp;authFullName_s=Jing Peng" TargetMode="External"/><Relationship Id="rId22" Type="http://schemas.openxmlformats.org/officeDocument/2006/relationships/hyperlink" Target="https://hal.science/search/index/?q=*&amp;authFullName_s=Tsai-Fa Tf Yen" TargetMode="External"/><Relationship Id="rId23" Type="http://schemas.openxmlformats.org/officeDocument/2006/relationships/hyperlink" Target="https://hal.science/hal-01307377v1" TargetMode="External"/><Relationship Id="rId24" Type="http://schemas.openxmlformats.org/officeDocument/2006/relationships/hyperlink" Target="https://hal.science/search/index/?q=*&amp;authFullName_s=Feng Zhu" TargetMode="External"/><Relationship Id="rId25" Type="http://schemas.openxmlformats.org/officeDocument/2006/relationships/hyperlink" Target="https://hal.science/search/index/?q=*&amp;authFullName_s=Fetah A. Benabid" TargetMode="External"/><Relationship Id="rId26" Type="http://schemas.openxmlformats.org/officeDocument/2006/relationships/hyperlink" Target="https://hal.science/search/index/?q=*&amp;authFullName_s=A Sokolov" TargetMode="External"/><Relationship Id="rId27" Type="http://schemas.openxmlformats.org/officeDocument/2006/relationships/hyperlink" Target="https://hal.science/hal-01266002v1" TargetMode="External"/><Relationship Id="rId28" Type="http://schemas.openxmlformats.org/officeDocument/2006/relationships/hyperlink" Target="https://hal.science/search/index/?q=*&amp;authFullName_s=Oualid Jouini" TargetMode="External"/><Relationship Id="rId29" Type="http://schemas.openxmlformats.org/officeDocument/2006/relationships/hyperlink" Target="https://hal.science/search/index/?q=*&amp;authFullName_s=Yves Dallery" TargetMode="External"/><Relationship Id="rId30" Type="http://schemas.openxmlformats.org/officeDocument/2006/relationships/hyperlink" Target="https://hal.science/search/index/?q=*&amp;authFullName_s=Zied Jemai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PENG</dc:title>
  <dc:description>CV</dc:description>
  <dc:subject/>
  <cp:keywords/>
  <cp:category/>
  <cp:lastModifiedBy/>
  <dcterms:created xsi:type="dcterms:W3CDTF">2026-04-05T00:57:13+02:00</dcterms:created>
  <dcterms:modified xsi:type="dcterms:W3CDTF">2026-04-05T00:57:13+02:00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