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LABORY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jlabory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the discovery of genetic variants in mitochondrial diseases with Variant prIOritization using Latent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Boulaimen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Ait-El-Mkadem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Paquis-Flucklinger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(6), pp.bbaf612.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⟨10.1093/bib/bbaf612⟩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Autoencoder Algorithms to Leverage the Diagnosis of Complex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Labory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Pratella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Jean-Elisée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Ait-El-Mkadem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Aspects in Biological Science Vol. 9</w:t>
            </w:r>
            <w:r>
              <w:rPr/>
              <w:t xml:space="preserve">, 9, Book Publisher International (a part of SCIENCEDOMAIN International), pp.80-103,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hal-05165565v1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labory" TargetMode="External"/><Relationship Id="rId8" Type="http://schemas.openxmlformats.org/officeDocument/2006/relationships/hyperlink" Target="https://hal.science/hal-05469040v1" TargetMode="External"/><Relationship Id="rId9" Type="http://schemas.openxmlformats.org/officeDocument/2006/relationships/hyperlink" Target="https://hal.science/search/index/?q=*&amp;authFullName_s=Justine Labory" TargetMode="External"/><Relationship Id="rId10" Type="http://schemas.openxmlformats.org/officeDocument/2006/relationships/hyperlink" Target="https://hal.science/search/index/?q=*&amp;authFullName_s=Youssef Boulaimen" TargetMode="External"/><Relationship Id="rId11" Type="http://schemas.openxmlformats.org/officeDocument/2006/relationships/hyperlink" Target="https://hal.science/search/index/?q=*&amp;authFullName_s=Jasmine Singh" TargetMode="External"/><Relationship Id="rId12" Type="http://schemas.openxmlformats.org/officeDocument/2006/relationships/hyperlink" Target="https://hal.science/search/index/?q=*&amp;authFullName_s=Samira Ait-El-Mkadem Saadi" TargetMode="External"/><Relationship Id="rId13" Type="http://schemas.openxmlformats.org/officeDocument/2006/relationships/hyperlink" Target="https://hal.science/search/index/?q=*&amp;authFullName_s=V&#233;ronique Paquis-Flucklinger" TargetMode="External"/><Relationship Id="rId14" Type="http://schemas.openxmlformats.org/officeDocument/2006/relationships/hyperlink" Target="https://dx.doi.org/10.1093/bib/bbaf612" TargetMode="External"/><Relationship Id="rId15" Type="http://schemas.openxmlformats.org/officeDocument/2006/relationships/hyperlink" Target="https://hal.science/hal-05165565v1" TargetMode="External"/><Relationship Id="rId16" Type="http://schemas.openxmlformats.org/officeDocument/2006/relationships/hyperlink" Target="https://hal.science/search/index/?q=*&amp;authFullName_s=David Pratella" TargetMode="External"/><Relationship Id="rId17" Type="http://schemas.openxmlformats.org/officeDocument/2006/relationships/hyperlink" Target="https://hal.science/search/index/?q=*&amp;authFullName_s=Jean-Elis&#233;e Yao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LABORY</dc:title>
  <dc:description>CV</dc:description>
  <dc:subject/>
  <cp:keywords/>
  <cp:category/>
  <cp:lastModifiedBy/>
  <dcterms:created xsi:type="dcterms:W3CDTF">2026-03-11T16:01:50+01:00</dcterms:created>
  <dcterms:modified xsi:type="dcterms:W3CDTF">2026-03-11T16:01:50+01:00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