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Joachim De Paoli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économistes libéraux français et l'amélioration du sort des ouvriers (1870-1914)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Joachim De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2026, 88, pp.112-142.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⟨10.3917/cep1.088.0112⟩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Naomi Oreskes, Erik M. Conway (2023), The Big Myth: How American Business Taught Us to Loathe Government and Love the Free Market , Bloomsbury Publishing USA, 576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Joachim de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2025, No. 48 (3), pp.245-250.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⟨10.3917/e.jie.048.0245⟩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Dupuit, Colson et les débuts de la SNCF : La voie vers le Yield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Joachim De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2024, 153, pp.299-310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Dupuit, Colson and the early days of the SNCF: The Road to Yield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Joachim De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 (édition en anglais)</w:t>
            </w:r>
            <w:r>
              <w:rPr/>
              <w:t xml:space="preserve">, 2024, 153, pp.277-287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Debates on the falling birth rate in France at the beginning of the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Joachim De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2023, 30 (2), pp.227-246.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⟨10.1080/09672567.2022.2123542⟩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Impôt progressif sur le revenu et prise en compte des questions sociales : les propositions de l’ingénieur économiste Clément Colson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Joachim De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2021, 2021/2 (78), pp.203-230.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⟨10.3917/cep1.078.0203⟩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Colson et le développement de l'économie mathématique et de la statistique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Joachim De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2018, 2018/2 (6), pp.141-168.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⟨10.15122/isbn.978-2-406-08759-5.p.0141⟩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hal-03812490v1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écosystèmes entrepreneuriaux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Lesage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Joachim De Paoli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Guéneau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Mounier</w:t>
              </w:r>
            </w:hyperlink>
          </w:p>
          <w:p>
            <w:pPr/>
            <w:r>
              <w:rPr/>
              <w:t xml:space="preserve">EMS, 2026, 2386302687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halshs-05352071v1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économique et pratique des ingénieurs économistes : l'exemple de Clément Colson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Joachim De Paoli</w:t>
              </w:r>
            </w:hyperlink>
          </w:p>
          <w:p>
            <w:pPr/>
            <w:r>
              <w:rPr/>
              <w:t xml:space="preserve">Classiques Garnier, 30, pp.382, 2020, Bibliothèque de l'économiste, 978-2-406-09094-6.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⟨10.15122/isbn.978-2-406-09094-6⟩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halshs-03021112v1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Regards croisés sur les écosystèmes entrepreneuriaux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Lesage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Joachim De Paoli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Guéneau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Mounier</w:t>
              </w:r>
            </w:hyperlink>
          </w:p>
          <w:p>
            <w:pPr/>
            <w:r>
              <w:rPr/>
              <w:t xml:space="preserve">Romain Lesage; Joachim De Paoli; Grégory Guéneau; Philippe Mounier. </w:t>
            </w:r>
            <w:r>
              <w:rPr>
                <w:i w:val="1"/>
                <w:iCs w:val="1"/>
              </w:rPr>
              <w:t xml:space="preserve">Repenser les écosystèmes entrepreneuriaux</w:t>
            </w:r>
            <w:r>
              <w:rPr/>
              <w:t xml:space="preserve">, EMS, pp.271-273, 2026, 2386302687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halshs-05569358v1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entrepreneurial comme conducteur social et financier : le cas du microcrédit accompagné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Joachim De Paoli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Soustre</w:t>
              </w:r>
            </w:hyperlink>
          </w:p>
          <w:p>
            <w:pPr/>
            <w:r>
              <w:rPr/>
              <w:t xml:space="preserve">Romain Lesage; Joachim De Paoli; Grégory Guéneau; Philippe Mounier. </w:t>
            </w:r>
            <w:r>
              <w:rPr>
                <w:i w:val="1"/>
                <w:iCs w:val="1"/>
              </w:rPr>
              <w:t xml:space="preserve">Repenser les écosystèmes entrepreneuriaux</w:t>
            </w:r>
            <w:r>
              <w:rPr/>
              <w:t xml:space="preserve">, EMS, pp.149-168, 2026, 2386302687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halshs-05569355v1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des écosystèmes entrepreneuriaux : l’entrepreneuriat, modèle d’organisation d’hier à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Joachim De Paoli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Lesage</w:t>
              </w:r>
            </w:hyperlink>
          </w:p>
          <w:p>
            <w:pPr/>
            <w:r>
              <w:rPr/>
              <w:t xml:space="preserve">Romain Lesage; Joachim De Paoli; Grégory Guéneau; Philippe Mounier. </w:t>
            </w:r>
            <w:r>
              <w:rPr>
                <w:i w:val="1"/>
                <w:iCs w:val="1"/>
              </w:rPr>
              <w:t xml:space="preserve">Repenser les écosystèmes entrepreneuriaux</w:t>
            </w:r>
            <w:r>
              <w:rPr/>
              <w:t xml:space="preserve">, EMS, pp.23-45, 2026, 2386302687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halshs-05569352v1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Debates on Social Insurance in the French Liberal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Joachim De Paoli</w:t>
              </w:r>
            </w:hyperlink>
          </w:p>
          <w:p>
            <w:pPr/>
            <w:r>
              <w:rPr/>
              <w:t xml:space="preserve">Mosca, Manuela. </w:t>
            </w:r>
            <w:r>
              <w:rPr>
                <w:i w:val="1"/>
                <w:iCs w:val="1"/>
              </w:rPr>
              <w:t xml:space="preserve">Power in Economic Thought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pp.169-195, 2018, 9783319940380.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⟨10.1007/978-3-319-94039-7_7⟩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hal-03812418v1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Colson (1853-1939), la science économique de son époque et ses prolongements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Joachim De Paoli</w:t>
              </w:r>
            </w:hyperlink>
          </w:p>
          <w:p>
            <w:pPr/>
            <w:r>
              <w:rPr/>
              <w:t xml:space="preserve">Economies et finances. Université de Lyon, 2017.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2017LYSE2077⟩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tel-03587335v1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economisti francesi e il miglioramento delle condizioni dei lavoratori (1850-1914)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Joachim De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II° Convegno AISPE-SISE</w:t>
            </w:r>
            <w:r>
              <w:rPr/>
              <w:t xml:space="preserve">, Università degli studi di Palermo, Oct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Dupuit, Colson and the beginnings of the SNCF: The road to Yield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Joachim De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Finance du Laboratoire Magellan</w:t>
            </w:r>
            <w:r>
              <w:rPr/>
              <w:t xml:space="preserve">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spéculation chez les économistes libéraux français (1850-1914)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Joachim De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Finance du Laboratoire Magellan</w:t>
            </w:r>
            <w:r>
              <w:rPr/>
              <w:t xml:space="preserve">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Speculation and economic stability for French liberal economists (1850-1914)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Joachim De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History of Economic Thought (ESHET) 25th Annual Conference</w:t>
            </w:r>
            <w:r>
              <w:rPr/>
              <w:t xml:space="preserve">, Università degli studi di Padova, Jun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spéculation chez les économistes libéraux français (1850-1914)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Joachim De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international de l’Association Charles Gide</w:t>
            </w:r>
            <w:r>
              <w:rPr/>
              <w:t xml:space="preserve">, Université Paris I Panthéon-Sorbonne,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hal-04546607v1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52046v1" TargetMode="External"/><Relationship Id="rId8" Type="http://schemas.openxmlformats.org/officeDocument/2006/relationships/hyperlink" Target="https://hal.science/search/index/?q=*&amp;authFullName_s=Joachim De Paoli" TargetMode="External"/><Relationship Id="rId9" Type="http://schemas.openxmlformats.org/officeDocument/2006/relationships/hyperlink" Target="https://dx.doi.org/10.3917/cep1.088.0112" TargetMode="External"/><Relationship Id="rId10" Type="http://schemas.openxmlformats.org/officeDocument/2006/relationships/hyperlink" Target="https://shs.hal.science/halshs-05314541v1" TargetMode="External"/><Relationship Id="rId11" Type="http://schemas.openxmlformats.org/officeDocument/2006/relationships/hyperlink" Target="https://hal.science/search/index/?q=*&amp;authFullName_s=Joachim de Paoli" TargetMode="External"/><Relationship Id="rId12" Type="http://schemas.openxmlformats.org/officeDocument/2006/relationships/hyperlink" Target="https://dx.doi.org/10.3917/e.jie.048.0245" TargetMode="External"/><Relationship Id="rId13" Type="http://schemas.openxmlformats.org/officeDocument/2006/relationships/hyperlink" Target="https://hal.science/hal-04448093v1" TargetMode="External"/><Relationship Id="rId14" Type="http://schemas.openxmlformats.org/officeDocument/2006/relationships/hyperlink" Target="https://hal.science/hal-04572580v1" TargetMode="External"/><Relationship Id="rId15" Type="http://schemas.openxmlformats.org/officeDocument/2006/relationships/hyperlink" Target="https://hal.science/hal-03811850v1" TargetMode="External"/><Relationship Id="rId16" Type="http://schemas.openxmlformats.org/officeDocument/2006/relationships/hyperlink" Target="https://dx.doi.org/10.1080/09672567.2022.2123542" TargetMode="External"/><Relationship Id="rId17" Type="http://schemas.openxmlformats.org/officeDocument/2006/relationships/hyperlink" Target="https://hal.science/hal-03812382v1" TargetMode="External"/><Relationship Id="rId18" Type="http://schemas.openxmlformats.org/officeDocument/2006/relationships/hyperlink" Target="https://dx.doi.org/10.3917/cep1.078.0203" TargetMode="External"/><Relationship Id="rId19" Type="http://schemas.openxmlformats.org/officeDocument/2006/relationships/hyperlink" Target="https://hal.science/hal-03812490v1" TargetMode="External"/><Relationship Id="rId20" Type="http://schemas.openxmlformats.org/officeDocument/2006/relationships/hyperlink" Target="https://dx.doi.org/10.15122/isbn.978-2-406-08759-5.p.0141" TargetMode="External"/><Relationship Id="rId21" Type="http://schemas.openxmlformats.org/officeDocument/2006/relationships/hyperlink" Target="https://shs.hal.science/halshs-05352071v1" TargetMode="External"/><Relationship Id="rId22" Type="http://schemas.openxmlformats.org/officeDocument/2006/relationships/hyperlink" Target="https://hal.science/search/index/?q=*&amp;authFullName_s=Romain Lesage" TargetMode="External"/><Relationship Id="rId23" Type="http://schemas.openxmlformats.org/officeDocument/2006/relationships/hyperlink" Target="https://hal.science/search/index/?q=*&amp;authFullName_s=Gr&#233;gory Gu&#233;neau" TargetMode="External"/><Relationship Id="rId24" Type="http://schemas.openxmlformats.org/officeDocument/2006/relationships/hyperlink" Target="https://hal.science/search/index/?q=*&amp;authFullName_s=Philippe Mounier" TargetMode="External"/><Relationship Id="rId25" Type="http://schemas.openxmlformats.org/officeDocument/2006/relationships/hyperlink" Target="https://shs.hal.science/halshs-03021112v1" TargetMode="External"/><Relationship Id="rId26" Type="http://schemas.openxmlformats.org/officeDocument/2006/relationships/hyperlink" Target="https://dx.doi.org/10.15122/isbn.978-2-406-09094-6" TargetMode="External"/><Relationship Id="rId27" Type="http://schemas.openxmlformats.org/officeDocument/2006/relationships/hyperlink" Target="https://shs.hal.science/halshs-05569358v1" TargetMode="External"/><Relationship Id="rId28" Type="http://schemas.openxmlformats.org/officeDocument/2006/relationships/hyperlink" Target="https://shs.hal.science/halshs-05569355v1" TargetMode="External"/><Relationship Id="rId29" Type="http://schemas.openxmlformats.org/officeDocument/2006/relationships/hyperlink" Target="https://hal.science/search/index/?q=*&amp;authFullName_s=Aur&#233;lien Soustre" TargetMode="External"/><Relationship Id="rId30" Type="http://schemas.openxmlformats.org/officeDocument/2006/relationships/hyperlink" Target="https://shs.hal.science/halshs-05569352v1" TargetMode="External"/><Relationship Id="rId31" Type="http://schemas.openxmlformats.org/officeDocument/2006/relationships/hyperlink" Target="https://hal.science/hal-03812418v1" TargetMode="External"/><Relationship Id="rId32" Type="http://schemas.openxmlformats.org/officeDocument/2006/relationships/hyperlink" Target="https://link.springer.com/chapter/10.1007/978-3-319-94039-7_7" TargetMode="External"/><Relationship Id="rId33" Type="http://schemas.openxmlformats.org/officeDocument/2006/relationships/hyperlink" Target="https://dx.doi.org/10.1007/978-3-319-94039-7_7" TargetMode="External"/><Relationship Id="rId34" Type="http://schemas.openxmlformats.org/officeDocument/2006/relationships/hyperlink" Target="https://shs.hal.science/tel-03587335v1" TargetMode="External"/><Relationship Id="rId35" Type="http://schemas.openxmlformats.org/officeDocument/2006/relationships/hyperlink" Target="https://www.theses.fr/2017LYSE2077" TargetMode="External"/><Relationship Id="rId36" Type="http://schemas.openxmlformats.org/officeDocument/2006/relationships/hyperlink" Target="https://hal.science/hal-04546612v1" TargetMode="External"/><Relationship Id="rId37" Type="http://schemas.openxmlformats.org/officeDocument/2006/relationships/hyperlink" Target="https://hal.science/hal-04546609v1" TargetMode="External"/><Relationship Id="rId38" Type="http://schemas.openxmlformats.org/officeDocument/2006/relationships/hyperlink" Target="https://hal.science/hal-04546600v1" TargetMode="External"/><Relationship Id="rId39" Type="http://schemas.openxmlformats.org/officeDocument/2006/relationships/hyperlink" Target="https://hal.science/hal-04546603v1" TargetMode="External"/><Relationship Id="rId40" Type="http://schemas.openxmlformats.org/officeDocument/2006/relationships/hyperlink" Target="https://hal.science/hal-04546607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Joachim De Paoli</dc:title>
  <dc:description>CV</dc:description>
  <dc:subject/>
  <cp:keywords/>
  <cp:category/>
  <cp:lastModifiedBy/>
  <dcterms:created xsi:type="dcterms:W3CDTF">2026-05-19T22:21:11+02:00</dcterms:created>
  <dcterms:modified xsi:type="dcterms:W3CDTF">2026-05-19T22:21:11+02:00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