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Joann ÉLART </w:t></w:r><w:r><w:rPr><w:color w:val="641e6e"/></w:rPr><w:t xml:space="preserve">Joann ÉLART – Maître de conférences en musicologie – Université de Rouen Normandie – CÉRÉdI (UR 3229) depuis 2025 ; précédemment rattaché au GRRHis (UR 3831) – Consortium Huma-Num Musica2 – Projet Dezède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joann-elart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0000-0002-8679-7975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083148434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64262035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0000000049813978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</w:t></w:r><w:r><w:rPr/><w:t xml:space="preserve"> en musicologie à l'</w:t></w:r><w:hyperlink r:id="rId13" w:history="1"><w:r><w:rPr><w:color w:val="#410a8c"/><w:u w:val="single"/></w:rPr><w:t xml:space="preserve">université de Rouen</w:t></w:r></w:hyperlink><w:r><w:rPr/><w:t xml:space="preserve">, membre permanent du Centre d'Études et de Recherche Éditer / Interpréter (</w:t></w:r><w:hyperlink r:id="rId14" w:history="1"><w:r><w:rPr><w:color w:val="#410a8c"/><w:u w:val="single"/></w:rPr><w:t xml:space="preserve">CÉRÉdI</w:t></w:r></w:hyperlink><w:r><w:rPr/><w:t xml:space="preserve">, UR 3229) depuis 2025, associé au Groupe de Recherche d'Histoire (</w:t></w:r><w:hyperlink r:id="rId15" w:history="1"><w:r><w:rPr><w:color w:val="#410a8c"/><w:u w:val="single"/></w:rPr><w:t xml:space="preserve">GRHIS</w:t></w:r></w:hyperlink><w:r><w:rPr/><w:t xml:space="preserve">, UR 3831).</w:t></w:r></w:p><w:p><w:pPr/><w:hyperlink r:id="rId16" w:history="1"><w:r><w:rPr><w:color w:val="#410a8c"/><w:b w:val="1"/><w:bCs w:val="1"/><w:u w:val="single"/></w:rPr><w:t xml:space="preserve">Dezède</w:t></w:r></w:hyperlink><w:r><w:rPr/><w:t xml:space="preserve">, base de données pour l'archivage et la chronologie des spectacles. Co-fondateur du projet numérique et coordinateur du développement depuis sa création en 2012.</w:t></w:r></w:p><w:p><w:pPr/><w:hyperlink r:id="rId17" w:history="1"><w:r><w:rPr><w:color w:val="#410a8c"/><w:b w:val="1"/><w:bCs w:val="1"/><w:u w:val="single"/></w:rPr><w:t xml:space="preserve">MusicaSearch</w:t></w:r></w:hyperlink><w:r><w:rPr/><w:t xml:space="preserve">, moteur de recherche de la musicologie numérique développé depuis 2024 dans le cadre d'une délégation au CNRS et un accueil au consortium Musica2 / Huma-Num IR* / MSH Val de Loire.</w:t></w:r></w:p><w:p><w:pPr/><w:r><w:rPr><w:b w:val="1"/><w:bCs w:val="1"/></w:rPr><w:t xml:space="preserve">Contact</w:t></w:r><w:r><w:rPr/><w:t xml:space="preserve">Département de musicologieUniversité de Rouen NormandieRue LavoisierF 76821 Mont-Saint-Aignan cedexjoann.elart[at]univ-rouen.fr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Musiciens et répertoires de concert en France à la fin de l'Ancien Régime</w:t></w:r></w:hyperlink></w:p><w:p><w:pPr/><w:hyperlink r:id="rId19" w:history="1"><w:r><w:rPr><w:color w:val="#410a8c"/><w:u w:val="single"/></w:rPr><w:t xml:space="preserve">Joann Élart</w:t></w:r></w:hyperlink></w:p><w:p><w:pPr/><w:r><w:rPr/><w:t xml:space="preserve">Musique, musicologie et arts de la scène. Université de Rouen Normandie, 2005.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tel-04755200v1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Rock et violences en Europe [actes du colloque Rock et violences en Europe (1955-1990) sous la dir. Pascal Dupuy, Joann Élart, et Jean-Claude Vimont (†), université de Rouen Normandie, 1er-3 juin 2017]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2" w:history="1"><w:r><w:rPr><w:color w:val="#410a8c"/><w:u w:val="single"/></w:rPr><w:t xml:space="preserve">Pascal Dupuy</w:t></w:r></w:hyperlink></w:p><w:p><w:pPr/><w:r><w:rPr/><w:t xml:space="preserve">, 2018</w:t></w:r></w:p><w:p><w:pPr/><w:r><w:rPr/><w:t xml:space="preserve">Ouvrages</w:t></w:r></w:p><w:p><w:pPr/><w:hyperlink r:id="rId21" w:history="1"><w:r><w:rPr><w:color w:val="#410a8c"/><w:u w:val="single"/></w:rPr><w:t xml:space="preserve">hal-01899976v1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Nouvelles perspectives sur les spectacles en province (XVIIIe-XXe siècle)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hyperlink r:id="rId25" w:history="1"><w:r><w:rPr><w:color w:val="#410a8c"/><w:u w:val="single"/></w:rPr><w:t xml:space="preserve">Presses universitaires de Rouen et du Havre</w:t></w:r></w:hyperlink><w:r><w:rPr/><w:t xml:space="preserve">, 200 p., 2018, Changer d’époque, 979-10-240-0874-5</w:t></w:r></w:p><w:p><w:pPr/><w:r><w:rPr/><w:t xml:space="preserve">Ouvrages</w:t></w:r></w:p><w:p><w:pPr/><w:hyperlink r:id="rId23" w:history="1"><w:r><w:rPr><w:color w:val="#410a8c"/><w:u w:val="single"/></w:rPr><w:t xml:space="preserve">hal-01423233v1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Quatre siècles d'édition musicale. Mélanges offerts à Jean Gribenski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7" w:history="1"><w:r><w:rPr><w:color w:val="#410a8c"/><w:u w:val="single"/></w:rPr><w:t xml:space="preserve">Étienne Jardin</w:t></w:r></w:hyperlink><w:r><w:rPr/><w:t xml:space="preserve">,</w:t></w:r><w:hyperlink r:id="rId28" w:history="1"><w:r><w:rPr><w:color w:val="#410a8c"/><w:u w:val="single"/></w:rPr><w:t xml:space="preserve">Patrick Taïeb</w:t></w:r></w:hyperlink></w:p><w:p><w:pPr/><w:hyperlink r:id="rId29" w:history="1"><w:r><w:rPr><w:color w:val="#410a8c"/><w:u w:val="single"/></w:rPr><w:t xml:space="preserve">P.I.E. Peter Lang</w:t></w:r></w:hyperlink><w:r><w:rPr/><w:t xml:space="preserve">, 5, pp.362, 2014, Études de musicologie, 978-2-87574-212-4</w:t></w:r></w:p><w:p><w:pPr/><w:r><w:rPr/><w:t xml:space="preserve">Ouvrages</w:t></w:r></w:p><w:p><w:pPr/><w:hyperlink r:id="rId26" w:history="1"><w:r><w:rPr><w:color w:val="#410a8c"/><w:u w:val="single"/></w:rPr><w:t xml:space="preserve">hal-01423230v1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Musique et justice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31" w:history="1"><w:r><w:rPr><w:color w:val="#410a8c"/><w:u w:val="single"/></w:rPr><w:t xml:space="preserve">Sophie Victorien</w:t></w:r></w:hyperlink></w:p><w:p><w:pPr/><w:hyperlink r:id="rId32" w:history="1"><w:r><w:rPr><w:color w:val="#410a8c"/><w:u w:val="single"/></w:rPr><w:t xml:space="preserve">Criminocorpus</w:t></w:r></w:hyperlink><w:r><w:rPr/><w:t xml:space="preserve">, 2013</w:t></w:r></w:p><w:p><w:pPr/><w:r><w:rPr/><w:t xml:space="preserve">Ouvrages</w:t></w:r></w:p><w:p><w:pPr/><w:hyperlink r:id="rId30" w:history="1"><w:r><w:rPr><w:color w:val="#410a8c"/><w:u w:val="single"/></w:rPr><w:t xml:space="preserve">hal-01423235v1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Théâtre des Arts de Rouen au temps de Claude Monet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hyperlink r:id="rId34" w:history="1"><w:r><w:rPr><w:color w:val="#410a8c"/><w:u w:val="single"/></w:rPr><w:t xml:space="preserve">PURH</w:t></w:r></w:hyperlink><w:r><w:rPr/><w:t xml:space="preserve">, 1, 28 p., 2013, Magazine éphémère, 978-2-87775-977-9</w:t></w:r></w:p><w:p><w:pPr/><w:r><w:rPr/><w:t xml:space="preserve">Ouvrages</w:t></w:r></w:p><w:p><w:pPr/><w:hyperlink r:id="rId33" w:history="1"><w:r><w:rPr><w:color w:val="#410a8c"/><w:u w:val="single"/></w:rPr><w:t xml:space="preserve">hal-01423255v1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Catalogue des fonds musicaux conservés en Haute-Normandie. Tome I : Bibliothèque municipale de Rouen. Volume 1 : Fonds du Théâtre des Arts (XVIIIe et XIXe siècles)</w:t></w:r></w:hyperlink></w:p><w:p><w:pPr/><w:hyperlink r:id="rId19" w:history="1"><w:r><w:rPr><w:color w:val="#410a8c"/><w:u w:val="single"/></w:rPr><w:t xml:space="preserve">Joann Élart</w:t></w:r></w:hyperlink></w:p><w:p><w:pPr/><w:hyperlink r:id="rId36" w:history="1"><w:r><w:rPr><w:color w:val="#410a8c"/><w:u w:val="single"/></w:rPr><w:t xml:space="preserve">PURH</w:t></w:r></w:hyperlink><w:r><w:rPr/><w:t xml:space="preserve">, pp.538, 2004, 2-87775-333-6</w:t></w:r></w:p><w:p><w:pPr/><w:r><w:rPr/><w:t xml:space="preserve">Ouvrages</w:t></w:r></w:p><w:p><w:pPr/><w:hyperlink r:id="rId35" w:history="1"><w:r><w:rPr><w:color w:val="#410a8c"/><w:u w:val="single"/></w:rPr><w:t xml:space="preserve">hal-01423140v1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histoires d’un historien : l’œuvre de Théodore Bachelet</w:t></w:r></w:hyperlink></w:p><w:p><w:pPr/><w:hyperlink r:id="rId19" w:history="1"><w:r><w:rPr><w:color w:val="#410a8c"/><w:u w:val="single"/></w:rPr><w:t xml:space="preserve">Joann Élart</w:t></w:r></w:hyperlink></w:p><w:p><w:pPr/><w:r><w:rPr/><w:t xml:space="preserve">Antony Kitts; Ludivine Bantigny; Pascal Dupuy; Olivier Feiertag; Jean-Yves Frétigné. </w:t></w:r><w:r><w:rPr><w:i w:val="1"/><w:iCs w:val="1"/></w:rPr><w:t xml:space="preserve">De la pauvreté à la protection sociale : histoire et patrimoine. Mélanges offerts à Yannick Marec</w:t></w:r><w:r><w:rPr/><w:t xml:space="preserve">, PURH, pp.507-534, 2022</w:t></w:r></w:p><w:p><w:pPr/><w:r><w:rPr/><w:t xml:space="preserve">Chapitre d'ouvrage</w:t></w:r></w:p><w:p><w:pPr/><w:hyperlink r:id="rId37" w:history="1"><w:r><w:rPr><w:color w:val="#410a8c"/><w:u w:val="single"/></w:rPr><w:t xml:space="preserve">hal-03852240v1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Théâtre des Arts de Rouen à l'Opéra de Rouen Normandie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De la Belle Époque au monde globalisé</w:t></w:r><w:r><w:rPr/><w:t xml:space="preserve">, Fayard, pp.733-739, 2022</w:t></w:r></w:p><w:p><w:pPr/><w:r><w:rPr/><w:t xml:space="preserve">Chapitre d'ouvrage</w:t></w:r></w:p><w:p><w:pPr/><w:hyperlink r:id="rId38" w:history="1"><w:r><w:rPr><w:color w:val="#410a8c"/><w:u w:val="single"/></w:rPr><w:t xml:space="preserve">hal-03661667v1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Fortune et prospérité de l'œuvre de Sedaine et Monsigny en France (1764-1862) : l'exemple de Rose et Colas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40" w:history="1"><w:r><w:rPr><w:color w:val="#410a8c"/><w:u w:val="single"/></w:rPr><w:t xml:space="preserve">Frédéric Guérin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Judith Le Blanc; Raphaëlle Legrand; Marie-Cécile Schang-Norbelly. </w:t></w:r><w:r><w:rPr><w:i w:val="1"/><w:iCs w:val="1"/></w:rPr><w:t xml:space="preserve">Une œuvre en dialogue : Le théâtre de Michel-Jean Sedaine</w:t></w:r><w:r><w:rPr/><w:t xml:space="preserve">, Sorbonne Université Presses, pp.273-310, 2021, e-Theatrum mundi, 979-10-231-1585-7. </w:t></w:r><w:hyperlink r:id="rId41" w:history="1"><w:r><w:rPr><w:color w:val="#410a8c"/><w:u w:val="single"/></w:rPr><w:t xml:space="preserve">⟨10.70551/EYIQ2641⟩</w:t></w:r></w:hyperlink></w:p><w:p><w:pPr/><w:r><w:rPr/><w:t xml:space="preserve">Chapitre d'ouvrage</w:t></w:r></w:p><w:p><w:pPr/><w:hyperlink r:id="rId39" w:history="1"><w:r><w:rPr><w:color w:val="#410a8c"/><w:u w:val="single"/></w:rPr><w:t xml:space="preserve">hal-04917929v1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Fortune et prospérité de l’œuvre de Sedaine et Monsigny (1764-1862) : l’exemple de Rose et Colas [actes du colloque Le théâtre de Sedaine : une œuvre en dialogue. Sources, diffusion et rayonnement, organisé par les mêmes, Paris, Hôtel de Lauzun et Sorbonne, 13-14 mai 2016]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40" w:history="1"><w:r><w:rPr><w:color w:val="#410a8c"/><w:u w:val="single"/></w:rPr><w:t xml:space="preserve">Frédéric Guérin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Judith Le Blanc; Raphaëlle Legrand; Marie-Cécile Schang-Norbelly. </w:t></w:r><w:r><w:rPr><w:i w:val="1"/><w:iCs w:val="1"/></w:rPr><w:t xml:space="preserve">Une œuvre en dialogue : le théâtre de Michel-Jean Sedaine</w:t></w:r><w:r><w:rPr/><w:t xml:space="preserve">, </w:t></w:r><w:hyperlink r:id="rId43" w:history="1"><w:r><w:rPr><w:color w:val="#410a8c"/><w:u w:val="single"/></w:rPr><w:t xml:space="preserve">Sorbonne Université Presses</w:t></w:r></w:hyperlink><w:r><w:rPr/><w:t xml:space="preserve">, 2021</w:t></w:r></w:p><w:p><w:pPr/><w:r><w:rPr/><w:t xml:space="preserve">Chapitre d'ouvrage</w:t></w:r></w:p><w:p><w:pPr/><w:hyperlink r:id="rId42" w:history="1"><w:r><w:rPr><w:color w:val="#410a8c"/><w:u w:val="single"/></w:rPr><w:t xml:space="preserve">hal-01427720v1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Dame blanche, un succès national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pp.746-747, 2020</w:t></w:r></w:p><w:p><w:pPr/><w:r><w:rPr/><w:t xml:space="preserve">Chapitre d'ouvrage</w:t></w:r></w:p><w:p><w:pPr/><w:hyperlink r:id="rId44" w:history="1"><w:r><w:rPr><w:color w:val="#410a8c"/><w:u w:val="single"/></w:rPr><w:t xml:space="preserve">hal-02991844v1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Réussir à Paris et tomber en province : l'exemple du Colporteur d'Onslow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pp.748-749, 2020</w:t></w:r></w:p><w:p><w:pPr/><w:r><w:rPr/><w:t xml:space="preserve">Chapitre d'ouvrage</w:t></w:r></w:p><w:p><w:pPr/><w:hyperlink r:id="rId45" w:history="1"><w:r><w:rPr><w:color w:val="#410a8c"/><w:u w:val="single"/></w:rPr><w:t xml:space="preserve">hal-02991910v1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vie lyrique en province et dans les colonies : Rouen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pp.788-794, 2020</w:t></w:r></w:p><w:p><w:pPr/><w:r><w:rPr/><w:t xml:space="preserve">Chapitre d'ouvrage</w:t></w:r></w:p><w:p><w:pPr/><w:hyperlink r:id="rId46" w:history="1"><w:r><w:rPr><w:color w:val="#410a8c"/><w:u w:val="single"/></w:rPr><w:t xml:space="preserve">hal-02991974v1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L’opéra dans les concerts en province</w:t></w:r></w:hyperlink></w:p><w:p><w:pPr/><w:hyperlink r:id="rId24" w:history="1"><w:r><w:rPr><w:color w:val="#410a8c"/><w:u w:val="single"/></w:rPr><w:t xml:space="preserve">Yannick Simon</w:t></w:r></w:hyperlink><w:r><w:rPr/><w:t xml:space="preserve">,</w:t></w:r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pp.1060-1065, 2020</w:t></w:r></w:p><w:p><w:pPr/><w:r><w:rPr/><w:t xml:space="preserve">Chapitre d'ouvrage</w:t></w:r></w:p><w:p><w:pPr/><w:hyperlink r:id="rId47" w:history="1"><w:r><w:rPr><w:color w:val="#410a8c"/><w:u w:val="single"/></w:rPr><w:t xml:space="preserve">hal-02991030v1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Boieldieu et le public de l’Opéra-Comique</w:t></w:r></w:hyperlink></w:p><w:p><w:pPr/><w:hyperlink r:id="rId19" w:history="1"><w:r><w:rPr><w:color w:val="#410a8c"/><w:u w:val="single"/></w:rPr><w:t xml:space="preserve">Joann Élart</w:t></w:r></w:hyperlink></w:p><w:p><w:pPr/><w:r><w:rPr/><w:t xml:space="preserve">Caroline Giron-Panel; Solveig Serre; Jean-Claude Yon. </w:t></w:r><w:r><w:rPr><w:i w:val="1"/><w:iCs w:val="1"/></w:rPr><w:t xml:space="preserve">Les publics des scènes musicales en France (XVIIe-XXIe siècles)</w:t></w:r><w:r><w:rPr/><w:t xml:space="preserve">, Classiques Garnier, pp.233-266, 2020</w:t></w:r></w:p><w:p><w:pPr/><w:r><w:rPr/><w:t xml:space="preserve">Chapitre d'ouvrage</w:t></w:r></w:p><w:p><w:pPr/><w:hyperlink r:id="rId48" w:history="1"><w:r><w:rPr><w:color w:val="#410a8c"/><w:u w:val="single"/></w:rPr><w:t xml:space="preserve">hal-01427717v1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la musique en magasin : le patrimoine musical</w:t></w:r></w:hyperlink></w:p><w:p><w:pPr/><w:hyperlink r:id="rId19" w:history="1"><w:r><w:rPr><w:color w:val="#410a8c"/><w:u w:val="single"/></w:rPr><w:t xml:space="preserve">Joann Élart</w:t></w:r></w:hyperlink></w:p><w:p><w:pPr/><w:r><w:rPr/><w:t xml:space="preserve">Marie-Françoise Rose. </w:t></w:r><w:r><w:rPr><w:i w:val="1"/><w:iCs w:val="1"/></w:rPr><w:t xml:space="preserve">La Bibliothèque municipale de Rouen. 200 ans d’histoire(s)</w:t></w:r><w:r><w:rPr/><w:t xml:space="preserve">, PURH, pp.317-321, 2020</w:t></w:r></w:p><w:p><w:pPr/><w:r><w:rPr/><w:t xml:space="preserve">Chapitre d'ouvrage</w:t></w:r></w:p><w:p><w:pPr/><w:hyperlink r:id="rId49" w:history="1"><w:r><w:rPr><w:color w:val="#410a8c"/><w:u w:val="single"/></w:rPr><w:t xml:space="preserve">hal-02321784v1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Violence and Non-Violence at Rock Concerts: 1970s French Society Confronted With Its Contradictions</w:t></w:r></w:hyperlink></w:p><w:p><w:pPr/><w:hyperlink r:id="rId19" w:history="1"><w:r><w:rPr><w:color w:val="#410a8c"/><w:u w:val="single"/></w:rPr><w:t xml:space="preserve">Joann Élart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1" w:history="1"><w:r><w:rPr><w:color w:val="#410a8c"/><w:u w:val="single"/></w:rPr><w:t xml:space="preserve">Criminocorpus - Revue hypermédia</w:t></w:r></w:hyperlink><w:r><w:rPr/><w:t xml:space="preserve">, 2019</w:t></w:r></w:p><w:p><w:pPr/><w:r><w:rPr/><w:t xml:space="preserve">Chapitre d'ouvrage</w:t></w:r></w:p><w:p><w:pPr/><w:hyperlink r:id="rId50" w:history="1"><w:r><w:rPr><w:color w:val="#410a8c"/><w:u w:val="single"/></w:rPr><w:t xml:space="preserve">hal-02385588v1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Chanter à « périodique ouvert ». Les partitions imprimées dans le Journal de Paris et le Journal de Normandie à la fin de l’Ancien Régime</w:t></w:r></w:hyperlink></w:p><w:p><w:pPr/><w:hyperlink r:id="rId19" w:history="1"><w:r><w:rPr><w:color w:val="#410a8c"/><w:u w:val="single"/></w:rPr><w:t xml:space="preserve">Joann Élart</w:t></w:r></w:hyperlink></w:p><w:p><w:pPr/><w:r><w:rPr/><w:t xml:space="preserve">Olivier Bara; Christophe Cave; Marie-Ève Thérenty. </w:t></w:r><w:r><w:rPr><w:i w:val="1"/><w:iCs w:val="1"/></w:rPr><w:t xml:space="preserve">Presse et opéra aux XVIIIe et XIXe siècles [actes du colloque international, Lyon, 13-15 novembre 2014]</w:t></w:r><w:r><w:rPr/><w:t xml:space="preserve">, </w:t></w:r><w:hyperlink r:id="rId53" w:history="1"><w:r><w:rPr><w:color w:val="#410a8c"/><w:u w:val="single"/></w:rPr><w:t xml:space="preserve">Médias19</w:t></w:r></w:hyperlink><w:r><w:rPr/><w:t xml:space="preserve">, 2018</w:t></w:r></w:p><w:p><w:pPr/><w:r><w:rPr/><w:t xml:space="preserve">Chapitre d'ouvrage</w:t></w:r></w:p><w:p><w:pPr/><w:hyperlink r:id="rId52" w:history="1"><w:r><w:rPr><w:color w:val="#410a8c"/><w:u w:val="single"/></w:rPr><w:t xml:space="preserve">hal-01485250v1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Rock et violences en Europe (introduction)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2" w:history="1"><w:r><w:rPr><w:color w:val="#410a8c"/><w:u w:val="single"/></w:rPr><w:t xml:space="preserve">Pascal Dupuy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5" w:history="1"><w:r><w:rPr><w:color w:val="#410a8c"/><w:u w:val="single"/></w:rPr><w:t xml:space="preserve">Criminocorpus - Revue hypermédia</w:t></w:r></w:hyperlink><w:r><w:rPr/><w:t xml:space="preserve">, 2018</w:t></w:r></w:p><w:p><w:pPr/><w:r><w:rPr/><w:t xml:space="preserve">Chapitre d'ouvrage</w:t></w:r></w:p><w:p><w:pPr/><w:hyperlink r:id="rId54" w:history="1"><w:r><w:rPr><w:color w:val="#410a8c"/><w:u w:val="single"/></w:rPr><w:t xml:space="preserve">hal-01899989v1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D’un centenaire à l’autre : les hommages à Pierre Corneille à Rouen entre 1784 et 1884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Yannick Simon. </w:t></w:r><w:r><w:rPr><w:i w:val="1"/><w:iCs w:val="1"/></w:rPr><w:t xml:space="preserve">Nouvelles perspectives sur le spectacle en province (XVIIIe-XXe siècle)</w:t></w:r><w:r><w:rPr/><w:t xml:space="preserve">, Presses universitaires de Rouen et du Havre, pp.114-175, 2018, Changer d'époque, 9791024008745</w:t></w:r></w:p><w:p><w:pPr/><w:r><w:rPr/><w:t xml:space="preserve">Chapitre d'ouvrage</w:t></w:r></w:p><w:p><w:pPr/><w:hyperlink r:id="rId56" w:history="1"><w:r><w:rPr><w:color w:val="#410a8c"/><w:u w:val="single"/></w:rPr><w:t xml:space="preserve">hal-01423351v1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Tracer de nouvelles perspectives sur les spectacles en province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Joann Élart; Yannick Simon. </w:t></w:r><w:r><w:rPr><w:i w:val="1"/><w:iCs w:val="1"/></w:rPr><w:t xml:space="preserve">Nouvelles perspectives sur le spectacle en province</w:t></w:r><w:r><w:rPr/><w:t xml:space="preserve">, pp.7-14, 2018</w:t></w:r></w:p><w:p><w:pPr/><w:r><w:rPr/><w:t xml:space="preserve">Chapitre d'ouvrage</w:t></w:r></w:p><w:p><w:pPr/><w:hyperlink r:id="rId57" w:history="1"><w:r><w:rPr><w:color w:val="#410a8c"/><w:u w:val="single"/></w:rPr><w:t xml:space="preserve">hal-01423355v1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Violence et non-violence dans les concerts rock ou la société française des années 1970 face à ses contradictions</w:t></w:r></w:hyperlink></w:p><w:p><w:pPr/><w:hyperlink r:id="rId19" w:history="1"><w:r><w:rPr><w:color w:val="#410a8c"/><w:u w:val="single"/></w:rPr><w:t xml:space="preserve">Joann Élart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9" w:history="1"><w:r><w:rPr><w:color w:val="#410a8c"/><w:u w:val="single"/></w:rPr><w:t xml:space="preserve">Criminocorpus - Revue hypermédia</w:t></w:r></w:hyperlink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hal-01899978v1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histoire complète et méthodique des théâtres de Rouen publiée par le docteur Jules-Édouard Bouteiller entre 1860 et 1880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Séverine Féron; Patrick Taïeb (dir.). L’historiographie des institutions lyriques françaises (1820-1914) [actes de la journée d’étude organisée à l'Opéra de Dijon le 18 mai 2016]</w:t></w:r><w:r><w:rPr/><w:t xml:space="preserve">, , 2017</w:t></w:r></w:p><w:p><w:pPr/><w:r><w:rPr/><w:t xml:space="preserve">Chapitre d'ouvrage</w:t></w:r></w:p><w:p><w:pPr/><w:hyperlink r:id="rId60" w:history="1"><w:r><w:rPr><w:color w:val="#410a8c"/><w:u w:val="single"/></w:rPr><w:t xml:space="preserve">hal-01427721v1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Boieldieu en France de la Révolution française à la Première Guerre mondiale</w:t></w:r></w:hyperlink></w:p><w:p><w:pPr/><w:hyperlink r:id="rId19" w:history="1"><w:r><w:rPr><w:color w:val="#410a8c"/><w:u w:val="single"/></w:rPr><w:t xml:space="preserve">Joann Élart</w:t></w:r></w:hyperlink></w:p><w:p><w:pPr/><w:r><w:rPr/><w:t xml:space="preserve">Alexandre Dratwicki; Agnès Terrier. </w:t></w:r><w:r><w:rPr><w:i w:val="1"/><w:iCs w:val="1"/></w:rPr><w:t xml:space="preserve">Art lyrique et transferts culturels [actes du colloque organisé à l'Opéra-Comique les 19 et 20 janvier 2012]</w:t></w:r><w:r><w:rPr/><w:t xml:space="preserve">, </w:t></w:r><w:hyperlink r:id="rId62" w:history="1"><w:r><w:rPr><w:color w:val="#410a8c"/><w:u w:val="single"/></w:rPr><w:t xml:space="preserve">Bru Zane Mediabase</w:t></w:r></w:hyperlink><w:r><w:rPr/><w:t xml:space="preserve">, 2017</w:t></w:r></w:p><w:p><w:pPr/><w:r><w:rPr/><w:t xml:space="preserve">Chapitre d'ouvrage</w:t></w:r></w:p><w:p><w:pPr/><w:hyperlink r:id="rId61" w:history="1"><w:r><w:rPr><w:color w:val="#410a8c"/><w:u w:val="single"/></w:rPr><w:t xml:space="preserve">hal-01426843v1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sources du Concert Spirituel : les partitions “ du répertoire de Monsieur Legros ”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Étienne Jardin; Patrick Taïeb. </w:t></w:r><w:r><w:rPr><w:i w:val="1"/><w:iCs w:val="1"/></w:rPr><w:t xml:space="preserve">Quatre siècles d’édition musicale. Mélanges offerts à Jean Gribenski</w:t></w:r><w:r><w:rPr/><w:t xml:space="preserve">, P.I.E. Peter Lang, pp.77-113, 2014</w:t></w:r></w:p><w:p><w:pPr/><w:r><w:rPr/><w:t xml:space="preserve">Chapitre d'ouvrage</w:t></w:r></w:p><w:p><w:pPr/><w:hyperlink r:id="rId63" w:history="1"><w:r><w:rPr><w:color w:val="#410a8c"/><w:u w:val="single"/></w:rPr><w:t xml:space="preserve">hal-01423359v1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Retour sur le séjour de Mozart à Paris (1778)</w:t></w:r></w:hyperlink></w:p><w:p><w:pPr/><w:hyperlink r:id="rId19" w:history="1"><w:r><w:rPr><w:color w:val="#410a8c"/><w:u w:val="single"/></w:rPr><w:t xml:space="preserve">Joann Élart</w:t></w:r></w:hyperlink></w:p><w:p><w:pPr/><w:r><w:rPr/><w:t xml:space="preserve">Jean Gribenski; Patrick Taïeb. </w:t></w:r><w:r><w:rPr><w:i w:val="1"/><w:iCs w:val="1"/></w:rPr><w:t xml:space="preserve">Mozart et la France : de l’enfant prodige au génie (1764-1830)</w:t></w:r><w:r><w:rPr/><w:t xml:space="preserve">, </w:t></w:r><w:hyperlink r:id="rId65" w:history="1"><w:r><w:rPr><w:color w:val="#410a8c"/><w:u w:val="single"/></w:rPr><w:t xml:space="preserve">Symétrie</w:t></w:r></w:hyperlink><w:r><w:rPr/><w:t xml:space="preserve">, pp.21-38, 2014</w:t></w:r></w:p><w:p><w:pPr/><w:r><w:rPr/><w:t xml:space="preserve">Chapitre d'ouvrage</w:t></w:r></w:p><w:p><w:pPr/><w:hyperlink r:id="rId64" w:history="1"><w:r><w:rPr><w:color w:val="#410a8c"/><w:u w:val="single"/></w:rPr><w:t xml:space="preserve">hal-01423718v1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7" w:history="1"><w:r><w:rPr><w:color w:val="#410a8c"/><w:u w:val="single"/></w:rPr><w:t xml:space="preserve">Étienne Jardin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Joann Élart; Étienne Jardin; Patrick Taïeb. </w:t></w:r><w:r><w:rPr><w:i w:val="1"/><w:iCs w:val="1"/></w:rPr><w:t xml:space="preserve">Quatre siècles d’édition musicale : mélanges offerts à Jean Gribenski</w:t></w:r><w:r><w:rPr/><w:t xml:space="preserve">, pp.21-26, 2014</w:t></w:r></w:p><w:p><w:pPr/><w:r><w:rPr/><w:t xml:space="preserve">Chapitre d'ouvrage</w:t></w:r></w:p><w:p><w:pPr/><w:hyperlink r:id="rId66" w:history="1"><w:r><w:rPr><w:color w:val="#410a8c"/><w:u w:val="single"/></w:rPr><w:t xml:space="preserve">hal-01423362v1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Centenaire de Boieldieu à Rouen en 1875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Yannick Simon. </w:t></w:r><w:r><w:rPr><w:i w:val="1"/><w:iCs w:val="1"/></w:rPr><w:t xml:space="preserve">Le Théâtre des Arts de Rouen au temps de Claude Monet,</w:t></w:r><w:r><w:rPr/><w:t xml:space="preserve">, pp.4-8, 2013</w:t></w:r></w:p><w:p><w:pPr/><w:r><w:rPr/><w:t xml:space="preserve">Chapitre d'ouvrage</w:t></w:r></w:p><w:p><w:pPr/><w:hyperlink r:id="rId67" w:history="1"><w:r><w:rPr><w:color w:val="#410a8c"/><w:u w:val="single"/></w:rPr><w:t xml:space="preserve">hal-01423367v1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Compositeurs de père en fils au XIXe siècle : les Boieldieu</w:t></w:r></w:hyperlink></w:p><w:p><w:pPr/><w:hyperlink r:id="rId19" w:history="1"><w:r><w:rPr><w:color w:val="#410a8c"/><w:u w:val="single"/></w:rPr><w:t xml:space="preserve">Joann Élart</w:t></w:r></w:hyperlink></w:p><w:p><w:pPr/><w:r><w:rPr/><w:t xml:space="preserve">Rodolphe Baudin; Olga Kafanova. </w:t></w:r><w:r><w:rPr><w:i w:val="1"/><w:iCs w:val="1"/></w:rPr><w:t xml:space="preserve">Pères et fils. Rapports intergénérationnels dans les dynasties d’écrivains et d’artistes</w:t></w:r><w:r><w:rPr/><w:t xml:space="preserve">, Presses Universitaires Blaise Pascal, pp.129-153, 2012</w:t></w:r></w:p><w:p><w:pPr/><w:r><w:rPr/><w:t xml:space="preserve">Chapitre d'ouvrage</w:t></w:r></w:p><w:p><w:pPr/><w:hyperlink r:id="rId68" w:history="1"><w:r><w:rPr><w:color w:val="#410a8c"/><w:u w:val="single"/></w:rPr><w:t xml:space="preserve">hal-01425901v1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La Parisienne à La Varsovienne : Casimir Delavigne à Rouen autour de la Révolution de 1830</w:t></w:r></w:hyperlink></w:p><w:p><w:pPr/><w:hyperlink r:id="rId19" w:history="1"><w:r><w:rPr><w:color w:val="#410a8c"/><w:u w:val="single"/></w:rPr><w:t xml:space="preserve">Joann Élart</w:t></w:r></w:hyperlink></w:p><w:p><w:pPr/><w:r><w:rPr/><w:t xml:space="preserve">Sylvain Ledda; Florence Naugrette. </w:t></w:r><w:r><w:rPr><w:i w:val="1"/><w:iCs w:val="1"/></w:rPr><w:t xml:space="preserve">Casimir Delavigne en son temps. Vie culturelle, théâtre, réception</w:t></w:r><w:r><w:rPr/><w:t xml:space="preserve">, Eurédit, pp.47-96, 2012</w:t></w:r></w:p><w:p><w:pPr/><w:r><w:rPr/><w:t xml:space="preserve">Chapitre d'ouvrage</w:t></w:r></w:p><w:p><w:pPr/><w:hyperlink r:id="rId69" w:history="1"><w:r><w:rPr><w:color w:val="#410a8c"/><w:u w:val="single"/></w:rPr><w:t xml:space="preserve">hal-01423773v1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Vers une nouvelle presse culturelle en province sous la Restauration : La Nacelle, journal commercial & littéraire de la Seine-Inférieure (1822-1823)</w:t></w:r></w:hyperlink></w:p><w:p><w:pPr/><w:hyperlink r:id="rId19" w:history="1"><w:r><w:rPr><w:color w:val="#410a8c"/><w:u w:val="single"/></w:rPr><w:t xml:space="preserve">Joann Élart</w:t></w:r></w:hyperlink></w:p><w:p><w:pPr/><w:r><w:rPr/><w:t xml:space="preserve">Catriona Seth; Éric Wauters. </w:t></w:r><w:r><w:rPr><w:i w:val="1"/><w:iCs w:val="1"/></w:rPr><w:t xml:space="preserve">Un siècle de journalisme culturel en Normandie et dans d’autres provinces (1785-1885)</w:t></w:r><w:r><w:rPr/><w:t xml:space="preserve">, PURH, pp.109-152, 2011</w:t></w:r></w:p><w:p><w:pPr/><w:r><w:rPr/><w:t xml:space="preserve">Chapitre d'ouvrage</w:t></w:r></w:p><w:p><w:pPr/><w:hyperlink r:id="rId70" w:history="1"><w:r><w:rPr><w:color w:val="#410a8c"/><w:u w:val="single"/></w:rPr><w:t xml:space="preserve">hal-01423823v1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Colporteur à Rouen, ou l’autopsie d’un échec en province</w:t></w:r></w:hyperlink></w:p><w:p><w:pPr/><w:hyperlink r:id="rId19" w:history="1"><w:r><w:rPr><w:color w:val="#410a8c"/><w:u w:val="single"/></w:rPr><w:t xml:space="preserve">Joann Élart</w:t></w:r></w:hyperlink></w:p><w:p><w:pPr/><w:r><w:rPr/><w:t xml:space="preserve">Viviane Niaux. </w:t></w:r><w:r><w:rPr><w:i w:val="1"/><w:iCs w:val="1"/></w:rPr><w:t xml:space="preserve">George Onslow : un “ romantique ” entre France et Allemagne</w:t></w:r><w:r><w:rPr/><w:t xml:space="preserve">, pp.273-309, 2010</w:t></w:r></w:p><w:p><w:pPr/><w:r><w:rPr/><w:t xml:space="preserve">Chapitre d'ouvrage</w:t></w:r></w:p><w:p><w:pPr/><w:hyperlink r:id="rId71" w:history="1"><w:r><w:rPr><w:color w:val="#410a8c"/><w:u w:val="single"/></w:rPr><w:t xml:space="preserve">hal-01423783v1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adaptation musicale de La Jeune captive par Vernier (1819)</w:t></w:r></w:hyperlink></w:p><w:p><w:pPr/><w:hyperlink r:id="rId19" w:history="1"><w:r><w:rPr><w:color w:val="#410a8c"/><w:u w:val="single"/></w:rPr><w:t xml:space="preserve">Joann Élart</w:t></w:r></w:hyperlink></w:p><w:p><w:pPr/><w:r><w:rPr/><w:t xml:space="preserve">Catriona Seth. </w:t></w:r><w:r><w:rPr><w:i w:val="1"/><w:iCs w:val="1"/></w:rPr><w:t xml:space="preserve">André Chénier. Le miracle du siècle</w:t></w:r><w:r><w:rPr/><w:t xml:space="preserve">, PUPS, pp.307-316, 2005</w:t></w:r></w:p><w:p><w:pPr/><w:r><w:rPr/><w:t xml:space="preserve">Chapitre d'ouvrage</w:t></w:r></w:p><w:p><w:pPr/><w:hyperlink r:id="rId72" w:history="1"><w:r><w:rPr><w:color w:val="#410a8c"/><w:u w:val="single"/></w:rPr><w:t xml:space="preserve">hal-01423838v1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mobilité des musiciens et des répertoires : Punto, Garat et Rode aux concerts du Musée</w:t></w:r></w:hyperlink></w:p><w:p><w:pPr/><w:hyperlink r:id="rId19" w:history="1"><w:r><w:rPr><w:color w:val="#410a8c"/><w:u w:val="single"/></w:rPr><w:t xml:space="preserve">Joann Élart</w:t></w:r></w:hyperlink></w:p><w:p><w:pPr/><w:r><w:rPr/><w:t xml:space="preserve">Jean Gribenski; Natalie Morel-Borotra; Patrick Taïeb. </w:t></w:r><w:r><w:rPr><w:i w:val="1"/><w:iCs w:val="1"/></w:rPr><w:t xml:space="preserve">Le Musée de Bordeaux et la musique 1783-1793</w:t></w:r><w:r><w:rPr/><w:t xml:space="preserve">, PURH, pp.157-173, 2005</w:t></w:r></w:p><w:p><w:pPr/><w:r><w:rPr/><w:t xml:space="preserve">Chapitre d'ouvrage</w:t></w:r></w:p><w:p><w:pPr/><w:hyperlink r:id="rId73" w:history="1"><w:r><w:rPr><w:color w:val="#410a8c"/><w:u w:val="single"/></w:rPr><w:t xml:space="preserve">hal-01423836v1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Aline, ou la Nina sacrifiée. Regards sur une adaptation romanesque de l’air de Nina</w:t></w:r></w:hyperlink></w:p><w:p><w:pPr/><w:hyperlink r:id="rId19" w:history="1"><w:r><w:rPr><w:color w:val="#410a8c"/><w:u w:val="single"/></w:rPr><w:t xml:space="preserve">Joann Élart</w:t></w:r></w:hyperlink></w:p><w:p><w:pPr/><w:r><w:rPr/><w:t xml:space="preserve">Michel Delon; Catriona Seth. </w:t></w:r><w:r><w:rPr><w:i w:val="1"/><w:iCs w:val="1"/></w:rPr><w:t xml:space="preserve">Sade en toutes lettres : autour d’Aline et Valcour</w:t></w:r><w:r><w:rPr/><w:t xml:space="preserve">, Desjonquères, pp.216-235, 2004</w:t></w:r></w:p><w:p><w:pPr/><w:r><w:rPr/><w:t xml:space="preserve">Chapitre d'ouvrage</w:t></w:r></w:p><w:p><w:pPr/><w:hyperlink r:id="rId74" w:history="1"><w:r><w:rPr><w:color w:val="#410a8c"/><w:u w:val="single"/></w:rPr><w:t xml:space="preserve">hal-01423922v1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Circulation des quatre symphonies œuvre VII de Johann Franz Xaver Sterkel de l’Allemagne à Rouen : un itinéraire singulier du goût musical entre 1770 et 1825</w:t></w:r></w:hyperlink></w:p><w:p><w:pPr/><w:hyperlink r:id="rId19" w:history="1"><w:r><w:rPr><w:color w:val="#410a8c"/><w:u w:val="single"/></w:rPr><w:t xml:space="preserve">Joann Élart</w:t></w:r></w:hyperlink></w:p><w:p><w:pPr/><w:r><w:rPr/><w:t xml:space="preserve">Herbert Schneider. </w:t></w:r><w:r><w:rPr><w:i w:val="1"/><w:iCs w:val="1"/></w:rPr><w:t xml:space="preserve">Studien zu den deutsch-französischen Musikbeziehungen im 18. und 19. Jahrhundert, bericht über die erste gemeinsame Jahrestagung der Gesellschaft für Musikforschung und der Société française de musicologie Saarbrücken 1999</w:t></w:r><w:r><w:rPr/><w:t xml:space="preserve">, Olms, pp.266-281, 2002</w:t></w:r></w:p><w:p><w:pPr/><w:r><w:rPr/><w:t xml:space="preserve">Chapitre d'ouvrage</w:t></w:r></w:p><w:p><w:pPr/><w:hyperlink r:id="rId75" w:history="1"><w:r><w:rPr><w:color w:val="#410a8c"/><w:u w:val="single"/></w:rPr><w:t xml:space="preserve">hal-01423340v1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Du spectacle vivant aux humanités numériques : le projet Dezède</w:t></w:r></w:hyperlink></w:p><w:p><w:pPr/><w:hyperlink r:id="rId24" w:history="1"><w:r><w:rPr><w:color w:val="#410a8c"/><w:u w:val="single"/></w:rPr><w:t xml:space="preserve">Yannick Simon</w:t></w:r></w:hyperlink><w:r><w:rPr/><w:t xml:space="preserve">,</w:t></w:r><w:hyperlink r:id="rId19" w:history="1"><w:r><w:rPr><w:color w:val="#410a8c"/><w:u w:val="single"/></w:rPr><w:t xml:space="preserve">Joann Élart</w:t></w:r></w:hyperlink></w:p><w:p><w:pPr/><w:r><w:rPr><w:i w:val="1"/><w:iCs w:val="1"/></w:rPr><w:t xml:space="preserve">Humanités numériques</w:t></w:r><w:r><w:rPr/><w:t xml:space="preserve">, 2020, 2, </w:t></w:r><w:hyperlink r:id="rId77" w:history="1"><w:r><w:rPr><w:color w:val="#410a8c"/><w:u w:val="single"/></w:rPr><w:t xml:space="preserve">⟨10.4000/revuehn.408⟩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hal-04114563v1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histoire complète et méthodique des théâtres de Rouen publiée par le docteur Jules-Édouard Bouteiller entre 1860 et 1880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Territoires contemporains</w:t></w:r><w:r><w:rPr/><w:t xml:space="preserve">, 2017, Écrire l’histoire du théâtre. L’historiographie des institutions lyriques françaises (1780-1914), 8, http://tristan.u-bourgogne.fr/CGC/publications/historiographie_institutions_lyriques_francaises/Joann_Elart.html</w:t></w:r></w:p><w:p><w:pPr/><w:r><w:rPr/><w:t xml:space="preserve">Article dans une revue</w:t></w:r></w:p><w:p><w:pPr/><w:hyperlink r:id="rId78" w:history="1"><w:r><w:rPr><w:color w:val="#410a8c"/><w:u w:val="single"/></w:rPr><w:t xml:space="preserve">hal-01663586v1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Saint-Saëns et Dalila à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L'Avant-Scène Opéra</w:t></w:r><w:r><w:rPr/><w:t xml:space="preserve">, 2016, 293, pp.61-65</w:t></w:r></w:p><w:p><w:pPr/><w:r><w:rPr/><w:t xml:space="preserve">Article dans une revue</w:t></w:r></w:p><w:p><w:pPr/><w:hyperlink r:id="rId79" w:history="1"><w:r><w:rPr><w:color w:val="#410a8c"/><w:u w:val="single"/></w:rPr><w:t xml:space="preserve">hal-01423707v1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Trois batailles pour la République dans les concerts parisiens (1789-1794) : Ivry, Jemappes et Fleurus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Annales historiques de la Révolution française</w:t></w:r><w:r><w:rPr/><w:t xml:space="preserve">, 2015, Nouvelles perspectives pour l’histoire de la musique (1770-1830) dir. Mélanie Traversier, 379, pp.71-108</w:t></w:r></w:p><w:p><w:pPr/><w:r><w:rPr/><w:t xml:space="preserve">Article dans une revue</w:t></w:r></w:p><w:p><w:pPr/><w:hyperlink r:id="rId80" w:history="1"><w:r><w:rPr><w:color w:val="#410a8c"/><w:u w:val="single"/></w:rPr><w:t xml:space="preserve">hal-01423706v1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Musique et justice : variations sur un thème donné [présentation du numéro]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31" w:history="1"><w:r><w:rPr><w:color w:val="#410a8c"/><w:u w:val="single"/></w:rPr><w:t xml:space="preserve">Sophie Victorien</w:t></w:r></w:hyperlink></w:p><w:p><w:pPr/><w:r><w:rPr><w:i w:val="1"/><w:iCs w:val="1"/></w:rPr><w:t xml:space="preserve">Criminocorpus, revue hypermédia. Histoire de la justice, des crimes et des peines</w:t></w:r><w:r><w:rPr/><w:t xml:space="preserve">, 2013, Musique et justice, sous la direction de Joann Élart et Sophie Victorien</w:t></w:r></w:p><w:p><w:pPr/><w:r><w:rPr/><w:t xml:space="preserve">Article dans une revue</w:t></w:r></w:p><w:p><w:pPr/><w:hyperlink r:id="rId81" w:history="1"><w:r><w:rPr><w:color w:val="#410a8c"/><w:u w:val="single"/></w:rPr><w:t xml:space="preserve">hal-01423364v1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nouvelle voie pour la circulation musicale : l’exemple des symphonies de Sterkel entre France et Allemagne (1777-1783)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Dix-Huitième Siècle</w:t></w:r><w:r><w:rPr/><w:t xml:space="preserve">, 2011, Le monde sonore dir. Thomas Vernet, 43, pp.101-130</w:t></w:r></w:p><w:p><w:pPr/><w:r><w:rPr/><w:t xml:space="preserve">Article dans une revue</w:t></w:r></w:p><w:p><w:pPr/><w:hyperlink r:id="rId82" w:history="1"><w:r><w:rPr><w:color w:val="#410a8c"/><w:u w:val="single"/></w:rPr><w:t xml:space="preserve">hal-01423776v1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catalogage des fonds musicaux anciens de la Bibliothèque municipale de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Publications numériques du CÉRÉdI, « Actes de colloques et journées d’étude »</w:t></w:r><w:r><w:rPr/><w:t xml:space="preserve">, 2009, Un siècle de spectacles à Rouen (1776-1876) dir. Florence Naugrette et Patrick Taïeb</w:t></w:r></w:p><w:p><w:pPr/><w:r><w:rPr/><w:t xml:space="preserve">Article dans une revue</w:t></w:r></w:p><w:p><w:pPr/><w:hyperlink r:id="rId83" w:history="1"><w:r><w:rPr><w:color w:val="#410a8c"/><w:u w:val="single"/></w:rPr><w:t xml:space="preserve">hal-01424091v1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Premiers résultats de recherche entre la fin de l’Ancien Régime et le 9 Thermidor (1773-1794)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Bulletin - AIBM, groupe français</w:t></w:r><w:r><w:rPr/><w:t xml:space="preserve">, 2009, Le Répertoire des programmes de concert en France, 17, pp.79-83</w:t></w:r></w:p><w:p><w:pPr/><w:r><w:rPr/><w:t xml:space="preserve">Article dans une revue</w:t></w:r></w:p><w:p><w:pPr/><w:hyperlink r:id="rId84" w:history="1"><w:r><w:rPr><w:color w:val="#410a8c"/><w:u w:val="single"/></w:rPr><w:t xml:space="preserve">hal-01429124v1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origines du concert public à Rouen à la fin de l’Ancien Régime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Revue de musicologie</w:t></w:r><w:r><w:rPr/><w:t xml:space="preserve">, 2007, 93 (1), pp.53-73</w:t></w:r></w:p><w:p><w:pPr/><w:r><w:rPr/><w:t xml:space="preserve">Article dans une revue</w:t></w:r></w:p><w:p><w:pPr/><w:hyperlink r:id="rId85" w:history="1"><w:r><w:rPr><w:color w:val="#410a8c"/><w:u w:val="single"/></w:rPr><w:t xml:space="preserve">hal-01423704v1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Complainte du Troubadour de Pierre-Jean Garat (1762-1823)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><w:i w:val="1"/><w:iCs w:val="1"/></w:rPr><w:t xml:space="preserve">Orages, Littérature et culture (1760-1830)</w:t></w:r><w:r><w:rPr/><w:t xml:space="preserve">, 2003, L’imaginaire du héros, 2, pp.137-168</w:t></w:r></w:p><w:p><w:pPr/><w:r><w:rPr/><w:t xml:space="preserve">Article dans une revue</w:t></w:r></w:p><w:p><w:pPr/><w:hyperlink r:id="rId86" w:history="1"><w:r><w:rPr><w:color w:val="#410a8c"/><w:u w:val="single"/></w:rPr><w:t xml:space="preserve">hal-01423703v1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Dezède : lieux et données géolocalisées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Trajectoires de musiciens : rencontre entre les consortiums Musica2 et Projet Time Machine</w:t></w:r><w:r><w:rPr/><w:t xml:space="preserve">, Philippe Vendrix, May 2024, Paris, Campus Condorcet, France</w:t></w:r></w:p><w:p><w:pPr/><w:r><w:rPr/><w:t xml:space="preserve">Communication dans un congrès</w:t></w:r></w:p><w:p><w:pPr/><w:hyperlink r:id="rId87" w:history="1"><w:r><w:rPr><w:color w:val="#410a8c"/><w:u w:val="single"/></w:rPr><w:t xml:space="preserve">hal-04653718v1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Retour vers le passé de l’Opéra de Rouen Normandie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Musique et passé. Dixième journée d’étude du département de musicologie de l’université de Rouen</w:t></w:r><w:r><w:rPr/><w:t xml:space="preserve">, Joann Élart; Vasco Zara; étudiants de M2, Mar 2024, Rouen (Opéra de Rouen Normandie), France</w:t></w:r></w:p><w:p><w:pPr/><w:r><w:rPr/><w:t xml:space="preserve">Communication dans un congrès</w:t></w:r></w:p><w:p><w:pPr/><w:hyperlink r:id="rId88" w:history="1"><w:r><w:rPr><w:color w:val="#410a8c"/><w:u w:val="single"/></w:rPr><w:t xml:space="preserve">hal-04538435v1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moteur de recherche de la musicologie numérique : MusicaSearch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Inauguration de la chaire d’excellence en édition numérique</w:t></w:r><w:r><w:rPr/><w:t xml:space="preserve">, Tony Gheeraert; Marcello Vitali-Rosati, Oct 2024, Rouen (Université de Rouen Normandie),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halshs-04752039v1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cas d'usage : MusicaSearch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Des nouveautés dans Databnf, Webinaire de la BnF</w:t></w:r><w:r><w:rPr/><w:t xml:space="preserve">, Jul 2024, Paris, Bibliothèque Nationale de France,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hal-04653649v1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Dezède et les musiques contemporaines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Numérisation et archivage des musiques contemporaines, Journée d’études et atelier du groupe de travail 4 du consortium Musica2</w:t></w:r><w:r><w:rPr/><w:t xml:space="preserve">, Viviane Waschbüsch; Laurent Pottier, Nov 2023, Saint-Étienne (Université Jean Monnet), France</w:t></w:r></w:p><w:p><w:pPr/><w:r><w:rPr/><w:t xml:space="preserve">Communication dans un congrès</w:t></w:r></w:p><w:p><w:pPr/><w:hyperlink r:id="rId91" w:history="1"><w:r><w:rPr><w:color w:val="#410a8c"/><w:u w:val="single"/></w:rPr><w:t xml:space="preserve">hal-04535439v1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Spectanum on line sur dezede.org, un bilan en deux temps et trois mouvements : de la programmation des orchestres normands à la bibliothèque numérique des spectacles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Contenus et corpus numérisés. Journée de clôture du programme de recherche régional CORNUM</w:t></w:r><w:r><w:rPr/><w:t xml:space="preserve">, Tony Gheeraert, Sep 2023, Rouen (Université de Rouen Normandie),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hal-04537192v1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 consortium Huma-Num pour les musicologues : Musica2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Faire de l’histoire au GRHis</w:t></w:r><w:r><w:rPr/><w:t xml:space="preserve">, Géraldine Vaughan; Jean-Numa Ducange, Jun 2023, Rouen, France</w:t></w:r></w:p><w:p><w:pPr/><w:r><w:rPr/><w:t xml:space="preserve">Communication dans un congrès</w:t></w:r></w:p><w:p><w:pPr/><w:hyperlink r:id="rId93" w:history="1"><w:r><w:rPr><w:color w:val="#410a8c"/><w:u w:val="single"/></w:rPr><w:t xml:space="preserve">hal-04535371v1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 comme texte, M comme musique, E comme encodage. Les initiatives numériques de l’édition critique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95" w:history="1"><w:r><w:rPr><w:color w:val="#410a8c"/><w:u w:val="single"/></w:rPr><w:t xml:space="preserve">Kévin Roger</w:t></w:r></w:hyperlink></w:p><w:p><w:pPr/><w:r><w:rPr><w:i w:val="1"/><w:iCs w:val="1"/></w:rPr><w:t xml:space="preserve">Journées de l'axe 6 du GRHIS</w:t></w:r><w:r><w:rPr/><w:t xml:space="preserve">, Joann Élart; Kévin Roger, May 2023, Rouen, Université de Rouen, France</w:t></w:r></w:p><w:p><w:pPr/><w:r><w:rPr/><w:t xml:space="preserve">Communication dans un congrès</w:t></w:r></w:p><w:p><w:pPr/><w:hyperlink r:id="rId94" w:history="1"><w:r><w:rPr><w:color w:val="#410a8c"/><w:u w:val="single"/></w:rPr><w:t xml:space="preserve">hal-04535057v1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Table ronde « Corpus, répertoire et spectacle vivant II »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Quel avenir pour la musicologie numérique ?, Premières rencontres de la musicologie numérique</w:t></w:r><w:r><w:rPr/><w:t xml:space="preserve">, Joann Élart; Yannick Simon; Kévin Roger; Thomas Vernet, Dec 2022, Paris, Bibliothèque La Grange-Fleuret, France</w:t></w:r></w:p><w:p><w:pPr/><w:r><w:rPr/><w:t xml:space="preserve">Communication dans un congrès</w:t></w:r></w:p><w:p><w:pPr/><w:hyperlink r:id="rId96" w:history="1"><w:r><w:rPr><w:color w:val="#410a8c"/><w:u w:val="single"/></w:rPr><w:t xml:space="preserve">hal-04535373v1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À l’écoute des compositeurs de son temps : l’environnement musical du jeune Boieldieu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Musique et environnement. Huitième journée d’étude du département de musicologie de l’université de Rouen</w:t></w:r><w:r><w:rPr/><w:t xml:space="preserve">, Joann Élart; Cécile Carayol, Mar 2022, Rouen (Opéra de Rouen Normandie),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hal-04538460v1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rock progressif au début des années 1970 : une “musique violente” ?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Sons et rythmes du monde. Semaine du son de l’UNESCO</w:t></w:r><w:r><w:rPr/><w:t xml:space="preserve">, Cécile Carayol; Pierre Albert Castanet; Pierre Dumas, Jan 2022, Rouen (Université de Rouen Normandie), France</w:t></w:r></w:p><w:p><w:pPr/><w:r><w:rPr/><w:t xml:space="preserve">Communication dans un congrès</w:t></w:r></w:p><w:p><w:pPr/><w:hyperlink r:id="rId98" w:history="1"><w:r><w:rPr><w:color w:val="#410a8c"/><w:u w:val="single"/></w:rPr><w:t xml:space="preserve">hal-04538480v1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spectacles à Paris dans les théâtres privilégiés au XIXe siècle : essai d’archivage et de reconstitution dans l’application Dezède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Théâtre et institutions, XIXe-XXe siècles</w:t></w:r><w:r><w:rPr/><w:t xml:space="preserve">, Florence Filippi; Stéphanie Loncle, Feb 2022, Rouen (Université de Rouen Normandie), France</w:t></w:r></w:p><w:p><w:pPr/><w:r><w:rPr/><w:t xml:space="preserve">Communication dans un congrès</w:t></w:r></w:p><w:p><w:pPr/><w:hyperlink r:id="rId99" w:history="1"><w:r><w:rPr><w:color w:val="#410a8c"/><w:u w:val="single"/></w:rPr><w:t xml:space="preserve">hal-04538474v1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Premières rencontres de la musicologie numérique du Consortium-HN Musica2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95" w:history="1"><w:r><w:rPr><w:color w:val="#410a8c"/><w:u w:val="single"/></w:rPr><w:t xml:space="preserve">Kévin Roger</w:t></w:r></w:hyperlink></w:p><w:p><w:pPr/><w:r><w:rPr><w:i w:val="1"/><w:iCs w:val="1"/></w:rPr><w:t xml:space="preserve">Quel avenir pour la musicologie numérique ?</w:t></w:r><w:r><w:rPr/><w:t xml:space="preserve">, Joann Élart; Kévin Roger; Yannick Simon; Thomas Vernet, Dec 2022, Paris, Bibliothèque La Grange-Fleuret,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hal-04535065v1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Dix ans d’aventures numériques dans le domaine du spectacle vivant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H comme Histoire, H comme Humanités numériques : dix ans de développement au GRHIS, première journée de l’axe 6 du GRHIS</w:t></w:r><w:r><w:rPr/><w:t xml:space="preserve">, Joann Élart, Apr 2022, Rouen (Université de Rouen Normandie),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hal-04537208v1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Vendre la puissance : les publicités pour les amplis dans Rock & Folk (1967-1972)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Check 1-2 : une histoire de l’amplification. Colloque, performance, exposition</w:t></w:r><w:r><w:rPr/><w:t xml:space="preserve">, Oct 2021, Rouen (Le 106),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hal-04538493v1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Saint-Saëns le Normand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Centenaire de la mort de Camille Saint-Saëns</w:t></w:r><w:r><w:rPr/><w:t xml:space="preserve">, Jul 2021, Rouen (Opéra de Rouen Normandie),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hal-04535671v1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René Fauchois, de Beethoven aux réserves de la bibliothèque patrimoniale Villon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De pièces en pièces : 10 ans d’enrichissement patrimonial</w:t></w:r><w:r><w:rPr/><w:t xml:space="preserve">, Bibliothèque municipale de Rouen, Jan 2020, Rouen (Bibliothèque Villon),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hal-04535672v1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musette des amours : nostalgie dans les romances et les pièces pour piano de la fin de l’Ancien Régime à la Première guerre mondiale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La musette, un instrument de cour, un instrument tout court</w:t></w:r><w:r><w:rPr/><w:t xml:space="preserve">, Jean-Yves Rauline, May 2019, Rouen (Université de Rouen Normandie),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hal-04540692v1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Diriger jusqu’à la mort : le cas de l’infortuné Louis Michu à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Grandeur et vicissitudes de la direction d’opéra. Colloque international</w:t></w:r><w:r><w:rPr/><w:t xml:space="preserve">, Agnès Terrier; Jean-Claude Yon, Nov 2019, Paris (Opéra Comique),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hal-04540679v1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Dezède, une application web pour l’archivage des spectacles et de leurs sources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Séminaire pluridisciplinaire d’histoire culturelle 2015-2016</w:t></w:r><w:r><w:rPr/><w:t xml:space="preserve">, Stéphanie Loncle, Jan 2016, IMEC (abbaye d’Ardenne – Caen),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hal-04537216v1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numérique au service des humanités : le volet pédagogique du projet Dezède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Troisième journée TICE pour tous</w:t></w:r><w:r><w:rPr/><w:t xml:space="preserve">, Tony Gheeraert, Sep 2015, Rouen (Université de Rouen Normandie),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hal-04537290v1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humanités numériques et la politique nationale [2e tables ronde : Expérimentations pratiques : revoir et repenser le corpus en contexte numérique]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Remettre en jeu le passé. Métamorphoses du corpus des Registres de la Comédie-Française (1680-1793) / (2013-2016)</w:t></w:r><w:r><w:rPr/><w:t xml:space="preserve">, Sara Harvey; Agathe Sanjuan, Dec 2015, Paris (Comédie-Française),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hal-04537269v1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humanités numériques et les projets de corpus en histoire du théâtre [1ère table ronde : Expérimentations pratiques : revoir et repenser le corpus en contexte numérique]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Remettre en jeu le passé. Métamorphoses du corpus des Registres de la Comédie-Française (1680-1793) / (2013-2016)</w:t></w:r><w:r><w:rPr/><w:t xml:space="preserve">, Sara Harvey; Agathe Sanjuan, Dec 2015, Paris (Comédie-Française),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hal-04537255v1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 monument de l’histoire de la musique française : Boieldieu, compositeur oublié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Hommage à Boieldieu</w:t></w:r><w:r><w:rPr/><w:t xml:space="preserve">, Musée des Beaux-Arts de Rouen, Apr 2013, Rouen (Conservatoire),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hal-04535677v1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Inauguration de la base Dezède, un outil au service de la chronologie des spectacles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113" w:history="1"><w:r><w:rPr><w:color w:val="#410a8c"/><w:u w:val="single"/></w:rPr><w:t xml:space="preserve">Bertrand Bordage</w:t></w:r></w:hyperlink></w:p><w:p><w:pPr/><w:r><w:rPr><w:i w:val="1"/><w:iCs w:val="1"/></w:rPr><w:t xml:space="preserve">Les emplois dans l’art lyrique français</w:t></w:r><w:r><w:rPr/><w:t xml:space="preserve">, Patrick Taïeb, Feb 2013, Paris (Opéra Comique), France</w:t></w:r></w:p><w:p><w:pPr/><w:r><w:rPr/><w:t xml:space="preserve">Communication dans un congrès</w:t></w:r></w:p><w:p><w:pPr/><w:hyperlink r:id="rId112" w:history="1"><w:r><w:rPr><w:color w:val="#410a8c"/><w:u w:val="single"/></w:rPr><w:t xml:space="preserve">hal-04537455v1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nouvelle solution numérique pour écrire l’histoire des spectacles : Dezède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Francophone Music Criticism Network Meeting 2013</w:t></w:r><w:r><w:rPr/><w:t xml:space="preserve">, Jul 2013, Paris (Bibliothèque historique de la ville de Paris),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hal-04537310v1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Dezède, un portail pour écrire l’histoire du Rock : l’exemple des concerts rock en Haute-Normandie de 1968 à 1977 et l’arrivée du Punk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This Is The Modern World. Pour une histoire sociale du rock</w:t></w:r><w:r><w:rPr/><w:t xml:space="preserve">, Florence Tamagne; Arnaud Baubérot, Jun 2013, Lille (Université Charles-de-Gaulle),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hal-04537443v1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Dezède et les éphémères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Journées professionnelles 2013 de l’AIBM</w:t></w:r><w:r><w:rPr/><w:t xml:space="preserve">, Dec 2013, Paris (Cité de la musique),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hal-04537301v1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festival des Voix d’or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18" w:history="1"><w:r><w:rPr><w:color w:val="#410a8c"/><w:u w:val="single"/></w:rPr><w:t xml:space="preserve">François Vicaire</w:t></w:r></w:hyperlink></w:p><w:p><w:pPr/><w:r><w:rPr><w:i w:val="1"/><w:iCs w:val="1"/></w:rPr><w:t xml:space="preserve">Conférences du master de musicologie de l'université de Rouen Normandie</w:t></w:r><w:r><w:rPr/><w:t xml:space="preserve">, Apr 2013, Rouen (Opéra de Rouen Normandie),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hal-04535673v1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11 décembre 1962 : j’y étais !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Autour du Cinquantenaire du Théâtre des Arts</w:t></w:r><w:r><w:rPr/><w:t xml:space="preserve">, Joann Élart, Dec 2012, Rouen (Opéra de Rouen Normandie),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hal-04535674v1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petite histoire du Théâtre des Arts de Rouen des origines à nos jours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Autour du Cinquantenaire du Théâtre des Arts</w:t></w:r><w:r><w:rPr/><w:t xml:space="preserve">, Joann Élart, Nov 2012, Rouen (Opéra de Rouen Normandie),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hal-04535676v1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chronologie des spectacles à Rouen entre 1762 et 1840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><w:i w:val="1"/><w:iCs w:val="1"/></w:rPr><w:t xml:space="preserve">Bases de données informatiques en histoire des pratiques culturelles (XVIIIe et XIXe siècles)</w:t></w:r><w:r><w:rPr/><w:t xml:space="preserve">, Cyrille Triolaire, Jun 2010, Clermont-Ferrand (université Blaise Pascal Clermont II),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hal-04537469v1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 des pères fondateurs de la Bibliothèque : Théodore Bachelet, historien et amateur de musique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Oct 2008, Rouen (Bibliothèque Villon),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hal-04535678v1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Boieldieu, le “ Mozart rouennais ”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Jun 2006, Rouen (Bibliothèque Villon), France</w:t></w:r></w:p><w:p><w:pPr/><w:r><w:rPr/><w:t xml:space="preserve">Communication dans un congrès</w:t></w:r></w:p><w:p><w:pPr/><w:hyperlink r:id="rId123" w:history="1"><w:r><w:rPr><w:color w:val="#410a8c"/><w:u w:val="single"/></w:rPr><w:t xml:space="preserve">hal-04535679v1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Demandez le programme ! Deux siècles au Théâtre des Arts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Apr 2002, Rouen (Bibliothèque Villon),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hal-04535680v1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MusicaSearch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Autre publication scientifique</w:t></w:r></w:p><w:p><w:pPr/><w:hyperlink r:id="rId125" w:history="1"><w:r><w:rPr><w:color w:val="#410a8c"/><w:u w:val="single"/></w:rPr><w:t xml:space="preserve">hal-04654896v1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Annuaire de la musicologie numérique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Autre publication scientifique</w:t></w:r></w:p><w:p><w:pPr/><w:hyperlink r:id="rId126" w:history="1"><w:r><w:rPr><w:color w:val="#410a8c"/><w:u w:val="single"/></w:rPr><w:t xml:space="preserve">hal-04477026v1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L'Orchestre de l’Opéra de Rouen Normandie (1998-2020). Dezède [en ligne] https://dezede.org/dossiers/id/119</w:t></w:r></w:hyperlink></w:p><w:p><w:pPr/><w:hyperlink r:id="rId128" w:history="1"><w:r><w:rPr><w:color w:val="#410a8c"/><w:u w:val="single"/></w:rPr><w:t xml:space="preserve">Marion Blanc</w:t></w:r></w:hyperlink><w:r><w:rPr/><w:t xml:space="preserve">,</w:t></w:r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2020</w:t></w:r></w:p><w:p><w:pPr/><w:r><w:rPr/><w:t xml:space="preserve">Autre publication scientifique</w:t></w:r></w:p><w:p><w:pPr/><w:hyperlink r:id="rId127" w:history="1"><w:r><w:rPr><w:color w:val="#410a8c"/><w:u w:val="single"/></w:rPr><w:t xml:space="preserve">hal-02459538v1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Mozart au Concert Spirituel en 1778. Dezède [en ligne] https://dezede.org/dossiers/id/379</w:t></w:r></w:hyperlink></w:p><w:p><w:pPr/><w:hyperlink r:id="rId19" w:history="1"><w:r><w:rPr><w:color w:val="#410a8c"/><w:u w:val="single"/></w:rPr><w:t xml:space="preserve">Joann Élart</w:t></w:r></w:hyperlink></w:p><w:p><w:pPr/><w:r><w:rPr/><w:t xml:space="preserve">2020</w:t></w:r></w:p><w:p><w:pPr/><w:r><w:rPr/><w:t xml:space="preserve">Autre publication scientifique</w:t></w:r></w:p><w:p><w:pPr/><w:hyperlink r:id="rId129" w:history="1"><w:r><w:rPr><w:color w:val="#410a8c"/><w:u w:val="single"/></w:rPr><w:t xml:space="preserve">hal-02910265v1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Monsigny des Romantiques. Dezède [en ligne] https://dezede.org/dossiers/id/224</w:t></w:r></w:hyperlink></w:p><w:p><w:pPr/><w:hyperlink r:id="rId19" w:history="1"><w:r><w:rPr><w:color w:val="#410a8c"/><w:u w:val="single"/></w:rPr><w:t xml:space="preserve">Joann Élart</w:t></w:r></w:hyperlink></w:p><w:p><w:pPr/><w:r><w:rPr/><w:t xml:space="preserve">2020</w:t></w:r></w:p><w:p><w:pPr/><w:r><w:rPr/><w:t xml:space="preserve">Autre publication scientifique</w:t></w:r></w:p><w:p><w:pPr/><w:hyperlink r:id="rId130" w:history="1"><w:r><w:rPr><w:color w:val="#410a8c"/><w:u w:val="single"/></w:rPr><w:t xml:space="preserve">hal-03011251v1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Rock en Seine-Maritime : des Yéyés au Punk (1968-1977). Dezède [en ligne] https://dezede.org/dossiers/id/15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32" w:history="1"><w:r><w:rPr><w:color w:val="#410a8c"/><w:u w:val="single"/></w:rPr><w:t xml:space="preserve">Thomas Bacquet</w:t></w:r></w:hyperlink></w:p><w:p><w:pPr/><w:r><w:rPr/><w:t xml:space="preserve">2018</w:t></w:r></w:p><w:p><w:pPr/><w:r><w:rPr/><w:t xml:space="preserve">Autre publication scientifique</w:t></w:r></w:p><w:p><w:pPr/><w:hyperlink r:id="rId131" w:history="1"><w:r><w:rPr><w:color w:val="#410a8c"/><w:u w:val="single"/></w:rPr><w:t xml:space="preserve">hal-01907157v1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Archives de l’Opéra Comique. Dezède [en ligne] https://dezede.org/dossiers/archives-opera-comique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34" w:history="1"><w:r><w:rPr><w:color w:val="#410a8c"/><w:u w:val="single"/></w:rPr><w:t xml:space="preserve">Agnès Terrier</w:t></w:r></w:hyperlink></w:p><w:p><w:pPr/><w:r><w:rPr/><w:t xml:space="preserve">2014</w:t></w:r></w:p><w:p><w:pPr/><w:r><w:rPr/><w:t xml:space="preserve">Autre publication scientifique</w:t></w:r></w:p><w:p><w:pPr/><w:hyperlink r:id="rId133" w:history="1"><w:r><w:rPr><w:color w:val="#410a8c"/><w:u w:val="single"/></w:rPr><w:t xml:space="preserve">hal-01423590v1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Concerts à l’Abbaye de Royaumont (1936-1959). Dezède [en ligne] https://dezede.org/dossiers/id/24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2013</w:t></w:r></w:p><w:p><w:pPr/><w:r><w:rPr/><w:t xml:space="preserve">Autre publication scientifique</w:t></w:r></w:p><w:p><w:pPr/><w:hyperlink r:id="rId135" w:history="1"><w:r><w:rPr><w:color w:val="#410a8c"/><w:u w:val="single"/></w:rPr><w:t xml:space="preserve">hal-01423592v1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Samson et Dalila à Rouen (1890). Dezède [en ligne] https://dezede.org/dossiers/id/1</w:t></w:r></w:hyperlink></w:p><w:p><w:pPr/><w:hyperlink r:id="rId19" w:history="1"><w:r><w:rPr><w:color w:val="#410a8c"/><w:u w:val="single"/></w:rPr><w:t xml:space="preserve">Joann Élart</w:t></w:r></w:hyperlink></w:p><w:p><w:pPr/><w:r><w:rPr/><w:t xml:space="preserve">2013</w:t></w:r></w:p><w:p><w:pPr/><w:r><w:rPr/><w:t xml:space="preserve">Autre publication scientifique</w:t></w:r></w:p><w:p><w:pPr/><w:hyperlink r:id="rId136" w:history="1"><w:r><w:rPr><w:color w:val="#410a8c"/><w:u w:val="single"/></w:rPr><w:t xml:space="preserve">hal-01423589v1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Dezède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2012</w:t></w:r></w:p><w:p><w:pPr/><w:r><w:rPr/><w:t xml:space="preserve">Autre publication scientifique</w:t></w:r></w:p><w:p><w:pPr/><w:hyperlink r:id="rId137" w:history="1"><w:r><w:rPr><w:color w:val="#410a8c"/><w:u w:val="single"/></w:rPr><w:t xml:space="preserve">hal-04129757v1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Puccini à Rouen : un itinéraire en province (1898-2020). Jean-Christophe Branger et Michele Girardi (dir.), Giacomo Puccini, 1924-2024 : Puccini et la France [colloque international, Lyon, 20-22 mars 2024]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Pré-publication, Document de travail</w:t></w:r></w:p><w:p><w:pPr/><w:hyperlink r:id="rId138" w:history="1"><w:r><w:rPr><w:color w:val="#410a8c"/><w:u w:val="single"/></w:rPr><w:t xml:space="preserve">hal-04538424v1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 virtuose à Rouen : Méreaux et les concerts de musique vocale et instrumentale. Joann Élart et Frédéric Guérin (dir.), Musicien et pianiste européen : Amédée Méreaux, son œuvre et son temps [colloque organisé avec le soutien du Palazzetto Bru Zane, 13 et 14 mai 2024]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Pré-publication, Document de travail</w:t></w:r></w:p><w:p><w:pPr/><w:hyperlink r:id="rId139" w:history="1"><w:r><w:rPr><w:color w:val="#410a8c"/><w:u w:val="single"/></w:rPr><w:t xml:space="preserve">hal-04654731v1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manuel pour les gouverner tous : les mises en place de Colson en 1817 et 1819. Julie Deramond (dir.), Histoire de l’Opéra Grand Avignon – Création (opus 1) [colloque organisé dans le cadre du bicentenaire de l’Opéra Grand Avignon, 23 et 24 novembre 2023, Opéra Grand Avignon]</w:t></w:r></w:hyperlink></w:p><w:p><w:pPr/><w:hyperlink r:id="rId19" w:history="1"><w:r><w:rPr><w:color w:val="#410a8c"/><w:u w:val="single"/></w:rPr><w:t xml:space="preserve">Joann Élart</w:t></w:r></w:hyperlink></w:p><w:p><w:pPr/><w:r><w:rPr/><w:t xml:space="preserve">2023</w:t></w:r></w:p><w:p><w:pPr/><w:r><w:rPr/><w:t xml:space="preserve">Pré-publication, Document de travail</w:t></w:r></w:p><w:p><w:pPr/><w:hyperlink r:id="rId140" w:history="1"><w:r><w:rPr><w:color w:val="#410a8c"/><w:u w:val="single"/></w:rPr><w:t xml:space="preserve">hal-04538441v1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Boieldieu timbré : quand des airs d’opéras-comiques inspirent les vaudevillistes au XIXe siècle. Judith le Blanc et Jean Vignes (dir.), Chanter sur l’air de… (Moyen-Âge-XXIe siècle) [premier volet du colloque, Hôtel de Lauzun, Paris Sorbonne, 3-4 novembre 2021]</w:t></w:r></w:hyperlink></w:p><w:p><w:pPr/><w:hyperlink r:id="rId19" w:history="1"><w:r><w:rPr><w:color w:val="#410a8c"/><w:u w:val="single"/></w:rPr><w:t xml:space="preserve">Joann Élart</w:t></w:r></w:hyperlink></w:p><w:p><w:pPr/><w:r><w:rPr/><w:t xml:space="preserve">2021</w:t></w:r></w:p><w:p><w:pPr/><w:r><w:rPr/><w:t xml:space="preserve">Pré-publication, Document de travail</w:t></w:r></w:p><w:p><w:pPr/><w:hyperlink r:id="rId141" w:history="1"><w:r><w:rPr><w:color w:val="#410a8c"/><w:u w:val="single"/></w:rPr><w:t xml:space="preserve">hal-04538489v1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patrimoine musical de la Bibliothèque municipale de Rouen : un héritage vivant</w:t></w:r></w:hyperlink></w:p><w:p><w:pPr/><w:hyperlink r:id="rId19" w:history="1"><w:r><w:rPr><w:color w:val="#410a8c"/><w:u w:val="single"/></w:rPr><w:t xml:space="preserve">Joann Élart</w:t></w:r></w:hyperlink></w:p><w:p><w:pPr/><w:r><w:rPr/><w:t xml:space="preserve">2017</w:t></w:r></w:p><w:p><w:pPr/><w:r><w:rPr/><w:t xml:space="preserve">Pré-publication, Document de travail</w:t></w:r></w:p><w:p><w:pPr/><w:hyperlink r:id="rId142" w:history="1"><w:r><w:rPr><w:color w:val="#410a8c"/><w:u w:val="single"/></w:rPr><w:t xml:space="preserve">hal-04852309v1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révolution au Théâtre des Arts de Rouen au tournant des années 1980. Claire Maingon (dir.). Cultures en Normandie : le tournant du contemporain dans les années 1980 ? [actes du colloque organisé au Musée des Beaux-Arts de Rouen et à l'École Nationale Supérieure d’Architecture de Normandie du 7 au 9 octobre 2015]</w:t></w:r></w:hyperlink></w:p><w:p><w:pPr/><w:hyperlink r:id="rId19" w:history="1"><w:r><w:rPr><w:color w:val="#410a8c"/><w:u w:val="single"/></w:rPr><w:t xml:space="preserve">Joann Élart</w:t></w:r></w:hyperlink></w:p><w:p><w:pPr/><w:r><w:rPr/><w:t xml:space="preserve">2015</w:t></w:r></w:p><w:p><w:pPr/><w:r><w:rPr/><w:t xml:space="preserve">Pré-publication, Document de travail</w:t></w:r></w:p><w:p><w:pPr/><w:hyperlink r:id="rId143" w:history="1"><w:r><w:rPr><w:color w:val="#410a8c"/><w:u w:val="single"/></w:rPr><w:t xml:space="preserve">hal-01427719v1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Public face aux Connaisseurs dans les concerts parisiens à la fin de l’Ancien Régime. Franck Salaün; Jean-Pierre Schandeler; Patrick Taïeb (dir.). Enquête sur la construction des Lumières : autodéfinitons, généalogies, usages [actes de la journée d’étude organisée à l'université Paul-Valéry Montpellier III le 20 mai 2015]</w:t></w:r></w:hyperlink></w:p><w:p><w:pPr/><w:hyperlink r:id="rId19" w:history="1"><w:r><w:rPr><w:color w:val="#410a8c"/><w:u w:val="single"/></w:rPr><w:t xml:space="preserve">Joann Élart</w:t></w:r></w:hyperlink></w:p><w:p><w:pPr/><w:r><w:rPr/><w:t xml:space="preserve">2015</w:t></w:r></w:p><w:p><w:pPr/><w:r><w:rPr/><w:t xml:space="preserve">Pré-publication, Document de travail</w:t></w:r></w:p><w:p><w:pPr/><w:hyperlink r:id="rId144" w:history="1"><w:r><w:rPr><w:color w:val="#410a8c"/><w:u w:val="single"/></w:rPr><w:t xml:space="preserve">hal-01427709v1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Faire l’expérience du rock en Seine-Maritime des yéyés au punk (1968-1977). Arnaud Baubérot; Florence Tamagne (dir.), This Is The Modern World. Pour une histoire sociale du rock [actes du colloque international organisé à l'université Charles-de-Gaulle Lille 3 du 13 au 15 juin 2013]</w:t></w:r></w:hyperlink></w:p><w:p><w:pPr/><w:hyperlink r:id="rId132" w:history="1"><w:r><w:rPr><w:color w:val="#410a8c"/><w:u w:val="single"/></w:rPr><w:t xml:space="preserve">Thomas Bacquet</w:t></w:r></w:hyperlink><w:r><w:rPr/><w:t xml:space="preserve">,</w:t></w:r><w:hyperlink r:id="rId19" w:history="1"><w:r><w:rPr><w:color w:val="#410a8c"/><w:u w:val="single"/></w:rPr><w:t xml:space="preserve">Joann Élart</w:t></w:r></w:hyperlink></w:p><w:p><w:pPr/><w:r><w:rPr/><w:t xml:space="preserve">2013</w:t></w:r></w:p><w:p><w:pPr/><w:r><w:rPr/><w:t xml:space="preserve">Pré-publication, Document de travail</w:t></w:r></w:p><w:p><w:pPr/><w:hyperlink r:id="rId145" w:history="1"><w:r><w:rPr><w:color w:val="#410a8c"/><w:u w:val="single"/></w:rPr><w:t xml:space="preserve">hal-01426841v1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Poster du Consortium-HN Musica2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Rencontres Huma-Num (édition 10e anniversaire)</w:t></w:r><w:r><w:rPr/><w:t xml:space="preserve">, Jun 2023, Lyon (Valpré), France</w:t></w:r></w:p><w:p><w:pPr/><w:r><w:rPr/><w:t xml:space="preserve">Poster de conférence</w:t></w:r></w:p><w:p><w:pPr/><w:hyperlink r:id="rId146" w:history="1"><w:r><w:rPr><w:color w:val="#410a8c"/><w:u w:val="single"/></w:rPr><w:t xml:space="preserve">hal-04128350v1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7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n-elart" TargetMode="External"/><Relationship Id="rId9" Type="http://schemas.openxmlformats.org/officeDocument/2006/relationships/hyperlink" Target="https://orcid.org/0000-0002-8679-7975" TargetMode="External"/><Relationship Id="rId10" Type="http://schemas.openxmlformats.org/officeDocument/2006/relationships/hyperlink" Target="https://www.idref.fr/083148434" TargetMode="External"/><Relationship Id="rId11" Type="http://schemas.openxmlformats.org/officeDocument/2006/relationships/hyperlink" Target="https://viaf.org/viaf/64262035" TargetMode="External"/><Relationship Id="rId12" Type="http://schemas.openxmlformats.org/officeDocument/2006/relationships/hyperlink" Target="http://isni.org/isni/0000000049813978" TargetMode="External"/><Relationship Id="rId13" Type="http://schemas.openxmlformats.org/officeDocument/2006/relationships/hyperlink" Target="http://www.univ-rouen.fr/" TargetMode="External"/><Relationship Id="rId14" Type="http://schemas.openxmlformats.org/officeDocument/2006/relationships/hyperlink" Target="https://ceredi.hypotheses.org/" TargetMode="External"/><Relationship Id="rId15" Type="http://schemas.openxmlformats.org/officeDocument/2006/relationships/hyperlink" Target="https://grhis.univ-rouen.fr/grhis/" TargetMode="External"/><Relationship Id="rId16" Type="http://schemas.openxmlformats.org/officeDocument/2006/relationships/hyperlink" Target="https://dezede.org/" TargetMode="External"/><Relationship Id="rId17" Type="http://schemas.openxmlformats.org/officeDocument/2006/relationships/hyperlink" Target="https://musica2.huma-num.fr/musicasearch/?text=" TargetMode="External"/><Relationship Id="rId18" Type="http://schemas.openxmlformats.org/officeDocument/2006/relationships/hyperlink" Target="https://shs.hal.science/tel-04755200v1" TargetMode="External"/><Relationship Id="rId19" Type="http://schemas.openxmlformats.org/officeDocument/2006/relationships/hyperlink" Target="https://hal.science/search/index/?q=*&amp;authFullName_s=Joann &#201;lart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1899976v1" TargetMode="External"/><Relationship Id="rId22" Type="http://schemas.openxmlformats.org/officeDocument/2006/relationships/hyperlink" Target="https://hal.science/search/index/?q=*&amp;authFullName_s=Pascal Dupuy" TargetMode="External"/><Relationship Id="rId23" Type="http://schemas.openxmlformats.org/officeDocument/2006/relationships/hyperlink" Target="https://hal.science/hal-01423233v1" TargetMode="External"/><Relationship Id="rId24" Type="http://schemas.openxmlformats.org/officeDocument/2006/relationships/hyperlink" Target="https://hal.science/search/index/?q=*&amp;authFullName_s=Yannick Simon" TargetMode="External"/><Relationship Id="rId25" Type="http://schemas.openxmlformats.org/officeDocument/2006/relationships/hyperlink" Target="https://purh.univ-rouen.fr/node/1230" TargetMode="External"/><Relationship Id="rId26" Type="http://schemas.openxmlformats.org/officeDocument/2006/relationships/hyperlink" Target="https://hal.science/hal-01423230v1" TargetMode="External"/><Relationship Id="rId27" Type="http://schemas.openxmlformats.org/officeDocument/2006/relationships/hyperlink" Target="https://hal.science/search/index/?q=*&amp;authFullName_s=&#201;tienne Jardin" TargetMode="External"/><Relationship Id="rId28" Type="http://schemas.openxmlformats.org/officeDocument/2006/relationships/hyperlink" Target="https://hal.science/search/index/?q=*&amp;authFullName_s=Patrick Ta&#239;eb" TargetMode="External"/><Relationship Id="rId29" Type="http://schemas.openxmlformats.org/officeDocument/2006/relationships/hyperlink" Target="https://www.peterlang.com/view/product/61890?format=MOBI" TargetMode="External"/><Relationship Id="rId30" Type="http://schemas.openxmlformats.org/officeDocument/2006/relationships/hyperlink" Target="https://hal.science/hal-01423235v1" TargetMode="External"/><Relationship Id="rId31" Type="http://schemas.openxmlformats.org/officeDocument/2006/relationships/hyperlink" Target="https://hal.science/search/index/?q=*&amp;authFullName_s=Sophie Victorien" TargetMode="External"/><Relationship Id="rId32" Type="http://schemas.openxmlformats.org/officeDocument/2006/relationships/hyperlink" Target="https://criminocorpus.revues.org/2560" TargetMode="External"/><Relationship Id="rId33" Type="http://schemas.openxmlformats.org/officeDocument/2006/relationships/hyperlink" Target="https://hal.science/hal-01423255v1" TargetMode="External"/><Relationship Id="rId34" Type="http://schemas.openxmlformats.org/officeDocument/2006/relationships/hyperlink" Target="http://communaute-universitaire.univ-rouen.fr/magazine-ephemere-n-1-le-theatre-des-arts-de-rouen-au-temps-de-claude-monet-274399.kjsp" TargetMode="External"/><Relationship Id="rId35" Type="http://schemas.openxmlformats.org/officeDocument/2006/relationships/hyperlink" Target="https://hal.science/hal-01423140v1" TargetMode="External"/><Relationship Id="rId36" Type="http://schemas.openxmlformats.org/officeDocument/2006/relationships/hyperlink" Target="http://purh.univ-rouen.fr/node/321" TargetMode="External"/><Relationship Id="rId37" Type="http://schemas.openxmlformats.org/officeDocument/2006/relationships/hyperlink" Target="https://hal.science/hal-03852240v1" TargetMode="External"/><Relationship Id="rId38" Type="http://schemas.openxmlformats.org/officeDocument/2006/relationships/hyperlink" Target="https://hal.science/hal-03661667v1" TargetMode="External"/><Relationship Id="rId39" Type="http://schemas.openxmlformats.org/officeDocument/2006/relationships/hyperlink" Target="https://univ-montpellier3-paul-valery.hal.science/hal-04917929v1" TargetMode="External"/><Relationship Id="rId40" Type="http://schemas.openxmlformats.org/officeDocument/2006/relationships/hyperlink" Target="https://hal.science/search/index/?q=*&amp;authFullName_s=Fr&#233;d&#233;ric Gu&#233;rin" TargetMode="External"/><Relationship Id="rId41" Type="http://schemas.openxmlformats.org/officeDocument/2006/relationships/hyperlink" Target="https://dx.doi.org/10.70551/EYIQ2641" TargetMode="External"/><Relationship Id="rId42" Type="http://schemas.openxmlformats.org/officeDocument/2006/relationships/hyperlink" Target="https://hal.science/hal-01427720v1" TargetMode="External"/><Relationship Id="rId43" Type="http://schemas.openxmlformats.org/officeDocument/2006/relationships/hyperlink" Target="https://sup.sorbonne-universite.fr/catalogue/litteratures-francaises-comparee-et-langue/e-theatrum-mundi/une-oeuvre-en-dialogue" TargetMode="External"/><Relationship Id="rId44" Type="http://schemas.openxmlformats.org/officeDocument/2006/relationships/hyperlink" Target="https://hal.science/hal-02991844v1" TargetMode="External"/><Relationship Id="rId45" Type="http://schemas.openxmlformats.org/officeDocument/2006/relationships/hyperlink" Target="https://hal.science/hal-02991910v1" TargetMode="External"/><Relationship Id="rId46" Type="http://schemas.openxmlformats.org/officeDocument/2006/relationships/hyperlink" Target="https://hal.science/hal-02991974v1" TargetMode="External"/><Relationship Id="rId47" Type="http://schemas.openxmlformats.org/officeDocument/2006/relationships/hyperlink" Target="https://hal.science/hal-02991030v1" TargetMode="External"/><Relationship Id="rId48" Type="http://schemas.openxmlformats.org/officeDocument/2006/relationships/hyperlink" Target="https://hal.science/hal-01427717v1" TargetMode="External"/><Relationship Id="rId49" Type="http://schemas.openxmlformats.org/officeDocument/2006/relationships/hyperlink" Target="https://hal.science/hal-02321784v1" TargetMode="External"/><Relationship Id="rId50" Type="http://schemas.openxmlformats.org/officeDocument/2006/relationships/hyperlink" Target="https://hal.science/hal-02385588v1" TargetMode="External"/><Relationship Id="rId51" Type="http://schemas.openxmlformats.org/officeDocument/2006/relationships/hyperlink" Target="https://journals.openedition.org/criminocorpus/5886" TargetMode="External"/><Relationship Id="rId52" Type="http://schemas.openxmlformats.org/officeDocument/2006/relationships/hyperlink" Target="https://hal.science/hal-01485250v1" TargetMode="External"/><Relationship Id="rId53" Type="http://schemas.openxmlformats.org/officeDocument/2006/relationships/hyperlink" Target="http://www.medias19.org/index.php?id=24073" TargetMode="External"/><Relationship Id="rId54" Type="http://schemas.openxmlformats.org/officeDocument/2006/relationships/hyperlink" Target="https://hal.science/hal-01899989v1" TargetMode="External"/><Relationship Id="rId55" Type="http://schemas.openxmlformats.org/officeDocument/2006/relationships/hyperlink" Target="https://journals.openedition.org/criminocorpus/4301" TargetMode="External"/><Relationship Id="rId56" Type="http://schemas.openxmlformats.org/officeDocument/2006/relationships/hyperlink" Target="https://hal.science/hal-01423351v1" TargetMode="External"/><Relationship Id="rId57" Type="http://schemas.openxmlformats.org/officeDocument/2006/relationships/hyperlink" Target="https://hal.science/hal-01423355v1" TargetMode="External"/><Relationship Id="rId58" Type="http://schemas.openxmlformats.org/officeDocument/2006/relationships/hyperlink" Target="https://hal.science/hal-01899978v1" TargetMode="External"/><Relationship Id="rId59" Type="http://schemas.openxmlformats.org/officeDocument/2006/relationships/hyperlink" Target="https://journals.openedition.org/criminocorpus/4329" TargetMode="External"/><Relationship Id="rId60" Type="http://schemas.openxmlformats.org/officeDocument/2006/relationships/hyperlink" Target="https://hal.science/hal-01427721v1" TargetMode="External"/><Relationship Id="rId61" Type="http://schemas.openxmlformats.org/officeDocument/2006/relationships/hyperlink" Target="https://hal.science/hal-01426843v1" TargetMode="External"/><Relationship Id="rId62" Type="http://schemas.openxmlformats.org/officeDocument/2006/relationships/hyperlink" Target="http://bruzanemediabase.com/fre/Parutions-scientifiques-en-ligne/Articles/Elart-Joann-Boieldieu-en-France-de-la-Revolution-francaise-a-la-Premiere-Guerre-mondiale.-Pour-une-etude-des-transferts-culturels-entre-Paris-et-les-departements" TargetMode="External"/><Relationship Id="rId63" Type="http://schemas.openxmlformats.org/officeDocument/2006/relationships/hyperlink" Target="https://hal.science/hal-01423359v1" TargetMode="External"/><Relationship Id="rId64" Type="http://schemas.openxmlformats.org/officeDocument/2006/relationships/hyperlink" Target="https://hal.science/hal-01423718v1" TargetMode="External"/><Relationship Id="rId65" Type="http://schemas.openxmlformats.org/officeDocument/2006/relationships/hyperlink" Target="https://symetrie.com/fr/titres/mozart-et-la-france" TargetMode="External"/><Relationship Id="rId66" Type="http://schemas.openxmlformats.org/officeDocument/2006/relationships/hyperlink" Target="https://hal.science/hal-01423362v1" TargetMode="External"/><Relationship Id="rId67" Type="http://schemas.openxmlformats.org/officeDocument/2006/relationships/hyperlink" Target="https://hal.science/hal-01423367v1" TargetMode="External"/><Relationship Id="rId68" Type="http://schemas.openxmlformats.org/officeDocument/2006/relationships/hyperlink" Target="https://hal.science/hal-01425901v1" TargetMode="External"/><Relationship Id="rId69" Type="http://schemas.openxmlformats.org/officeDocument/2006/relationships/hyperlink" Target="https://hal.science/hal-01423773v1" TargetMode="External"/><Relationship Id="rId70" Type="http://schemas.openxmlformats.org/officeDocument/2006/relationships/hyperlink" Target="https://hal.science/hal-01423823v1" TargetMode="External"/><Relationship Id="rId71" Type="http://schemas.openxmlformats.org/officeDocument/2006/relationships/hyperlink" Target="https://hal.science/hal-01423783v1" TargetMode="External"/><Relationship Id="rId72" Type="http://schemas.openxmlformats.org/officeDocument/2006/relationships/hyperlink" Target="https://hal.science/hal-01423838v1" TargetMode="External"/><Relationship Id="rId73" Type="http://schemas.openxmlformats.org/officeDocument/2006/relationships/hyperlink" Target="https://hal.science/hal-01423836v1" TargetMode="External"/><Relationship Id="rId74" Type="http://schemas.openxmlformats.org/officeDocument/2006/relationships/hyperlink" Target="https://hal.science/hal-01423922v1" TargetMode="External"/><Relationship Id="rId75" Type="http://schemas.openxmlformats.org/officeDocument/2006/relationships/hyperlink" Target="https://hal.science/hal-01423340v1" TargetMode="External"/><Relationship Id="rId76" Type="http://schemas.openxmlformats.org/officeDocument/2006/relationships/hyperlink" Target="https://hal.science/hal-04114563v1" TargetMode="External"/><Relationship Id="rId77" Type="http://schemas.openxmlformats.org/officeDocument/2006/relationships/hyperlink" Target="https://dx.doi.org/10.4000/revuehn.408" TargetMode="External"/><Relationship Id="rId78" Type="http://schemas.openxmlformats.org/officeDocument/2006/relationships/hyperlink" Target="https://ube.hal.science/hal-01663586v1" TargetMode="External"/><Relationship Id="rId79" Type="http://schemas.openxmlformats.org/officeDocument/2006/relationships/hyperlink" Target="https://hal.science/hal-01423707v1" TargetMode="External"/><Relationship Id="rId80" Type="http://schemas.openxmlformats.org/officeDocument/2006/relationships/hyperlink" Target="https://hal.science/hal-01423706v1" TargetMode="External"/><Relationship Id="rId81" Type="http://schemas.openxmlformats.org/officeDocument/2006/relationships/hyperlink" Target="https://hal.science/hal-01423364v1" TargetMode="External"/><Relationship Id="rId82" Type="http://schemas.openxmlformats.org/officeDocument/2006/relationships/hyperlink" Target="https://hal.science/hal-01423776v1" TargetMode="External"/><Relationship Id="rId83" Type="http://schemas.openxmlformats.org/officeDocument/2006/relationships/hyperlink" Target="https://hal.science/hal-01424091v1" TargetMode="External"/><Relationship Id="rId84" Type="http://schemas.openxmlformats.org/officeDocument/2006/relationships/hyperlink" Target="https://hal.science/hal-01429124v1" TargetMode="External"/><Relationship Id="rId85" Type="http://schemas.openxmlformats.org/officeDocument/2006/relationships/hyperlink" Target="https://hal.science/hal-01423704v1" TargetMode="External"/><Relationship Id="rId86" Type="http://schemas.openxmlformats.org/officeDocument/2006/relationships/hyperlink" Target="https://hal.science/hal-01423703v1" TargetMode="External"/><Relationship Id="rId87" Type="http://schemas.openxmlformats.org/officeDocument/2006/relationships/hyperlink" Target="https://hal.science/hal-04653718v1" TargetMode="External"/><Relationship Id="rId88" Type="http://schemas.openxmlformats.org/officeDocument/2006/relationships/hyperlink" Target="https://hal.science/hal-04538435v1" TargetMode="External"/><Relationship Id="rId89" Type="http://schemas.openxmlformats.org/officeDocument/2006/relationships/hyperlink" Target="https://shs.hal.science/halshs-04752039v1" TargetMode="External"/><Relationship Id="rId90" Type="http://schemas.openxmlformats.org/officeDocument/2006/relationships/hyperlink" Target="https://hal.science/hal-04653649v1" TargetMode="External"/><Relationship Id="rId91" Type="http://schemas.openxmlformats.org/officeDocument/2006/relationships/hyperlink" Target="https://hal.science/hal-04535439v1" TargetMode="External"/><Relationship Id="rId92" Type="http://schemas.openxmlformats.org/officeDocument/2006/relationships/hyperlink" Target="https://hal.science/hal-04537192v1" TargetMode="External"/><Relationship Id="rId93" Type="http://schemas.openxmlformats.org/officeDocument/2006/relationships/hyperlink" Target="https://hal.science/hal-04535371v1" TargetMode="External"/><Relationship Id="rId94" Type="http://schemas.openxmlformats.org/officeDocument/2006/relationships/hyperlink" Target="https://hal.science/hal-04535057v1" TargetMode="External"/><Relationship Id="rId95" Type="http://schemas.openxmlformats.org/officeDocument/2006/relationships/hyperlink" Target="https://hal.science/search/index/?q=*&amp;authFullName_s=K&#233;vin Roger" TargetMode="External"/><Relationship Id="rId96" Type="http://schemas.openxmlformats.org/officeDocument/2006/relationships/hyperlink" Target="https://hal.science/hal-04535373v1" TargetMode="External"/><Relationship Id="rId97" Type="http://schemas.openxmlformats.org/officeDocument/2006/relationships/hyperlink" Target="https://hal.science/hal-04538460v1" TargetMode="External"/><Relationship Id="rId98" Type="http://schemas.openxmlformats.org/officeDocument/2006/relationships/hyperlink" Target="https://hal.science/hal-04538480v1" TargetMode="External"/><Relationship Id="rId99" Type="http://schemas.openxmlformats.org/officeDocument/2006/relationships/hyperlink" Target="https://hal.science/hal-04538474v1" TargetMode="External"/><Relationship Id="rId100" Type="http://schemas.openxmlformats.org/officeDocument/2006/relationships/hyperlink" Target="https://hal.science/hal-04535065v1" TargetMode="External"/><Relationship Id="rId101" Type="http://schemas.openxmlformats.org/officeDocument/2006/relationships/hyperlink" Target="https://hal.science/hal-04537208v1" TargetMode="External"/><Relationship Id="rId102" Type="http://schemas.openxmlformats.org/officeDocument/2006/relationships/hyperlink" Target="https://hal.science/hal-04538493v1" TargetMode="External"/><Relationship Id="rId103" Type="http://schemas.openxmlformats.org/officeDocument/2006/relationships/hyperlink" Target="https://hal.science/hal-04535671v1" TargetMode="External"/><Relationship Id="rId104" Type="http://schemas.openxmlformats.org/officeDocument/2006/relationships/hyperlink" Target="https://hal.science/hal-04535672v1" TargetMode="External"/><Relationship Id="rId105" Type="http://schemas.openxmlformats.org/officeDocument/2006/relationships/hyperlink" Target="https://hal.science/hal-04540692v1" TargetMode="External"/><Relationship Id="rId106" Type="http://schemas.openxmlformats.org/officeDocument/2006/relationships/hyperlink" Target="https://hal.science/hal-04540679v1" TargetMode="External"/><Relationship Id="rId107" Type="http://schemas.openxmlformats.org/officeDocument/2006/relationships/hyperlink" Target="https://hal.science/hal-04537216v1" TargetMode="External"/><Relationship Id="rId108" Type="http://schemas.openxmlformats.org/officeDocument/2006/relationships/hyperlink" Target="https://hal.science/hal-04537290v1" TargetMode="External"/><Relationship Id="rId109" Type="http://schemas.openxmlformats.org/officeDocument/2006/relationships/hyperlink" Target="https://hal.science/hal-04537269v1" TargetMode="External"/><Relationship Id="rId110" Type="http://schemas.openxmlformats.org/officeDocument/2006/relationships/hyperlink" Target="https://hal.science/hal-04537255v1" TargetMode="External"/><Relationship Id="rId111" Type="http://schemas.openxmlformats.org/officeDocument/2006/relationships/hyperlink" Target="https://hal.science/hal-04535677v1" TargetMode="External"/><Relationship Id="rId112" Type="http://schemas.openxmlformats.org/officeDocument/2006/relationships/hyperlink" Target="https://hal.science/hal-04537455v1" TargetMode="External"/><Relationship Id="rId113" Type="http://schemas.openxmlformats.org/officeDocument/2006/relationships/hyperlink" Target="https://hal.science/search/index/?q=*&amp;authFullName_s=Bertrand Bordage" TargetMode="External"/><Relationship Id="rId114" Type="http://schemas.openxmlformats.org/officeDocument/2006/relationships/hyperlink" Target="https://hal.science/hal-04537310v1" TargetMode="External"/><Relationship Id="rId115" Type="http://schemas.openxmlformats.org/officeDocument/2006/relationships/hyperlink" Target="https://hal.science/hal-04537443v1" TargetMode="External"/><Relationship Id="rId116" Type="http://schemas.openxmlformats.org/officeDocument/2006/relationships/hyperlink" Target="https://hal.science/hal-04537301v1" TargetMode="External"/><Relationship Id="rId117" Type="http://schemas.openxmlformats.org/officeDocument/2006/relationships/hyperlink" Target="https://hal.science/hal-04535673v1" TargetMode="External"/><Relationship Id="rId118" Type="http://schemas.openxmlformats.org/officeDocument/2006/relationships/hyperlink" Target="https://hal.science/search/index/?q=*&amp;authFullName_s=Fran&#231;ois Vicaire" TargetMode="External"/><Relationship Id="rId119" Type="http://schemas.openxmlformats.org/officeDocument/2006/relationships/hyperlink" Target="https://hal.science/hal-04535674v1" TargetMode="External"/><Relationship Id="rId120" Type="http://schemas.openxmlformats.org/officeDocument/2006/relationships/hyperlink" Target="https://hal.science/hal-04535676v1" TargetMode="External"/><Relationship Id="rId121" Type="http://schemas.openxmlformats.org/officeDocument/2006/relationships/hyperlink" Target="https://hal.science/hal-04537469v1" TargetMode="External"/><Relationship Id="rId122" Type="http://schemas.openxmlformats.org/officeDocument/2006/relationships/hyperlink" Target="https://hal.science/hal-04535678v1" TargetMode="External"/><Relationship Id="rId123" Type="http://schemas.openxmlformats.org/officeDocument/2006/relationships/hyperlink" Target="https://hal.science/hal-04535679v1" TargetMode="External"/><Relationship Id="rId124" Type="http://schemas.openxmlformats.org/officeDocument/2006/relationships/hyperlink" Target="https://hal.science/hal-04535680v1" TargetMode="External"/><Relationship Id="rId125" Type="http://schemas.openxmlformats.org/officeDocument/2006/relationships/hyperlink" Target="https://hal.science/hal-04654896v1" TargetMode="External"/><Relationship Id="rId126" Type="http://schemas.openxmlformats.org/officeDocument/2006/relationships/hyperlink" Target="https://hal.science/hal-04477026v1" TargetMode="External"/><Relationship Id="rId127" Type="http://schemas.openxmlformats.org/officeDocument/2006/relationships/hyperlink" Target="https://hal.science/hal-02459538v1" TargetMode="External"/><Relationship Id="rId128" Type="http://schemas.openxmlformats.org/officeDocument/2006/relationships/hyperlink" Target="https://hal.science/search/index/?q=*&amp;authFullName_s=Marion Blanc" TargetMode="External"/><Relationship Id="rId129" Type="http://schemas.openxmlformats.org/officeDocument/2006/relationships/hyperlink" Target="https://hal.science/hal-02910265v1" TargetMode="External"/><Relationship Id="rId130" Type="http://schemas.openxmlformats.org/officeDocument/2006/relationships/hyperlink" Target="https://hal.science/hal-03011251v1" TargetMode="External"/><Relationship Id="rId131" Type="http://schemas.openxmlformats.org/officeDocument/2006/relationships/hyperlink" Target="https://hal.science/hal-01907157v1" TargetMode="External"/><Relationship Id="rId132" Type="http://schemas.openxmlformats.org/officeDocument/2006/relationships/hyperlink" Target="https://hal.science/search/index/?q=*&amp;authFullName_s=Thomas Bacquet" TargetMode="External"/><Relationship Id="rId133" Type="http://schemas.openxmlformats.org/officeDocument/2006/relationships/hyperlink" Target="https://hal.science/hal-01423590v1" TargetMode="External"/><Relationship Id="rId134" Type="http://schemas.openxmlformats.org/officeDocument/2006/relationships/hyperlink" Target="https://hal.science/search/index/?q=*&amp;authFullName_s=Agn&#232;s Terrier" TargetMode="External"/><Relationship Id="rId135" Type="http://schemas.openxmlformats.org/officeDocument/2006/relationships/hyperlink" Target="https://hal.science/hal-01423592v1" TargetMode="External"/><Relationship Id="rId136" Type="http://schemas.openxmlformats.org/officeDocument/2006/relationships/hyperlink" Target="https://hal.science/hal-01423589v1" TargetMode="External"/><Relationship Id="rId137" Type="http://schemas.openxmlformats.org/officeDocument/2006/relationships/hyperlink" Target="https://hal.science/hal-04129757v1" TargetMode="External"/><Relationship Id="rId138" Type="http://schemas.openxmlformats.org/officeDocument/2006/relationships/hyperlink" Target="https://hal.science/hal-04538424v1" TargetMode="External"/><Relationship Id="rId139" Type="http://schemas.openxmlformats.org/officeDocument/2006/relationships/hyperlink" Target="https://hal.science/hal-04654731v1" TargetMode="External"/><Relationship Id="rId140" Type="http://schemas.openxmlformats.org/officeDocument/2006/relationships/hyperlink" Target="https://hal.science/hal-04538441v1" TargetMode="External"/><Relationship Id="rId141" Type="http://schemas.openxmlformats.org/officeDocument/2006/relationships/hyperlink" Target="https://hal.science/hal-04538489v1" TargetMode="External"/><Relationship Id="rId142" Type="http://schemas.openxmlformats.org/officeDocument/2006/relationships/hyperlink" Target="https://hal.science/hal-04852309v1" TargetMode="External"/><Relationship Id="rId143" Type="http://schemas.openxmlformats.org/officeDocument/2006/relationships/hyperlink" Target="https://hal.science/hal-01427719v1" TargetMode="External"/><Relationship Id="rId144" Type="http://schemas.openxmlformats.org/officeDocument/2006/relationships/hyperlink" Target="https://hal.science/hal-01427709v1" TargetMode="External"/><Relationship Id="rId145" Type="http://schemas.openxmlformats.org/officeDocument/2006/relationships/hyperlink" Target="https://hal.science/hal-01426841v1" TargetMode="External"/><Relationship Id="rId146" Type="http://schemas.openxmlformats.org/officeDocument/2006/relationships/hyperlink" Target="https://hal.science/hal-04128350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 ÉLART</dc:title>
  <dc:description>CV</dc:description>
  <dc:subject/>
  <cp:keywords/>
  <cp:category/>
  <cp:lastModifiedBy/>
  <dcterms:created xsi:type="dcterms:W3CDTF">2026-05-20T16:00:38+02:00</dcterms:created>
  <dcterms:modified xsi:type="dcterms:W3CDTF">2026-05-20T16:00:38+02:00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