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 Raude </w:t>
      </w:r>
      <w:r>
        <w:rPr>
          <w:color w:val="641e6e"/>
        </w:rPr>
        <w:t xml:space="preserve">Professeur des Universités en psychologie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jocelyn-raude</w:t>
        </w:r>
      </w:hyperlink>
    </w:p>
    <w:p>
      <w:pPr>
        <w:numPr>
          <w:ilvl w:val="0"/>
          <w:numId w:val="1"/>
        </w:numPr>
      </w:pPr>
      <w:r>
        <w:rPr/>
        <w:t xml:space="preserve"> ORCID : </w:t>
      </w:r>
      <w:hyperlink r:id="rId8" w:history="1">
        <w:r>
          <w:rPr>
            <w:color w:val="#410a8c"/>
            <w:u w:val="single"/>
          </w:rPr>
          <w:t xml:space="preserve">0000-0001-8020-4975</w:t>
        </w:r>
      </w:hyperlink>
    </w:p>
    <w:p>
      <w:pPr>
        <w:numPr>
          <w:ilvl w:val="0"/>
          <w:numId w:val="1"/>
        </w:numPr>
      </w:pPr>
      <w:r>
        <w:rPr/>
        <w:t xml:space="preserve"> IdRef : </w:t>
      </w:r>
      <w:hyperlink r:id="rId9" w:history="1">
        <w:r>
          <w:rPr>
            <w:color w:val="#410a8c"/>
            <w:u w:val="single"/>
          </w:rPr>
          <w:t xml:space="preserve">103847030</w:t>
        </w:r>
      </w:hyperlink>
    </w:p>
    <w:p>
      <w:pPr>
        <w:numPr>
          <w:ilvl w:val="0"/>
          <w:numId w:val="1"/>
        </w:numPr>
      </w:pPr>
      <w:r>
        <w:rPr/>
        <w:t xml:space="preserve"> VIAF : </w:t>
      </w:r>
      <w:hyperlink r:id="rId10" w:history="1">
        <w:r>
          <w:rPr>
            <w:color w:val="#410a8c"/>
            <w:u w:val="single"/>
          </w:rPr>
          <w:t xml:space="preserve">5219844</w:t>
        </w:r>
      </w:hyperlink>
    </w:p>
    <w:p>
      <w:pPr>
        <w:numPr>
          <w:ilvl w:val="0"/>
          <w:numId w:val="1"/>
        </w:numPr>
      </w:pPr>
      <w:r>
        <w:rPr/>
        <w:t xml:space="preserve"> ISNI : </w:t>
      </w:r>
      <w:hyperlink r:id="rId11" w:history="1">
        <w:r>
          <w:rPr>
            <w:color w:val="#410a8c"/>
            <w:u w:val="single"/>
          </w:rPr>
          <w:t xml:space="preserve">0000000013126092</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pour l'essentiel sur la compréhension des facteurs psychologiques et socioécologiques qui interviennent dans l'adoption de comportements favorables à la santé, ainsi que les processus d'adaptation des populations face aux risques et aux incertitudes sanitaires, notamment ceux liés aux maladies infectieuses émergentes (ESB, grippe, chikungunya, Zika, COVID-19). Face à des phénomènes épidémiques, il s'agit de comprendre à travers différentes méthodes d'enquête 1) les mécanismes sociocognitifs à travers lesquels les comportements individuels et collectifs associées aux maladies se forment et se transforment au cours du temps, et 2) la manière dont ils émergent, se distribuent et se diffusent dans l'espace social.  Depuis une dizaine d'années, je travaille également sur les déterminants idéologiques et politiques des pratiques qui affectent la santé publique (usage des produits de santé, consommations alimentaires, vaccination,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Sterile insect technique for suppression of endemic Aedes albopictus in urban Reunion Island: a pilot trial of technical feasibility and entomological impact</w:t>
              </w:r>
            </w:hyperlink>
          </w:p>
          <w:p>
            <w:pPr/>
            <w:hyperlink r:id="rId13" w:history="1">
              <w:r>
                <w:rPr>
                  <w:color w:val="#410a8c"/>
                  <w:u w:val="single"/>
                </w:rPr>
                <w:t xml:space="preserve">Cécile Brengues</w:t>
              </w:r>
            </w:hyperlink>
            <w:r>
              <w:rPr/>
              <w:t xml:space="preserve">,</w:t>
            </w:r>
            <w:hyperlink r:id="rId14" w:history="1">
              <w:r>
                <w:rPr>
                  <w:color w:val="#410a8c"/>
                  <w:u w:val="single"/>
                </w:rPr>
                <w:t xml:space="preserve">Lucie Marquereau</w:t>
              </w:r>
            </w:hyperlink>
            <w:r>
              <w:rPr/>
              <w:t xml:space="preserve">,</w:t>
            </w:r>
            <w:hyperlink r:id="rId15" w:history="1">
              <w:r>
                <w:rPr>
                  <w:color w:val="#410a8c"/>
                  <w:u w:val="single"/>
                </w:rPr>
                <w:t xml:space="preserve">Gilbert Le Goff</w:t>
              </w:r>
            </w:hyperlink>
            <w:r>
              <w:rPr/>
              <w:t xml:space="preserve">,</w:t>
            </w:r>
            <w:hyperlink r:id="rId16" w:history="1">
              <w:r>
                <w:rPr>
                  <w:color w:val="#410a8c"/>
                  <w:u w:val="single"/>
                </w:rPr>
                <w:t xml:space="preserve">Yves Dumont</w:t>
              </w:r>
            </w:hyperlink>
            <w:r>
              <w:rPr/>
              <w:t xml:space="preserve">,</w:t>
            </w:r>
            <w:hyperlink r:id="rId17" w:history="1">
              <w:r>
                <w:rPr>
                  <w:color w:val="#410a8c"/>
                  <w:u w:val="single"/>
                </w:rPr>
                <w:t xml:space="preserve">Franck Remoue</w:t>
              </w:r>
            </w:hyperlink>
            <w:r>
              <w:rPr/>
              <w:t xml:space="preserve">et al.</w:t>
            </w:r>
          </w:p>
          <w:p>
            <w:pPr/>
            <w:r>
              <w:rPr>
                <w:i w:val="1"/>
                <w:iCs w:val="1"/>
              </w:rPr>
              <w:t xml:space="preserve">International Journal of Infectious Diseases</w:t>
            </w:r>
            <w:r>
              <w:rPr/>
              <w:t xml:space="preserve">, 2026, pp.108496. </w:t>
            </w:r>
            <w:hyperlink r:id="rId18" w:history="1">
              <w:r>
                <w:rPr>
                  <w:color w:val="#410a8c"/>
                  <w:u w:val="single"/>
                </w:rPr>
                <w:t xml:space="preserve">⟨10.1016/j.ijid.2026.108496⟩</w:t>
              </w:r>
            </w:hyperlink>
          </w:p>
          <w:p>
            <w:pPr/>
            <w:r>
              <w:rPr/>
              <w:t xml:space="preserve">Article dans une revue</w:t>
            </w:r>
          </w:p>
          <w:p>
            <w:pPr/>
            <w:hyperlink r:id="rId12" w:history="1">
              <w:r>
                <w:rPr>
                  <w:color w:val="#410a8c"/>
                  <w:u w:val="single"/>
                </w:rPr>
                <w:t xml:space="preserve">hal-05522527v1</w:t>
              </w:r>
            </w:hyperlink>
          </w:p>
        </w:tc>
      </w:tr>
      <w:tr>
        <w:trPr/>
        <w:tc>
          <w:tcPr>
            <w:noWrap/>
          </w:tcPr>
          <w:p>
            <w:pPr>
              <w:spacing w:after="200"/>
            </w:pPr>
            <w:hyperlink r:id="rId19" w:history="1">
              <w:r>
                <w:rPr>
                  <w:color w:val="1e198e"/>
                  <w:b w:val="1"/>
                  <w:bCs w:val="1"/>
                  <w:u w:val="single"/>
                </w:rPr>
                <w:t xml:space="preserve">Exploring factors affecting malaria vaccination intention and COVID-19 vaccine uptake: evidence from a joint analysis in rural Senegal</w:t>
              </w:r>
            </w:hyperlink>
          </w:p>
          <w:p>
            <w:pPr/>
            <w:hyperlink r:id="rId20" w:history="1">
              <w:r>
                <w:rPr>
                  <w:color w:val="#410a8c"/>
                  <w:u w:val="single"/>
                </w:rPr>
                <w:t xml:space="preserve">S. Cortaredona</w:t>
              </w:r>
            </w:hyperlink>
            <w:r>
              <w:rPr/>
              <w:t xml:space="preserve">,</w:t>
            </w:r>
            <w:hyperlink r:id="rId21" w:history="1">
              <w:r>
                <w:rPr>
                  <w:color w:val="#410a8c"/>
                  <w:u w:val="single"/>
                </w:rPr>
                <w:t xml:space="preserve">C. Sokhna</w:t>
              </w:r>
            </w:hyperlink>
            <w:r>
              <w:rPr/>
              <w:t xml:space="preserve">,</w:t>
            </w:r>
            <w:hyperlink r:id="rId22" w:history="1">
              <w:r>
                <w:rPr>
                  <w:color w:val="#410a8c"/>
                  <w:u w:val="single"/>
                </w:rPr>
                <w:t xml:space="preserve">G. Maradan</w:t>
              </w:r>
            </w:hyperlink>
            <w:r>
              <w:rPr/>
              <w:t xml:space="preserve">,</w:t>
            </w:r>
            <w:hyperlink r:id="rId23" w:history="1">
              <w:r>
                <w:rPr>
                  <w:color w:val="#410a8c"/>
                  <w:u w:val="single"/>
                </w:rPr>
                <w:t xml:space="preserve">Eh Ba</w:t>
              </w:r>
            </w:hyperlink>
            <w:r>
              <w:rPr/>
              <w:t xml:space="preserve">,</w:t>
            </w:r>
            <w:hyperlink r:id="rId24" w:history="1">
              <w:r>
                <w:rPr>
                  <w:color w:val="#410a8c"/>
                  <w:u w:val="single"/>
                </w:rPr>
                <w:t xml:space="preserve">V. Seror</w:t>
              </w:r>
            </w:hyperlink>
            <w:r>
              <w:rPr/>
              <w:t xml:space="preserve">et al.</w:t>
            </w:r>
          </w:p>
          <w:p>
            <w:pPr/>
            <w:r>
              <w:rPr>
                <w:i w:val="1"/>
                <w:iCs w:val="1"/>
              </w:rPr>
              <w:t xml:space="preserve">BMC Public Health</w:t>
            </w:r>
            <w:r>
              <w:rPr/>
              <w:t xml:space="preserve">, 2026, 26 (1), pp.498. </w:t>
            </w:r>
            <w:hyperlink r:id="rId25" w:history="1">
              <w:r>
                <w:rPr>
                  <w:color w:val="#410a8c"/>
                  <w:u w:val="single"/>
                </w:rPr>
                <w:t xml:space="preserve">⟨10.1186/s12889-025-26100-x⟩</w:t>
              </w:r>
            </w:hyperlink>
          </w:p>
          <w:p>
            <w:pPr/>
            <w:r>
              <w:rPr/>
              <w:t xml:space="preserve">Article dans une revue</w:t>
            </w:r>
          </w:p>
          <w:p>
            <w:pPr/>
            <w:hyperlink r:id="rId19" w:history="1">
              <w:r>
                <w:rPr>
                  <w:color w:val="#410a8c"/>
                  <w:u w:val="single"/>
                </w:rPr>
                <w:t xml:space="preserve">hal-05501329v1</w:t>
              </w:r>
            </w:hyperlink>
          </w:p>
        </w:tc>
      </w:tr>
      <w:tr>
        <w:trPr/>
        <w:tc>
          <w:tcPr>
            <w:noWrap/>
          </w:tcPr>
          <w:p>
            <w:pPr>
              <w:spacing w:after="200"/>
            </w:pPr>
            <w:hyperlink r:id="rId26" w:history="1">
              <w:r>
                <w:rPr>
                  <w:color w:val="1e198e"/>
                  <w:b w:val="1"/>
                  <w:bCs w:val="1"/>
                  <w:u w:val="single"/>
                </w:rPr>
                <w:t xml:space="preserve">What are parents' preferences for Human Papillomavirus vaccination promotion messages and communication? Application of a discrete choice experiment to a French Caribbean setting</w:t>
              </w:r>
            </w:hyperlink>
          </w:p>
          <w:p>
            <w:pPr/>
            <w:hyperlink r:id="rId27" w:history="1">
              <w:r>
                <w:rPr>
                  <w:color w:val="#410a8c"/>
                  <w:u w:val="single"/>
                </w:rPr>
                <w:t xml:space="preserve">Frédérique Dorleans</w:t>
              </w:r>
            </w:hyperlink>
            <w:r>
              <w:rPr/>
              <w:t xml:space="preserve">,</w:t>
            </w:r>
            <w:hyperlink r:id="rId28" w:history="1">
              <w:r>
                <w:rPr>
                  <w:color w:val="#410a8c"/>
                  <w:u w:val="single"/>
                </w:rPr>
                <w:t xml:space="preserve">Jonathan Sicsic</w:t>
              </w:r>
            </w:hyperlink>
            <w:r>
              <w:rPr/>
              <w:t xml:space="preserve">,</w:t>
            </w:r>
            <w:hyperlink r:id="rId29" w:history="1">
              <w:r>
                <w:rPr>
                  <w:color w:val="#410a8c"/>
                  <w:u w:val="single"/>
                </w:rPr>
                <w:t xml:space="preserve">Valérie Henry</w:t>
              </w:r>
            </w:hyperlink>
            <w:r>
              <w:rPr/>
              <w:t xml:space="preserve">,</w:t>
            </w:r>
            <w:hyperlink r:id="rId30" w:history="1">
              <w:r>
                <w:rPr>
                  <w:color w:val="#410a8c"/>
                  <w:u w:val="single"/>
                </w:rPr>
                <w:t xml:space="preserve">Isabelle Bonmarin</w:t>
              </w:r>
            </w:hyperlink>
            <w:r>
              <w:rPr/>
              <w:t xml:space="preserve">,</w:t>
            </w:r>
            <w:hyperlink r:id="rId31" w:history="1">
              <w:r>
                <w:rPr>
                  <w:color w:val="#410a8c"/>
                  <w:u w:val="single"/>
                </w:rPr>
                <w:t xml:space="preserve">Gwladys Nadia Gbaguidi</w:t>
              </w:r>
            </w:hyperlink>
            <w:r>
              <w:rPr/>
              <w:t xml:space="preserve">et al.</w:t>
            </w:r>
          </w:p>
          <w:p>
            <w:pPr/>
            <w:r>
              <w:rPr>
                <w:i w:val="1"/>
                <w:iCs w:val="1"/>
              </w:rPr>
              <w:t xml:space="preserve">BMC Public Health</w:t>
            </w:r>
            <w:r>
              <w:rPr/>
              <w:t xml:space="preserve">, 2025, 25 (1), pp.145. </w:t>
            </w:r>
            <w:hyperlink r:id="rId32" w:history="1">
              <w:r>
                <w:rPr>
                  <w:color w:val="#410a8c"/>
                  <w:u w:val="single"/>
                </w:rPr>
                <w:t xml:space="preserve">⟨10.1186/s12889-024-21006-6⟩</w:t>
              </w:r>
            </w:hyperlink>
          </w:p>
          <w:p>
            <w:pPr/>
            <w:r>
              <w:rPr/>
              <w:t xml:space="preserve">Article dans une revue</w:t>
            </w:r>
          </w:p>
          <w:p>
            <w:pPr/>
            <w:hyperlink r:id="rId26" w:history="1">
              <w:r>
                <w:rPr>
                  <w:color w:val="#410a8c"/>
                  <w:u w:val="single"/>
                </w:rPr>
                <w:t xml:space="preserve">hal-04893940v1</w:t>
              </w:r>
            </w:hyperlink>
          </w:p>
        </w:tc>
      </w:tr>
      <w:tr>
        <w:trPr/>
        <w:tc>
          <w:tcPr>
            <w:noWrap/>
          </w:tcPr>
          <w:p>
            <w:pPr>
              <w:spacing w:after="200"/>
            </w:pPr>
            <w:hyperlink r:id="rId33" w:history="1">
              <w:r>
                <w:rPr>
                  <w:color w:val="1e198e"/>
                  <w:b w:val="1"/>
                  <w:bCs w:val="1"/>
                  <w:u w:val="single"/>
                </w:rPr>
                <w:t xml:space="preserve">Understanding the interplay between epidemiological and social cognitive drivers of behaviour change during the Covid-19 pandemic</w:t>
              </w:r>
            </w:hyperlink>
          </w:p>
          <w:p>
            <w:pPr/>
            <w:hyperlink r:id="rId34" w:history="1">
              <w:r>
                <w:rPr>
                  <w:color w:val="#410a8c"/>
                  <w:u w:val="single"/>
                </w:rPr>
                <w:t xml:space="preserve">Kathleen Mccoll</w:t>
              </w:r>
            </w:hyperlink>
            <w:r>
              <w:rPr/>
              <w:t xml:space="preserve">,</w:t>
            </w:r>
            <w:hyperlink r:id="rId35" w:history="1">
              <w:r>
                <w:rPr>
                  <w:color w:val="#410a8c"/>
                  <w:u w:val="single"/>
                </w:rPr>
                <w:t xml:space="preserve">Judith Mueller</w:t>
              </w:r>
            </w:hyperlink>
            <w:r>
              <w:rPr/>
              <w:t xml:space="preserve">,</w:t>
            </w:r>
            <w:hyperlink r:id="rId36" w:history="1">
              <w:r>
                <w:rPr>
                  <w:color w:val="#410a8c"/>
                  <w:u w:val="single"/>
                </w:rPr>
                <w:t xml:space="preserve">Dylan Martin-Lapoirie</w:t>
              </w:r>
            </w:hyperlink>
            <w:r>
              <w:rPr/>
              <w:t xml:space="preserve">,</w:t>
            </w:r>
            <w:hyperlink r:id="rId37" w:history="1">
              <w:r>
                <w:rPr>
                  <w:color w:val="#410a8c"/>
                  <w:u w:val="single"/>
                </w:rPr>
                <w:t xml:space="preserve">Pierre Verger</w:t>
              </w:r>
            </w:hyperlink>
            <w:r>
              <w:rPr/>
              <w:t xml:space="preserve">,</w:t>
            </w:r>
            <w:hyperlink r:id="rId38" w:history="1">
              <w:r>
                <w:rPr>
                  <w:color w:val="#410a8c"/>
                  <w:u w:val="single"/>
                </w:rPr>
                <w:t xml:space="preserve">Leonardo W Heyerdahl</w:t>
              </w:r>
            </w:hyperlink>
            <w:r>
              <w:rPr/>
              <w:t xml:space="preserve">et al.</w:t>
            </w:r>
          </w:p>
          <w:p>
            <w:pPr/>
            <w:r>
              <w:rPr>
                <w:i w:val="1"/>
                <w:iCs w:val="1"/>
              </w:rPr>
              <w:t xml:space="preserve">Scientific Reports</w:t>
            </w:r>
            <w:r>
              <w:rPr/>
              <w:t xml:space="preserve">, 2025, 15 (1), pp.30556. </w:t>
            </w:r>
            <w:hyperlink r:id="rId39" w:history="1">
              <w:r>
                <w:rPr>
                  <w:color w:val="#410a8c"/>
                  <w:u w:val="single"/>
                </w:rPr>
                <w:t xml:space="preserve">⟨10.1038/s41598-025-14644-2⟩</w:t>
              </w:r>
            </w:hyperlink>
          </w:p>
          <w:p>
            <w:pPr/>
            <w:r>
              <w:rPr/>
              <w:t xml:space="preserve">Article dans une revue</w:t>
            </w:r>
          </w:p>
          <w:p>
            <w:pPr/>
            <w:hyperlink r:id="rId33" w:history="1">
              <w:r>
                <w:rPr>
                  <w:color w:val="#410a8c"/>
                  <w:u w:val="single"/>
                </w:rPr>
                <w:t xml:space="preserve">hal-05229967v1</w:t>
              </w:r>
            </w:hyperlink>
          </w:p>
        </w:tc>
      </w:tr>
      <w:tr>
        <w:trPr/>
        <w:tc>
          <w:tcPr>
            <w:noWrap/>
          </w:tcPr>
          <w:p>
            <w:pPr>
              <w:spacing w:after="200"/>
            </w:pPr>
            <w:hyperlink r:id="rId40"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41" w:history="1">
              <w:r>
                <w:rPr>
                  <w:color w:val="#410a8c"/>
                  <w:u w:val="single"/>
                </w:rPr>
                <w:t xml:space="preserve">Josée Dussault</w:t>
              </w:r>
            </w:hyperlink>
            <w:r>
              <w:rPr/>
              <w:t xml:space="preserve">,</w:t>
            </w:r>
            <w:hyperlink r:id="rId42" w:history="1">
              <w:r>
                <w:rPr>
                  <w:color w:val="#410a8c"/>
                  <w:u w:val="single"/>
                </w:rPr>
                <w:t xml:space="preserve">Alexia Rivera Torres</w:t>
              </w:r>
            </w:hyperlink>
            <w:r>
              <w:rPr/>
              <w:t xml:space="preserve">,</w:t>
            </w:r>
            <w:hyperlink r:id="rId43" w:history="1">
              <w:r>
                <w:rPr>
                  <w:color w:val="#410a8c"/>
                  <w:u w:val="single"/>
                </w:rPr>
                <w:t xml:space="preserve">Damien Oudin Doglioni</w:t>
              </w:r>
            </w:hyperlink>
            <w:r>
              <w:rPr/>
              <w:t xml:space="preserve">,</w:t>
            </w:r>
            <w:hyperlink r:id="rId44" w:history="1">
              <w:r>
                <w:rPr>
                  <w:color w:val="#410a8c"/>
                  <w:u w:val="single"/>
                </w:rPr>
                <w:t xml:space="preserve">Amandine Gagneux-Brunon</w:t>
              </w:r>
            </w:hyperlink>
            <w:r>
              <w:rPr/>
              <w:t xml:space="preserve">,</w:t>
            </w:r>
            <w:hyperlink r:id="rId45"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46" w:history="1">
              <w:r>
                <w:rPr>
                  <w:color w:val="#410a8c"/>
                  <w:u w:val="single"/>
                </w:rPr>
                <w:t xml:space="preserve">⟨10.1016/j.vaccine.2025.127344⟩</w:t>
              </w:r>
            </w:hyperlink>
          </w:p>
          <w:p>
            <w:pPr/>
            <w:r>
              <w:rPr/>
              <w:t xml:space="preserve">Article dans une revue</w:t>
            </w:r>
          </w:p>
          <w:p>
            <w:pPr/>
            <w:hyperlink r:id="rId40" w:history="1">
              <w:r>
                <w:rPr>
                  <w:color w:val="#410a8c"/>
                  <w:u w:val="single"/>
                </w:rPr>
                <w:t xml:space="preserve">hal-05104906v1</w:t>
              </w:r>
            </w:hyperlink>
          </w:p>
        </w:tc>
      </w:tr>
      <w:tr>
        <w:trPr/>
        <w:tc>
          <w:tcPr>
            <w:noWrap/>
          </w:tcPr>
          <w:p>
            <w:pPr>
              <w:spacing w:after="200"/>
            </w:pPr>
            <w:hyperlink r:id="rId47" w:history="1">
              <w:r>
                <w:rPr>
                  <w:color w:val="1e198e"/>
                  <w:b w:val="1"/>
                  <w:bCs w:val="1"/>
                  <w:u w:val="single"/>
                </w:rPr>
                <w:t xml:space="preserve">Exploring the relationship between experience of vaccine adverse events and vaccine hesitancy: A scoping review</w:t>
              </w:r>
            </w:hyperlink>
          </w:p>
          <w:p>
            <w:pPr/>
            <w:hyperlink r:id="rId48" w:history="1">
              <w:r>
                <w:rPr>
                  <w:color w:val="#410a8c"/>
                  <w:u w:val="single"/>
                </w:rPr>
                <w:t xml:space="preserve">Fátima Gauna</w:t>
              </w:r>
            </w:hyperlink>
            <w:r>
              <w:rPr/>
              <w:t xml:space="preserve">,</w:t>
            </w:r>
            <w:hyperlink r:id="rId49" w:history="1">
              <w:r>
                <w:rPr>
                  <w:color w:val="#410a8c"/>
                  <w:u w:val="single"/>
                </w:rPr>
                <w:t xml:space="preserve">Jocelyn Raude</w:t>
              </w:r>
            </w:hyperlink>
            <w:r>
              <w:rPr/>
              <w:t xml:space="preserve">,</w:t>
            </w:r>
            <w:hyperlink r:id="rId50" w:history="1">
              <w:r>
                <w:rPr>
                  <w:color w:val="#410a8c"/>
                  <w:u w:val="single"/>
                </w:rPr>
                <w:t xml:space="preserve">Charles Khouri</w:t>
              </w:r>
            </w:hyperlink>
            <w:r>
              <w:rPr/>
              <w:t xml:space="preserve">,</w:t>
            </w:r>
            <w:hyperlink r:id="rId51" w:history="1">
              <w:r>
                <w:rPr>
                  <w:color w:val="#410a8c"/>
                  <w:u w:val="single"/>
                </w:rPr>
                <w:t xml:space="preserve">Jean-Luc Cracowski</w:t>
              </w:r>
            </w:hyperlink>
            <w:r>
              <w:rPr/>
              <w:t xml:space="preserve">,</w:t>
            </w:r>
            <w:hyperlink r:id="rId52" w:history="1">
              <w:r>
                <w:rPr>
                  <w:color w:val="#410a8c"/>
                  <w:u w:val="single"/>
                </w:rPr>
                <w:t xml:space="preserve">Jeremy Ward</w:t>
              </w:r>
            </w:hyperlink>
          </w:p>
          <w:p>
            <w:pPr/>
            <w:r>
              <w:rPr>
                <w:i w:val="1"/>
                <w:iCs w:val="1"/>
              </w:rPr>
              <w:t xml:space="preserve">Human Vaccines &amp; Immunotherapeutics</w:t>
            </w:r>
            <w:r>
              <w:rPr/>
              <w:t xml:space="preserve">, 2025, 21 (1), </w:t>
            </w:r>
            <w:hyperlink r:id="rId53" w:history="1">
              <w:r>
                <w:rPr>
                  <w:color w:val="#410a8c"/>
                  <w:u w:val="single"/>
                </w:rPr>
                <w:t xml:space="preserve">⟨10.1080/21645515.2025.2471225⟩</w:t>
              </w:r>
            </w:hyperlink>
          </w:p>
          <w:p>
            <w:pPr/>
            <w:r>
              <w:rPr/>
              <w:t xml:space="preserve">Article dans une revue</w:t>
            </w:r>
          </w:p>
          <w:p>
            <w:pPr/>
            <w:hyperlink r:id="rId47" w:history="1">
              <w:r>
                <w:rPr>
                  <w:color w:val="#410a8c"/>
                  <w:u w:val="single"/>
                </w:rPr>
                <w:t xml:space="preserve">hal-04988023v1</w:t>
              </w:r>
            </w:hyperlink>
          </w:p>
        </w:tc>
      </w:tr>
      <w:tr>
        <w:trPr/>
        <w:tc>
          <w:tcPr>
            <w:noWrap/>
          </w:tcPr>
          <w:p>
            <w:pPr>
              <w:spacing w:after="200"/>
            </w:pPr>
            <w:hyperlink r:id="rId54" w:history="1">
              <w:r>
                <w:rPr>
                  <w:color w:val="1e198e"/>
                  <w:b w:val="1"/>
                  <w:bCs w:val="1"/>
                  <w:u w:val="single"/>
                </w:rPr>
                <w:t xml:space="preserve">Breaking new ground in tobacco control: student reactions to France’s first smoke-free campus</w:t>
              </w:r>
            </w:hyperlink>
          </w:p>
          <w:p>
            <w:pPr/>
            <w:hyperlink r:id="rId55" w:history="1">
              <w:r>
                <w:rPr>
                  <w:color w:val="#410a8c"/>
                  <w:u w:val="single"/>
                </w:rPr>
                <w:t xml:space="preserve">Karine Gallopel-Morvan</w:t>
              </w:r>
            </w:hyperlink>
            <w:r>
              <w:rPr/>
              <w:t xml:space="preserve">,</w:t>
            </w:r>
            <w:hyperlink r:id="rId56" w:history="1">
              <w:r>
                <w:rPr>
                  <w:color w:val="#410a8c"/>
                  <w:u w:val="single"/>
                </w:rPr>
                <w:t xml:space="preserve">Etienne Mahouna Gnonlonfin</w:t>
              </w:r>
            </w:hyperlink>
            <w:r>
              <w:rPr/>
              <w:t xml:space="preserve">,</w:t>
            </w:r>
            <w:hyperlink r:id="rId49" w:history="1">
              <w:r>
                <w:rPr>
                  <w:color w:val="#410a8c"/>
                  <w:u w:val="single"/>
                </w:rPr>
                <w:t xml:space="preserve">Jocelyn Raude</w:t>
              </w:r>
            </w:hyperlink>
            <w:r>
              <w:rPr/>
              <w:t xml:space="preserve">,</w:t>
            </w:r>
            <w:hyperlink r:id="rId57" w:history="1">
              <w:r>
                <w:rPr>
                  <w:color w:val="#410a8c"/>
                  <w:u w:val="single"/>
                </w:rPr>
                <w:t xml:space="preserve">Janet Hoek</w:t>
              </w:r>
            </w:hyperlink>
            <w:r>
              <w:rPr/>
              <w:t xml:space="preserve">,</w:t>
            </w:r>
            <w:hyperlink r:id="rId58" w:history="1">
              <w:r>
                <w:rPr>
                  <w:color w:val="#410a8c"/>
                  <w:u w:val="single"/>
                </w:rPr>
                <w:t xml:space="preserve">Nicolas Sirven</w:t>
              </w:r>
            </w:hyperlink>
          </w:p>
          <w:p>
            <w:pPr/>
            <w:r>
              <w:rPr>
                <w:i w:val="1"/>
                <w:iCs w:val="1"/>
              </w:rPr>
              <w:t xml:space="preserve">BMC Public Health</w:t>
            </w:r>
            <w:r>
              <w:rPr/>
              <w:t xml:space="preserve">, 2025, 26 (1), pp.180. </w:t>
            </w:r>
            <w:hyperlink r:id="rId59" w:history="1">
              <w:r>
                <w:rPr>
                  <w:color w:val="#410a8c"/>
                  <w:u w:val="single"/>
                </w:rPr>
                <w:t xml:space="preserve">⟨10.1186/s12889-025-25859-3⟩</w:t>
              </w:r>
            </w:hyperlink>
          </w:p>
          <w:p>
            <w:pPr/>
            <w:r>
              <w:rPr/>
              <w:t xml:space="preserve">Article dans une revue</w:t>
            </w:r>
          </w:p>
          <w:p>
            <w:pPr/>
            <w:hyperlink r:id="rId54" w:history="1">
              <w:r>
                <w:rPr>
                  <w:color w:val="#410a8c"/>
                  <w:u w:val="single"/>
                </w:rPr>
                <w:t xml:space="preserve">hal-05421218v1</w:t>
              </w:r>
            </w:hyperlink>
          </w:p>
        </w:tc>
      </w:tr>
      <w:tr>
        <w:trPr/>
        <w:tc>
          <w:tcPr>
            <w:noWrap/>
          </w:tcPr>
          <w:p>
            <w:pPr>
              <w:spacing w:after="200"/>
            </w:pPr>
            <w:hyperlink r:id="rId60"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41" w:history="1">
              <w:r>
                <w:rPr>
                  <w:color w:val="#410a8c"/>
                  <w:u w:val="single"/>
                </w:rPr>
                <w:t xml:space="preserve">Josée Dussault</w:t>
              </w:r>
            </w:hyperlink>
            <w:r>
              <w:rPr/>
              <w:t xml:space="preserve">,</w:t>
            </w:r>
            <w:hyperlink r:id="rId44" w:history="1">
              <w:r>
                <w:rPr>
                  <w:color w:val="#410a8c"/>
                  <w:u w:val="single"/>
                </w:rPr>
                <w:t xml:space="preserve">Amandine Gagneux-Brunon</w:t>
              </w:r>
            </w:hyperlink>
            <w:r>
              <w:rPr/>
              <w:t xml:space="preserve">,</w:t>
            </w:r>
            <w:hyperlink r:id="rId45" w:history="1">
              <w:r>
                <w:rPr>
                  <w:color w:val="#410a8c"/>
                  <w:u w:val="single"/>
                </w:rPr>
                <w:t xml:space="preserve">Anne-Sophie Le Duc-Banaszuk</w:t>
              </w:r>
            </w:hyperlink>
            <w:r>
              <w:rPr/>
              <w:t xml:space="preserve">,</w:t>
            </w:r>
            <w:hyperlink r:id="rId61" w:history="1">
              <w:r>
                <w:rPr>
                  <w:color w:val="#410a8c"/>
                  <w:u w:val="single"/>
                </w:rPr>
                <w:t xml:space="preserve">Sébastien Bruel</w:t>
              </w:r>
            </w:hyperlink>
            <w:r>
              <w:rPr/>
              <w:t xml:space="preserve">,</w:t>
            </w:r>
            <w:hyperlink r:id="rId62"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63" w:history="1">
              <w:r>
                <w:rPr>
                  <w:color w:val="#410a8c"/>
                  <w:u w:val="single"/>
                </w:rPr>
                <w:t xml:space="preserve">⟨10.1136/bmjph-2024-001007⟩</w:t>
              </w:r>
            </w:hyperlink>
          </w:p>
          <w:p>
            <w:pPr/>
            <w:r>
              <w:rPr/>
              <w:t xml:space="preserve">Article dans une revue</w:t>
            </w:r>
          </w:p>
          <w:p>
            <w:pPr/>
            <w:hyperlink r:id="rId60" w:history="1">
              <w:r>
                <w:rPr>
                  <w:color w:val="#410a8c"/>
                  <w:u w:val="single"/>
                </w:rPr>
                <w:t xml:space="preserve">hal-05207732v1</w:t>
              </w:r>
            </w:hyperlink>
          </w:p>
        </w:tc>
      </w:tr>
      <w:tr>
        <w:trPr/>
        <w:tc>
          <w:tcPr>
            <w:noWrap/>
          </w:tcPr>
          <w:p>
            <w:pPr>
              <w:spacing w:after="200"/>
            </w:pPr>
            <w:hyperlink r:id="rId64" w:history="1">
              <w:r>
                <w:rPr>
                  <w:color w:val="1e198e"/>
                  <w:b w:val="1"/>
                  <w:bCs w:val="1"/>
                  <w:u w:val="single"/>
                </w:rPr>
                <w:t xml:space="preserve">Sociodemographic determinants of HPV vaccine awareness, uptake, and intention among parents of adolescents in France 2021-22</w:t>
              </w:r>
            </w:hyperlink>
          </w:p>
          <w:p>
            <w:pPr/>
            <w:hyperlink r:id="rId65" w:history="1">
              <w:r>
                <w:rPr>
                  <w:color w:val="#410a8c"/>
                  <w:u w:val="single"/>
                </w:rPr>
                <w:t xml:space="preserve">Alexia Rivera</w:t>
              </w:r>
            </w:hyperlink>
            <w:r>
              <w:rPr/>
              <w:t xml:space="preserve">,</w:t>
            </w:r>
            <w:hyperlink r:id="rId41" w:history="1">
              <w:r>
                <w:rPr>
                  <w:color w:val="#410a8c"/>
                  <w:u w:val="single"/>
                </w:rPr>
                <w:t xml:space="preserve">Josée Dussault</w:t>
              </w:r>
            </w:hyperlink>
            <w:r>
              <w:rPr/>
              <w:t xml:space="preserve">,</w:t>
            </w:r>
            <w:hyperlink r:id="rId43" w:history="1">
              <w:r>
                <w:rPr>
                  <w:color w:val="#410a8c"/>
                  <w:u w:val="single"/>
                </w:rPr>
                <w:t xml:space="preserve">Damien Oudin Doglioni</w:t>
              </w:r>
            </w:hyperlink>
            <w:r>
              <w:rPr/>
              <w:t xml:space="preserve">,</w:t>
            </w:r>
            <w:hyperlink r:id="rId66" w:history="1">
              <w:r>
                <w:rPr>
                  <w:color w:val="#410a8c"/>
                  <w:u w:val="single"/>
                </w:rPr>
                <w:t xml:space="preserve">Sandra Chyderiotis</w:t>
              </w:r>
            </w:hyperlink>
            <w:r>
              <w:rPr/>
              <w:t xml:space="preserve">,</w:t>
            </w:r>
            <w:hyperlink r:id="rId28" w:history="1">
              <w:r>
                <w:rPr>
                  <w:color w:val="#410a8c"/>
                  <w:u w:val="single"/>
                </w:rPr>
                <w:t xml:space="preserve">Jonathan Sicsic</w:t>
              </w:r>
            </w:hyperlink>
            <w:r>
              <w:rPr/>
              <w:t xml:space="preserve">et al.</w:t>
            </w:r>
          </w:p>
          <w:p>
            <w:pPr/>
            <w:r>
              <w:rPr>
                <w:i w:val="1"/>
                <w:iCs w:val="1"/>
              </w:rPr>
              <w:t xml:space="preserve">Human Vaccines &amp; Immunotherapeutics</w:t>
            </w:r>
            <w:r>
              <w:rPr/>
              <w:t xml:space="preserve">, 2024, 20 (1), pp.2381300. </w:t>
            </w:r>
            <w:hyperlink r:id="rId67" w:history="1">
              <w:r>
                <w:rPr>
                  <w:color w:val="#410a8c"/>
                  <w:u w:val="single"/>
                </w:rPr>
                <w:t xml:space="preserve">⟨10.1080/21645515.2024.2381300⟩</w:t>
              </w:r>
            </w:hyperlink>
          </w:p>
          <w:p>
            <w:pPr/>
            <w:r>
              <w:rPr/>
              <w:t xml:space="preserve">Article dans une revue</w:t>
            </w:r>
          </w:p>
          <w:p>
            <w:pPr/>
            <w:hyperlink r:id="rId64" w:history="1">
              <w:r>
                <w:rPr>
                  <w:color w:val="#410a8c"/>
                  <w:u w:val="single"/>
                </w:rPr>
                <w:t xml:space="preserve">hal-04747813v1</w:t>
              </w:r>
            </w:hyperlink>
          </w:p>
        </w:tc>
      </w:tr>
      <w:tr>
        <w:trPr/>
        <w:tc>
          <w:tcPr>
            <w:noWrap/>
          </w:tcPr>
          <w:p>
            <w:pPr>
              <w:spacing w:after="200"/>
            </w:pPr>
            <w:hyperlink r:id="rId68" w:history="1">
              <w:r>
                <w:rPr>
                  <w:color w:val="1e198e"/>
                  <w:b w:val="1"/>
                  <w:bCs w:val="1"/>
                  <w:u w:val="single"/>
                </w:rPr>
                <w:t xml:space="preserve">Health protective behaviours during the COVID-19 pandemic: Risk adaptation or habituation?</w:t>
              </w:r>
            </w:hyperlink>
          </w:p>
          <w:p>
            <w:pPr/>
            <w:hyperlink r:id="rId36" w:history="1">
              <w:r>
                <w:rPr>
                  <w:color w:val="#410a8c"/>
                  <w:u w:val="single"/>
                </w:rPr>
                <w:t xml:space="preserve">Dylan Martin-Lapoirie</w:t>
              </w:r>
            </w:hyperlink>
            <w:r>
              <w:rPr/>
              <w:t xml:space="preserve">,</w:t>
            </w:r>
            <w:hyperlink r:id="rId34" w:history="1">
              <w:r>
                <w:rPr>
                  <w:color w:val="#410a8c"/>
                  <w:u w:val="single"/>
                </w:rPr>
                <w:t xml:space="preserve">Kathleen Mccoll</w:t>
              </w:r>
            </w:hyperlink>
            <w:r>
              <w:rPr/>
              <w:t xml:space="preserve">,</w:t>
            </w:r>
            <w:hyperlink r:id="rId55" w:history="1">
              <w:r>
                <w:rPr>
                  <w:color w:val="#410a8c"/>
                  <w:u w:val="single"/>
                </w:rPr>
                <w:t xml:space="preserve">Karine Gallopel-Morvan</w:t>
              </w:r>
            </w:hyperlink>
            <w:r>
              <w:rPr/>
              <w:t xml:space="preserve">,</w:t>
            </w:r>
            <w:hyperlink r:id="rId69" w:history="1">
              <w:r>
                <w:rPr>
                  <w:color w:val="#410a8c"/>
                  <w:u w:val="single"/>
                </w:rPr>
                <w:t xml:space="preserve">Pierre Arwidson</w:t>
              </w:r>
            </w:hyperlink>
            <w:r>
              <w:rPr/>
              <w:t xml:space="preserve">,</w:t>
            </w:r>
            <w:hyperlink r:id="rId49" w:history="1">
              <w:r>
                <w:rPr>
                  <w:color w:val="#410a8c"/>
                  <w:u w:val="single"/>
                </w:rPr>
                <w:t xml:space="preserve">Jocelyn Raude</w:t>
              </w:r>
            </w:hyperlink>
          </w:p>
          <w:p>
            <w:pPr/>
            <w:r>
              <w:rPr>
                <w:i w:val="1"/>
                <w:iCs w:val="1"/>
              </w:rPr>
              <w:t xml:space="preserve">Social Science &amp; Medicine</w:t>
            </w:r>
            <w:r>
              <w:rPr/>
              <w:t xml:space="preserve">, 2024, 342 (1), pp.116531. </w:t>
            </w:r>
            <w:hyperlink r:id="rId70" w:history="1">
              <w:r>
                <w:rPr>
                  <w:color w:val="#410a8c"/>
                  <w:u w:val="single"/>
                </w:rPr>
                <w:t xml:space="preserve">⟨10.1016/j.socscimed.2023.116531⟩</w:t>
              </w:r>
            </w:hyperlink>
          </w:p>
          <w:p>
            <w:pPr/>
            <w:r>
              <w:rPr/>
              <w:t xml:space="preserve">Article dans une revue</w:t>
            </w:r>
          </w:p>
          <w:p>
            <w:pPr/>
            <w:hyperlink r:id="rId68" w:history="1">
              <w:r>
                <w:rPr>
                  <w:color w:val="#410a8c"/>
                  <w:u w:val="single"/>
                </w:rPr>
                <w:t xml:space="preserve">hal-04389247v1</w:t>
              </w:r>
            </w:hyperlink>
          </w:p>
        </w:tc>
      </w:tr>
      <w:tr>
        <w:trPr/>
        <w:tc>
          <w:tcPr>
            <w:noWrap/>
          </w:tcPr>
          <w:p>
            <w:pPr>
              <w:spacing w:after="200"/>
            </w:pPr>
            <w:hyperlink r:id="rId71" w:history="1">
              <w:r>
                <w:rPr>
                  <w:color w:val="1e198e"/>
                  <w:b w:val="1"/>
                  <w:bCs w:val="1"/>
                  <w:u w:val="single"/>
                </w:rPr>
                <w:t xml:space="preserve">Shared human papillomavirus vaccine readiness within families: A psychometric analysis of parent–adolescent dyads in France.</w:t>
              </w:r>
            </w:hyperlink>
          </w:p>
          <w:p>
            <w:pPr/>
            <w:hyperlink r:id="rId43" w:history="1">
              <w:r>
                <w:rPr>
                  <w:color w:val="#410a8c"/>
                  <w:u w:val="single"/>
                </w:rPr>
                <w:t xml:space="preserve">Damien Oudin Doglioni</w:t>
              </w:r>
            </w:hyperlink>
            <w:r>
              <w:rPr/>
              <w:t xml:space="preserve">,</w:t>
            </w:r>
            <w:hyperlink r:id="rId72" w:history="1">
              <w:r>
                <w:rPr>
                  <w:color w:val="#410a8c"/>
                  <w:u w:val="single"/>
                </w:rPr>
                <w:t xml:space="preserve">Aurélie Gauchet</w:t>
              </w:r>
            </w:hyperlink>
            <w:r>
              <w:rPr/>
              <w:t xml:space="preserve">,</w:t>
            </w:r>
            <w:hyperlink r:id="rId44" w:history="1">
              <w:r>
                <w:rPr>
                  <w:color w:val="#410a8c"/>
                  <w:u w:val="single"/>
                </w:rPr>
                <w:t xml:space="preserve">Amandine Gagneux-Brunon</w:t>
              </w:r>
            </w:hyperlink>
            <w:r>
              <w:rPr/>
              <w:t xml:space="preserve">,</w:t>
            </w:r>
            <w:hyperlink r:id="rId61" w:history="1">
              <w:r>
                <w:rPr>
                  <w:color w:val="#410a8c"/>
                  <w:u w:val="single"/>
                </w:rPr>
                <w:t xml:space="preserve">Sébastien Bruel</w:t>
              </w:r>
            </w:hyperlink>
            <w:r>
              <w:rPr/>
              <w:t xml:space="preserve">,</w:t>
            </w:r>
            <w:hyperlink r:id="rId73" w:history="1">
              <w:r>
                <w:rPr>
                  <w:color w:val="#410a8c"/>
                  <w:u w:val="single"/>
                </w:rPr>
                <w:t xml:space="preserve">Anne-Sophie Banaszuk</w:t>
              </w:r>
            </w:hyperlink>
            <w:r>
              <w:rPr/>
              <w:t xml:space="preserve">et al.</w:t>
            </w:r>
          </w:p>
          <w:p>
            <w:pPr/>
            <w:r>
              <w:rPr>
                <w:i w:val="1"/>
                <w:iCs w:val="1"/>
              </w:rPr>
              <w:t xml:space="preserve">Health Psychology</w:t>
            </w:r>
            <w:r>
              <w:rPr/>
              <w:t xml:space="preserve">, 2024, 43 (12), pp.893-903. </w:t>
            </w:r>
            <w:hyperlink r:id="rId74" w:history="1">
              <w:r>
                <w:rPr>
                  <w:color w:val="#410a8c"/>
                  <w:u w:val="single"/>
                </w:rPr>
                <w:t xml:space="preserve">⟨10.1037/hea0001387⟩</w:t>
              </w:r>
            </w:hyperlink>
          </w:p>
          <w:p>
            <w:pPr/>
            <w:r>
              <w:rPr/>
              <w:t xml:space="preserve">Article dans une revue</w:t>
            </w:r>
          </w:p>
          <w:p>
            <w:pPr/>
            <w:hyperlink r:id="rId71" w:history="1">
              <w:r>
                <w:rPr>
                  <w:color w:val="#410a8c"/>
                  <w:u w:val="single"/>
                </w:rPr>
                <w:t xml:space="preserve">hal-04692295v1</w:t>
              </w:r>
            </w:hyperlink>
          </w:p>
        </w:tc>
      </w:tr>
      <w:tr>
        <w:trPr/>
        <w:tc>
          <w:tcPr>
            <w:noWrap/>
          </w:tcPr>
          <w:p>
            <w:pPr>
              <w:spacing w:after="200"/>
            </w:pPr>
            <w:hyperlink r:id="rId75" w:history="1">
              <w:r>
                <w:rPr>
                  <w:color w:val="1e198e"/>
                  <w:b w:val="1"/>
                  <w:bCs w:val="1"/>
                  <w:u w:val="single"/>
                </w:rPr>
                <w:t xml:space="preserve">Optimizing Communication on HPV Vaccination to Parents of 11- to 14-Year-Old Adolescents in France: A Discrete Choice Experiment</w:t>
              </w:r>
            </w:hyperlink>
          </w:p>
          <w:p>
            <w:pPr/>
            <w:hyperlink r:id="rId66" w:history="1">
              <w:r>
                <w:rPr>
                  <w:color w:val="#410a8c"/>
                  <w:u w:val="single"/>
                </w:rPr>
                <w:t xml:space="preserve">Sandra Chyderiotis</w:t>
              </w:r>
            </w:hyperlink>
            <w:r>
              <w:rPr/>
              <w:t xml:space="preserve">,</w:t>
            </w:r>
            <w:hyperlink r:id="rId28" w:history="1">
              <w:r>
                <w:rPr>
                  <w:color w:val="#410a8c"/>
                  <w:u w:val="single"/>
                </w:rPr>
                <w:t xml:space="preserve">Jonathan Sicsic</w:t>
              </w:r>
            </w:hyperlink>
            <w:r>
              <w:rPr/>
              <w:t xml:space="preserve">,</w:t>
            </w:r>
            <w:hyperlink r:id="rId44" w:history="1">
              <w:r>
                <w:rPr>
                  <w:color w:val="#410a8c"/>
                  <w:u w:val="single"/>
                </w:rPr>
                <w:t xml:space="preserve">Amandine Gagneux-Brunon</w:t>
              </w:r>
            </w:hyperlink>
            <w:r>
              <w:rPr/>
              <w:t xml:space="preserve">,</w:t>
            </w:r>
            <w:hyperlink r:id="rId49" w:history="1">
              <w:r>
                <w:rPr>
                  <w:color w:val="#410a8c"/>
                  <w:u w:val="single"/>
                </w:rPr>
                <w:t xml:space="preserve">Jocelyn Raude</w:t>
              </w:r>
            </w:hyperlink>
            <w:r>
              <w:rPr/>
              <w:t xml:space="preserve">,</w:t>
            </w:r>
            <w:hyperlink r:id="rId76" w:history="1">
              <w:r>
                <w:rPr>
                  <w:color w:val="#410a8c"/>
                  <w:u w:val="single"/>
                </w:rPr>
                <w:t xml:space="preserve">Anne-Sophie Barret</w:t>
              </w:r>
            </w:hyperlink>
            <w:r>
              <w:rPr/>
              <w:t xml:space="preserve">et al.</w:t>
            </w:r>
          </w:p>
          <w:p>
            <w:pPr/>
            <w:r>
              <w:rPr>
                <w:i w:val="1"/>
                <w:iCs w:val="1"/>
              </w:rPr>
              <w:t xml:space="preserve">The Patient - Patient-Centered Outcomes Research</w:t>
            </w:r>
            <w:r>
              <w:rPr/>
              <w:t xml:space="preserve">, 2024, 17 (5), pp.575-588. </w:t>
            </w:r>
            <w:hyperlink r:id="rId77" w:history="1">
              <w:r>
                <w:rPr>
                  <w:color w:val="#410a8c"/>
                  <w:u w:val="single"/>
                </w:rPr>
                <w:t xml:space="preserve">⟨10.1007/s40271-024-00687-6⟩</w:t>
              </w:r>
            </w:hyperlink>
          </w:p>
          <w:p>
            <w:pPr/>
            <w:r>
              <w:rPr/>
              <w:t xml:space="preserve">Article dans une revue</w:t>
            </w:r>
          </w:p>
          <w:p>
            <w:pPr/>
            <w:hyperlink r:id="rId75" w:history="1">
              <w:r>
                <w:rPr>
                  <w:color w:val="#410a8c"/>
                  <w:u w:val="single"/>
                </w:rPr>
                <w:t xml:space="preserve">hal-04578136v1</w:t>
              </w:r>
            </w:hyperlink>
          </w:p>
        </w:tc>
      </w:tr>
      <w:tr>
        <w:trPr/>
        <w:tc>
          <w:tcPr>
            <w:noWrap/>
          </w:tcPr>
          <w:p>
            <w:pPr>
              <w:spacing w:after="200"/>
            </w:pPr>
            <w:hyperlink r:id="rId78" w:history="1">
              <w:r>
                <w:rPr>
                  <w:color w:val="1e198e"/>
                  <w:b w:val="1"/>
                  <w:bCs w:val="1"/>
                  <w:u w:val="single"/>
                </w:rPr>
                <w:t xml:space="preserve">Does vaccination elicit risk compensation? Insights from the COVID-19 pandemic in France</w:t>
              </w:r>
            </w:hyperlink>
          </w:p>
          <w:p>
            <w:pPr/>
            <w:hyperlink r:id="rId34" w:history="1">
              <w:r>
                <w:rPr>
                  <w:color w:val="#410a8c"/>
                  <w:u w:val="single"/>
                </w:rPr>
                <w:t xml:space="preserve">Kathleen Mccoll</w:t>
              </w:r>
            </w:hyperlink>
            <w:r>
              <w:rPr/>
              <w:t xml:space="preserve">,</w:t>
            </w:r>
            <w:hyperlink r:id="rId36" w:history="1">
              <w:r>
                <w:rPr>
                  <w:color w:val="#410a8c"/>
                  <w:u w:val="single"/>
                </w:rPr>
                <w:t xml:space="preserve">Dylan Martin-Lapoirie</w:t>
              </w:r>
            </w:hyperlink>
            <w:r>
              <w:rPr/>
              <w:t xml:space="preserve">,</w:t>
            </w:r>
            <w:hyperlink r:id="rId79" w:history="1">
              <w:r>
                <w:rPr>
                  <w:color w:val="#410a8c"/>
                  <w:u w:val="single"/>
                </w:rPr>
                <w:t xml:space="preserve">Giuseppe Veltri</w:t>
              </w:r>
            </w:hyperlink>
            <w:r>
              <w:rPr/>
              <w:t xml:space="preserve">,</w:t>
            </w:r>
            <w:hyperlink r:id="rId69" w:history="1">
              <w:r>
                <w:rPr>
                  <w:color w:val="#410a8c"/>
                  <w:u w:val="single"/>
                </w:rPr>
                <w:t xml:space="preserve">Pierre Arwidson</w:t>
              </w:r>
            </w:hyperlink>
            <w:r>
              <w:rPr/>
              <w:t xml:space="preserve">,</w:t>
            </w:r>
            <w:hyperlink r:id="rId49" w:history="1">
              <w:r>
                <w:rPr>
                  <w:color w:val="#410a8c"/>
                  <w:u w:val="single"/>
                </w:rPr>
                <w:t xml:space="preserve">Jocelyn Raude</w:t>
              </w:r>
            </w:hyperlink>
          </w:p>
          <w:p>
            <w:pPr/>
            <w:r>
              <w:rPr>
                <w:i w:val="1"/>
                <w:iCs w:val="1"/>
              </w:rPr>
              <w:t xml:space="preserve">Health Psychology and Behavioral Medicine</w:t>
            </w:r>
            <w:r>
              <w:rPr/>
              <w:t xml:space="preserve">, 2024, 12 (1), </w:t>
            </w:r>
            <w:hyperlink r:id="rId80" w:history="1">
              <w:r>
                <w:rPr>
                  <w:color w:val="#410a8c"/>
                  <w:u w:val="single"/>
                </w:rPr>
                <w:t xml:space="preserve">⟨10.1080/21642850.2023.2287663⟩</w:t>
              </w:r>
            </w:hyperlink>
          </w:p>
          <w:p>
            <w:pPr/>
            <w:r>
              <w:rPr/>
              <w:t xml:space="preserve">Article dans une revue</w:t>
            </w:r>
          </w:p>
          <w:p>
            <w:pPr/>
            <w:hyperlink r:id="rId78" w:history="1">
              <w:r>
                <w:rPr>
                  <w:color w:val="#410a8c"/>
                  <w:u w:val="single"/>
                </w:rPr>
                <w:t xml:space="preserve">hal-04341340v1</w:t>
              </w:r>
            </w:hyperlink>
          </w:p>
        </w:tc>
      </w:tr>
      <w:tr>
        <w:trPr/>
        <w:tc>
          <w:tcPr>
            <w:noWrap/>
          </w:tcPr>
          <w:p>
            <w:pPr>
              <w:spacing w:after="200"/>
            </w:pPr>
            <w:hyperlink r:id="rId81" w:history="1">
              <w:r>
                <w:rPr>
                  <w:color w:val="1e198e"/>
                  <w:b w:val="1"/>
                  <w:bCs w:val="1"/>
                  <w:u w:val="single"/>
                </w:rPr>
                <w:t xml:space="preserve">La mission du COVARS : comment anticiper les risques sanitaires dans une vision « Une seule Santé » de l’exposome</w:t>
              </w:r>
            </w:hyperlink>
          </w:p>
          <w:p>
            <w:pPr/>
            <w:hyperlink r:id="rId82" w:history="1">
              <w:r>
                <w:rPr>
                  <w:color w:val="#410a8c"/>
                  <w:u w:val="single"/>
                </w:rPr>
                <w:t xml:space="preserve">Brigitte Autran</w:t>
              </w:r>
            </w:hyperlink>
            <w:r>
              <w:rPr/>
              <w:t xml:space="preserve">,</w:t>
            </w:r>
            <w:hyperlink r:id="rId83" w:history="1">
              <w:r>
                <w:rPr>
                  <w:color w:val="#410a8c"/>
                  <w:u w:val="single"/>
                </w:rPr>
                <w:t xml:space="preserve">Thierry Lefrancois</w:t>
              </w:r>
            </w:hyperlink>
            <w:r>
              <w:rPr/>
              <w:t xml:space="preserve">,</w:t>
            </w:r>
            <w:hyperlink r:id="rId84" w:history="1">
              <w:r>
                <w:rPr>
                  <w:color w:val="#410a8c"/>
                  <w:u w:val="single"/>
                </w:rPr>
                <w:t xml:space="preserve">Bruno Lina</w:t>
              </w:r>
            </w:hyperlink>
            <w:r>
              <w:rPr/>
              <w:t xml:space="preserve">,</w:t>
            </w:r>
            <w:hyperlink r:id="rId85" w:history="1">
              <w:r>
                <w:rPr>
                  <w:color w:val="#410a8c"/>
                  <w:u w:val="single"/>
                </w:rPr>
                <w:t xml:space="preserve">Yvanie Caille</w:t>
              </w:r>
            </w:hyperlink>
            <w:r>
              <w:rPr/>
              <w:t xml:space="preserve">,</w:t>
            </w:r>
            <w:hyperlink r:id="rId86" w:history="1">
              <w:r>
                <w:rPr>
                  <w:color w:val="#410a8c"/>
                  <w:u w:val="single"/>
                </w:rPr>
                <w:t xml:space="preserve">Fabrice Carrat</w:t>
              </w:r>
            </w:hyperlink>
            <w:r>
              <w:rPr/>
              <w:t xml:space="preserve">et al.</w:t>
            </w:r>
          </w:p>
          <w:p>
            <w:pPr/>
            <w:r>
              <w:rPr>
                <w:i w:val="1"/>
                <w:iCs w:val="1"/>
              </w:rPr>
              <w:t xml:space="preserve">Médecine/Sciences</w:t>
            </w:r>
            <w:r>
              <w:rPr/>
              <w:t xml:space="preserve">, 2024, 40 (6-7), pp.485-486. </w:t>
            </w:r>
            <w:hyperlink r:id="rId87" w:history="1">
              <w:r>
                <w:rPr>
                  <w:color w:val="#410a8c"/>
                  <w:u w:val="single"/>
                </w:rPr>
                <w:t xml:space="preserve">⟨10.1051/medsci/2024098⟩</w:t>
              </w:r>
            </w:hyperlink>
          </w:p>
          <w:p>
            <w:pPr/>
            <w:r>
              <w:rPr/>
              <w:t xml:space="preserve">Article dans une revue</w:t>
            </w:r>
          </w:p>
          <w:p>
            <w:pPr/>
            <w:hyperlink r:id="rId81" w:history="1">
              <w:r>
                <w:rPr>
                  <w:color w:val="#410a8c"/>
                  <w:u w:val="single"/>
                </w:rPr>
                <w:t xml:space="preserve">hal-04645947v1</w:t>
              </w:r>
            </w:hyperlink>
          </w:p>
        </w:tc>
      </w:tr>
      <w:tr>
        <w:trPr/>
        <w:tc>
          <w:tcPr>
            <w:noWrap/>
          </w:tcPr>
          <w:p>
            <w:pPr>
              <w:spacing w:after="200"/>
            </w:pPr>
            <w:hyperlink r:id="rId88" w:history="1">
              <w:r>
                <w:rPr>
                  <w:color w:val="1e198e"/>
                  <w:b w:val="1"/>
                  <w:bCs w:val="1"/>
                  <w:u w:val="single"/>
                </w:rPr>
                <w:t xml:space="preserve">One Health approach at the heart of the French Committee for monitoring and anticipating health risks [commentaire]</w:t>
              </w:r>
            </w:hyperlink>
          </w:p>
          <w:p>
            <w:pPr/>
            <w:hyperlink r:id="rId89" w:history="1">
              <w:r>
                <w:rPr>
                  <w:color w:val="#410a8c"/>
                  <w:u w:val="single"/>
                </w:rPr>
                <w:t xml:space="preserve">Thierry Lefrançois</w:t>
              </w:r>
            </w:hyperlink>
            <w:r>
              <w:rPr/>
              <w:t xml:space="preserve">,</w:t>
            </w:r>
            <w:hyperlink r:id="rId84" w:history="1">
              <w:r>
                <w:rPr>
                  <w:color w:val="#410a8c"/>
                  <w:u w:val="single"/>
                </w:rPr>
                <w:t xml:space="preserve">Bruno Lina</w:t>
              </w:r>
            </w:hyperlink>
            <w:r>
              <w:rPr/>
              <w:t xml:space="preserve">,</w:t>
            </w:r>
            <w:hyperlink r:id="rId82" w:history="1">
              <w:r>
                <w:rPr>
                  <w:color w:val="#410a8c"/>
                  <w:u w:val="single"/>
                </w:rPr>
                <w:t xml:space="preserve">Brigitte Autran</w:t>
              </w:r>
            </w:hyperlink>
            <w:r>
              <w:rPr/>
              <w:t xml:space="preserve">,</w:t>
            </w:r>
            <w:hyperlink r:id="rId90" w:history="1">
              <w:r>
                <w:rPr>
                  <w:color w:val="#410a8c"/>
                  <w:u w:val="single"/>
                </w:rPr>
                <w:t xml:space="preserve">Y. Caille</w:t>
              </w:r>
            </w:hyperlink>
            <w:r>
              <w:rPr/>
              <w:t xml:space="preserve">,</w:t>
            </w:r>
            <w:hyperlink r:id="rId91" w:history="1">
              <w:r>
                <w:rPr>
                  <w:color w:val="#410a8c"/>
                  <w:u w:val="single"/>
                </w:rPr>
                <w:t xml:space="preserve">F. Carrat</w:t>
              </w:r>
            </w:hyperlink>
            <w:r>
              <w:rPr/>
              <w:t xml:space="preserve">et al.</w:t>
            </w:r>
          </w:p>
          <w:p>
            <w:pPr/>
            <w:r>
              <w:rPr>
                <w:i w:val="1"/>
                <w:iCs w:val="1"/>
              </w:rPr>
              <w:t xml:space="preserve">Nature Communications</w:t>
            </w:r>
            <w:r>
              <w:rPr/>
              <w:t xml:space="preserve">, 2023, 14, 7540 [4 p.]. </w:t>
            </w:r>
            <w:hyperlink r:id="rId92" w:history="1">
              <w:r>
                <w:rPr>
                  <w:color w:val="#410a8c"/>
                  <w:u w:val="single"/>
                </w:rPr>
                <w:t xml:space="preserve">⟨10.1038/s41467-023-43089-2⟩</w:t>
              </w:r>
            </w:hyperlink>
          </w:p>
          <w:p>
            <w:pPr/>
            <w:r>
              <w:rPr/>
              <w:t xml:space="preserve">Article dans une revue</w:t>
            </w:r>
          </w:p>
          <w:p>
            <w:pPr/>
            <w:hyperlink r:id="rId88" w:history="1">
              <w:r>
                <w:rPr>
                  <w:color w:val="#410a8c"/>
                  <w:u w:val="single"/>
                </w:rPr>
                <w:t xml:space="preserve">hal-04372011v1</w:t>
              </w:r>
            </w:hyperlink>
          </w:p>
        </w:tc>
      </w:tr>
      <w:tr>
        <w:trPr/>
        <w:tc>
          <w:tcPr>
            <w:noWrap/>
          </w:tcPr>
          <w:p>
            <w:pPr>
              <w:spacing w:after="200"/>
            </w:pPr>
            <w:hyperlink r:id="rId93" w:history="1">
              <w:r>
                <w:rPr>
                  <w:color w:val="1e198e"/>
                  <w:b w:val="1"/>
                  <w:bCs w:val="1"/>
                  <w:u w:val="single"/>
                </w:rPr>
                <w:t xml:space="preserve">Can physicians and schools mitigate social inequalities in human papillomavirus vaccine awareness, uptake and vaccination intention among adolescents? A cross-sectional study, France, 2021 to 2022</w:t>
              </w:r>
            </w:hyperlink>
          </w:p>
          <w:p>
            <w:pPr/>
            <w:hyperlink r:id="rId94" w:history="1">
              <w:r>
                <w:rPr>
                  <w:color w:val="#410a8c"/>
                  <w:u w:val="single"/>
                </w:rPr>
                <w:t xml:space="preserve">Hadrien Moffroid</w:t>
              </w:r>
            </w:hyperlink>
            <w:r>
              <w:rPr/>
              <w:t xml:space="preserve">,</w:t>
            </w:r>
            <w:hyperlink r:id="rId43" w:history="1">
              <w:r>
                <w:rPr>
                  <w:color w:val="#410a8c"/>
                  <w:u w:val="single"/>
                </w:rPr>
                <w:t xml:space="preserve">Damien Oudin Doglioni</w:t>
              </w:r>
            </w:hyperlink>
            <w:r>
              <w:rPr/>
              <w:t xml:space="preserve">,</w:t>
            </w:r>
            <w:hyperlink r:id="rId66" w:history="1">
              <w:r>
                <w:rPr>
                  <w:color w:val="#410a8c"/>
                  <w:u w:val="single"/>
                </w:rPr>
                <w:t xml:space="preserve">Sandra Chyderiotis</w:t>
              </w:r>
            </w:hyperlink>
            <w:r>
              <w:rPr/>
              <w:t xml:space="preserve">,</w:t>
            </w:r>
            <w:hyperlink r:id="rId28" w:history="1">
              <w:r>
                <w:rPr>
                  <w:color w:val="#410a8c"/>
                  <w:u w:val="single"/>
                </w:rPr>
                <w:t xml:space="preserve">Jonathan Sicsic</w:t>
              </w:r>
            </w:hyperlink>
            <w:r>
              <w:rPr/>
              <w:t xml:space="preserve">,</w:t>
            </w:r>
            <w:hyperlink r:id="rId76" w:history="1">
              <w:r>
                <w:rPr>
                  <w:color w:val="#410a8c"/>
                  <w:u w:val="single"/>
                </w:rPr>
                <w:t xml:space="preserve">Anne-Sophie Barret</w:t>
              </w:r>
            </w:hyperlink>
            <w:r>
              <w:rPr/>
              <w:t xml:space="preserve">et al.</w:t>
            </w:r>
          </w:p>
          <w:p>
            <w:pPr/>
            <w:r>
              <w:rPr>
                <w:i w:val="1"/>
                <w:iCs w:val="1"/>
              </w:rPr>
              <w:t xml:space="preserve">Eurosurveillance</w:t>
            </w:r>
            <w:r>
              <w:rPr/>
              <w:t xml:space="preserve">, 2023, 28 (46), pp.2300166. </w:t>
            </w:r>
            <w:hyperlink r:id="rId95" w:history="1">
              <w:r>
                <w:rPr>
                  <w:color w:val="#410a8c"/>
                  <w:u w:val="single"/>
                </w:rPr>
                <w:t xml:space="preserve">⟨10.2807/1560-7917.ES.2023.28.46.2300166⟩</w:t>
              </w:r>
            </w:hyperlink>
          </w:p>
          <w:p>
            <w:pPr/>
            <w:r>
              <w:rPr/>
              <w:t xml:space="preserve">Article dans une revue</w:t>
            </w:r>
          </w:p>
          <w:p>
            <w:pPr/>
            <w:hyperlink r:id="rId93" w:history="1">
              <w:r>
                <w:rPr>
                  <w:color w:val="#410a8c"/>
                  <w:u w:val="single"/>
                </w:rPr>
                <w:t xml:space="preserve">hal-04297135v1</w:t>
              </w:r>
            </w:hyperlink>
          </w:p>
        </w:tc>
      </w:tr>
      <w:tr>
        <w:trPr/>
        <w:tc>
          <w:tcPr>
            <w:noWrap/>
          </w:tcPr>
          <w:p>
            <w:pPr>
              <w:spacing w:after="200"/>
            </w:pPr>
            <w:hyperlink r:id="rId96" w:history="1">
              <w:r>
                <w:rPr>
                  <w:color w:val="1e198e"/>
                  <w:b w:val="1"/>
                  <w:bCs w:val="1"/>
                  <w:u w:val="single"/>
                </w:rPr>
                <w:t xml:space="preserve">La vaccination à l’épreuve de l’individualisation de la santé</w:t>
              </w:r>
            </w:hyperlink>
          </w:p>
          <w:p>
            <w:pPr/>
            <w:hyperlink r:id="rId49" w:history="1">
              <w:r>
                <w:rPr>
                  <w:color w:val="#410a8c"/>
                  <w:u w:val="single"/>
                </w:rPr>
                <w:t xml:space="preserve">Jocelyn Raude</w:t>
              </w:r>
            </w:hyperlink>
          </w:p>
          <w:p>
            <w:pPr/>
            <w:r>
              <w:rPr>
                <w:i w:val="1"/>
                <w:iCs w:val="1"/>
              </w:rPr>
              <w:t xml:space="preserve">Regards</w:t>
            </w:r>
            <w:r>
              <w:rPr/>
              <w:t xml:space="preserve">, 2023, N° 62 (62), pp.151-162. </w:t>
            </w:r>
            <w:hyperlink r:id="rId97" w:history="1">
              <w:r>
                <w:rPr>
                  <w:color w:val="#410a8c"/>
                  <w:u w:val="single"/>
                </w:rPr>
                <w:t xml:space="preserve">⟨10.3917/regar.062.0151⟩</w:t>
              </w:r>
            </w:hyperlink>
          </w:p>
          <w:p>
            <w:pPr/>
            <w:r>
              <w:rPr/>
              <w:t xml:space="preserve">Article dans une revue</w:t>
            </w:r>
          </w:p>
          <w:p>
            <w:pPr/>
            <w:hyperlink r:id="rId96" w:history="1">
              <w:r>
                <w:rPr>
                  <w:color w:val="#410a8c"/>
                  <w:u w:val="single"/>
                </w:rPr>
                <w:t xml:space="preserve">hal-04485302v1</w:t>
              </w:r>
            </w:hyperlink>
          </w:p>
        </w:tc>
      </w:tr>
      <w:tr>
        <w:trPr/>
        <w:tc>
          <w:tcPr>
            <w:noWrap/>
          </w:tcPr>
          <w:p>
            <w:pPr>
              <w:spacing w:after="200"/>
            </w:pPr>
            <w:hyperlink r:id="rId98" w:history="1">
              <w:r>
                <w:rPr>
                  <w:color w:val="1e198e"/>
                  <w:b w:val="1"/>
                  <w:bCs w:val="1"/>
                  <w:u w:val="single"/>
                </w:rPr>
                <w:t xml:space="preserve">Psychometric validation of a 7C-model of antecedents of vaccine acceptance among healthcare workers, parents and adolescents in France</w:t>
              </w:r>
            </w:hyperlink>
          </w:p>
          <w:p>
            <w:pPr/>
            <w:hyperlink r:id="rId43" w:history="1">
              <w:r>
                <w:rPr>
                  <w:color w:val="#410a8c"/>
                  <w:u w:val="single"/>
                </w:rPr>
                <w:t xml:space="preserve">Damien Oudin Doglioni</w:t>
              </w:r>
            </w:hyperlink>
            <w:r>
              <w:rPr/>
              <w:t xml:space="preserve">,</w:t>
            </w:r>
            <w:hyperlink r:id="rId44" w:history="1">
              <w:r>
                <w:rPr>
                  <w:color w:val="#410a8c"/>
                  <w:u w:val="single"/>
                </w:rPr>
                <w:t xml:space="preserve">Amandine Gagneux-Brunon</w:t>
              </w:r>
            </w:hyperlink>
            <w:r>
              <w:rPr/>
              <w:t xml:space="preserve">,</w:t>
            </w:r>
            <w:hyperlink r:id="rId72" w:history="1">
              <w:r>
                <w:rPr>
                  <w:color w:val="#410a8c"/>
                  <w:u w:val="single"/>
                </w:rPr>
                <w:t xml:space="preserve">Aurélie Gauchet</w:t>
              </w:r>
            </w:hyperlink>
            <w:r>
              <w:rPr/>
              <w:t xml:space="preserve">,</w:t>
            </w:r>
            <w:hyperlink r:id="rId99" w:history="1">
              <w:r>
                <w:rPr>
                  <w:color w:val="#410a8c"/>
                  <w:u w:val="single"/>
                </w:rPr>
                <w:t xml:space="preserve">Sebastien Bruel</w:t>
              </w:r>
            </w:hyperlink>
            <w:r>
              <w:rPr/>
              <w:t xml:space="preserve">,</w:t>
            </w:r>
            <w:hyperlink r:id="rId100"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101" w:history="1">
              <w:r>
                <w:rPr>
                  <w:color w:val="#410a8c"/>
                  <w:u w:val="single"/>
                </w:rPr>
                <w:t xml:space="preserve">⟨10.1038/s41598-023-46864-9⟩</w:t>
              </w:r>
            </w:hyperlink>
          </w:p>
          <w:p>
            <w:pPr/>
            <w:r>
              <w:rPr/>
              <w:t xml:space="preserve">Article dans une revue</w:t>
            </w:r>
          </w:p>
          <w:p>
            <w:pPr/>
            <w:hyperlink r:id="rId98" w:history="1">
              <w:r>
                <w:rPr>
                  <w:color w:val="#410a8c"/>
                  <w:u w:val="single"/>
                </w:rPr>
                <w:t xml:space="preserve">hal-04287142v1</w:t>
              </w:r>
            </w:hyperlink>
          </w:p>
        </w:tc>
      </w:tr>
      <w:tr>
        <w:trPr/>
        <w:tc>
          <w:tcPr>
            <w:noWrap/>
          </w:tcPr>
          <w:p>
            <w:pPr>
              <w:spacing w:after="200"/>
            </w:pPr>
            <w:hyperlink r:id="rId102" w:history="1">
              <w:r>
                <w:rPr>
                  <w:color w:val="1e198e"/>
                  <w:b w:val="1"/>
                  <w:bCs w:val="1"/>
                  <w:u w:val="single"/>
                </w:rPr>
                <w:t xml:space="preserve">Testing a simple and frugal model of health protective behaviour in epidemic times</w:t>
              </w:r>
            </w:hyperlink>
          </w:p>
          <w:p>
            <w:pPr/>
            <w:hyperlink r:id="rId36" w:history="1">
              <w:r>
                <w:rPr>
                  <w:color w:val="#410a8c"/>
                  <w:u w:val="single"/>
                </w:rPr>
                <w:t xml:space="preserve">Dylan Martin-Lapoirie</w:t>
              </w:r>
            </w:hyperlink>
            <w:r>
              <w:rPr/>
              <w:t xml:space="preserve">,</w:t>
            </w:r>
            <w:hyperlink r:id="rId103" w:history="1">
              <w:r>
                <w:rPr>
                  <w:color w:val="#410a8c"/>
                  <w:u w:val="single"/>
                </w:rPr>
                <w:t xml:space="preserve">Alberto D’onofrio</w:t>
              </w:r>
            </w:hyperlink>
            <w:r>
              <w:rPr/>
              <w:t xml:space="preserve">,</w:t>
            </w:r>
            <w:hyperlink r:id="rId34" w:history="1">
              <w:r>
                <w:rPr>
                  <w:color w:val="#410a8c"/>
                  <w:u w:val="single"/>
                </w:rPr>
                <w:t xml:space="preserve">Kathleen Mccoll</w:t>
              </w:r>
            </w:hyperlink>
            <w:r>
              <w:rPr/>
              <w:t xml:space="preserve">,</w:t>
            </w:r>
            <w:hyperlink r:id="rId49" w:history="1">
              <w:r>
                <w:rPr>
                  <w:color w:val="#410a8c"/>
                  <w:u w:val="single"/>
                </w:rPr>
                <w:t xml:space="preserve">Jocelyn Raude</w:t>
              </w:r>
            </w:hyperlink>
          </w:p>
          <w:p>
            <w:pPr/>
            <w:r>
              <w:rPr>
                <w:i w:val="1"/>
                <w:iCs w:val="1"/>
              </w:rPr>
              <w:t xml:space="preserve">Epidemics</w:t>
            </w:r>
            <w:r>
              <w:rPr/>
              <w:t xml:space="preserve">, 2023, 42, pp.100658. </w:t>
            </w:r>
            <w:hyperlink r:id="rId104" w:history="1">
              <w:r>
                <w:rPr>
                  <w:color w:val="#410a8c"/>
                  <w:u w:val="single"/>
                </w:rPr>
                <w:t xml:space="preserve">⟨10.1016/j.epidem.2022.100658⟩</w:t>
              </w:r>
            </w:hyperlink>
          </w:p>
          <w:p>
            <w:pPr/>
            <w:r>
              <w:rPr/>
              <w:t xml:space="preserve">Article dans une revue</w:t>
            </w:r>
          </w:p>
          <w:p>
            <w:pPr/>
            <w:hyperlink r:id="rId102" w:history="1">
              <w:r>
                <w:rPr>
                  <w:color w:val="#410a8c"/>
                  <w:u w:val="single"/>
                </w:rPr>
                <w:t xml:space="preserve">hal-03902453v1</w:t>
              </w:r>
            </w:hyperlink>
          </w:p>
        </w:tc>
      </w:tr>
      <w:tr>
        <w:trPr/>
        <w:tc>
          <w:tcPr>
            <w:noWrap/>
          </w:tcPr>
          <w:p>
            <w:pPr>
              <w:spacing w:after="200"/>
            </w:pPr>
            <w:hyperlink r:id="rId105" w:history="1">
              <w:r>
                <w:rPr>
                  <w:color w:val="1e198e"/>
                  <w:b w:val="1"/>
                  <w:bCs w:val="1"/>
                  <w:u w:val="single"/>
                </w:rPr>
                <w:t xml:space="preserve">Conference report on preparedness for new emerging infectious disease epidemics and their socio-economic consequences</w:t>
              </w:r>
            </w:hyperlink>
          </w:p>
          <w:p>
            <w:pPr/>
            <w:hyperlink r:id="rId106" w:history="1">
              <w:r>
                <w:rPr>
                  <w:color w:val="#410a8c"/>
                  <w:u w:val="single"/>
                </w:rPr>
                <w:t xml:space="preserve">C. Besombes</w:t>
              </w:r>
            </w:hyperlink>
            <w:r>
              <w:rPr/>
              <w:t xml:space="preserve">,</w:t>
            </w:r>
            <w:hyperlink r:id="rId107" w:history="1">
              <w:r>
                <w:rPr>
                  <w:color w:val="#410a8c"/>
                  <w:u w:val="single"/>
                </w:rPr>
                <w:t xml:space="preserve">M. Marsot</w:t>
              </w:r>
            </w:hyperlink>
            <w:r>
              <w:rPr/>
              <w:t xml:space="preserve">,</w:t>
            </w:r>
            <w:hyperlink r:id="rId108" w:history="1">
              <w:r>
                <w:rPr>
                  <w:color w:val="#410a8c"/>
                  <w:u w:val="single"/>
                </w:rPr>
                <w:t xml:space="preserve">P. Parneix</w:t>
              </w:r>
            </w:hyperlink>
            <w:r>
              <w:rPr/>
              <w:t xml:space="preserve">,</w:t>
            </w:r>
            <w:hyperlink r:id="rId109" w:history="1">
              <w:r>
                <w:rPr>
                  <w:color w:val="#410a8c"/>
                  <w:u w:val="single"/>
                </w:rPr>
                <w:t xml:space="preserve">C. Fourichon</w:t>
              </w:r>
            </w:hyperlink>
            <w:r>
              <w:rPr/>
              <w:t xml:space="preserve">,</w:t>
            </w:r>
            <w:hyperlink r:id="rId110" w:history="1">
              <w:r>
                <w:rPr>
                  <w:color w:val="#410a8c"/>
                  <w:u w:val="single"/>
                </w:rPr>
                <w:t xml:space="preserve">Philippe Reignault</w:t>
              </w:r>
            </w:hyperlink>
            <w:r>
              <w:rPr/>
              <w:t xml:space="preserve">et al.</w:t>
            </w:r>
          </w:p>
          <w:p>
            <w:pPr/>
            <w:r>
              <w:rPr>
                <w:i w:val="1"/>
                <w:iCs w:val="1"/>
              </w:rPr>
              <w:t xml:space="preserve">Infectious Diseases Now</w:t>
            </w:r>
            <w:r>
              <w:rPr/>
              <w:t xml:space="preserve">, 2023, 53 (4), pp.104705. </w:t>
            </w:r>
            <w:hyperlink r:id="rId111" w:history="1">
              <w:r>
                <w:rPr>
                  <w:color w:val="#410a8c"/>
                  <w:u w:val="single"/>
                </w:rPr>
                <w:t xml:space="preserve">⟨10.1016/j.idnow.2023.104705⟩</w:t>
              </w:r>
            </w:hyperlink>
          </w:p>
          <w:p>
            <w:pPr/>
            <w:r>
              <w:rPr/>
              <w:t xml:space="preserve">Article dans une revue</w:t>
            </w:r>
          </w:p>
          <w:p>
            <w:pPr/>
            <w:hyperlink r:id="rId105" w:history="1">
              <w:r>
                <w:rPr>
                  <w:color w:val="#410a8c"/>
                  <w:u w:val="single"/>
                </w:rPr>
                <w:t xml:space="preserve">hal-04185872v1</w:t>
              </w:r>
            </w:hyperlink>
          </w:p>
        </w:tc>
      </w:tr>
      <w:tr>
        <w:trPr/>
        <w:tc>
          <w:tcPr>
            <w:noWrap/>
          </w:tcPr>
          <w:p>
            <w:pPr>
              <w:spacing w:after="200"/>
            </w:pPr>
            <w:hyperlink r:id="rId112" w:history="1">
              <w:r>
                <w:rPr>
                  <w:color w:val="1e198e"/>
                  <w:b w:val="1"/>
                  <w:bCs w:val="1"/>
                  <w:u w:val="single"/>
                </w:rPr>
                <w:t xml:space="preserve">Revisiting the primary bias: the role of innumeracy in the misperception of prevalence of chronic illnesses</w:t>
              </w:r>
            </w:hyperlink>
          </w:p>
          <w:p>
            <w:pPr/>
            <w:hyperlink r:id="rId49" w:history="1">
              <w:r>
                <w:rPr>
                  <w:color w:val="#410a8c"/>
                  <w:u w:val="single"/>
                </w:rPr>
                <w:t xml:space="preserve">Jocelyn Raude</w:t>
              </w:r>
            </w:hyperlink>
            <w:r>
              <w:rPr/>
              <w:t xml:space="preserve">,</w:t>
            </w:r>
            <w:hyperlink r:id="rId113" w:history="1">
              <w:r>
                <w:rPr>
                  <w:color w:val="#410a8c"/>
                  <w:u w:val="single"/>
                </w:rPr>
                <w:t xml:space="preserve">Christina Xiao</w:t>
              </w:r>
            </w:hyperlink>
            <w:r>
              <w:rPr/>
              <w:t xml:space="preserve">,</w:t>
            </w:r>
            <w:hyperlink r:id="rId114" w:history="1">
              <w:r>
                <w:rPr>
                  <w:color w:val="#410a8c"/>
                  <w:u w:val="single"/>
                </w:rPr>
                <w:t xml:space="preserve">Pascal Crepey</w:t>
              </w:r>
            </w:hyperlink>
          </w:p>
          <w:p>
            <w:pPr/>
            <w:r>
              <w:rPr>
                <w:i w:val="1"/>
                <w:iCs w:val="1"/>
              </w:rPr>
              <w:t xml:space="preserve">Journal of Risk Research</w:t>
            </w:r>
            <w:r>
              <w:rPr/>
              <w:t xml:space="preserve">, 2023, 26 (1), pp.64-82. </w:t>
            </w:r>
            <w:hyperlink r:id="rId115" w:history="1">
              <w:r>
                <w:rPr>
                  <w:color w:val="#410a8c"/>
                  <w:u w:val="single"/>
                </w:rPr>
                <w:t xml:space="preserve">⟨10.1080/13669877.2022.2077415⟩</w:t>
              </w:r>
            </w:hyperlink>
          </w:p>
          <w:p>
            <w:pPr/>
            <w:r>
              <w:rPr/>
              <w:t xml:space="preserve">Article dans une revue</w:t>
            </w:r>
          </w:p>
          <w:p>
            <w:pPr/>
            <w:hyperlink r:id="rId112" w:history="1">
              <w:r>
                <w:rPr>
                  <w:color w:val="#410a8c"/>
                  <w:u w:val="single"/>
                </w:rPr>
                <w:t xml:space="preserve">hal-03689573v1</w:t>
              </w:r>
            </w:hyperlink>
          </w:p>
        </w:tc>
      </w:tr>
      <w:tr>
        <w:trPr/>
        <w:tc>
          <w:tcPr>
            <w:noWrap/>
          </w:tcPr>
          <w:p>
            <w:pPr>
              <w:spacing w:after="200"/>
            </w:pPr>
            <w:hyperlink r:id="rId116" w:history="1">
              <w:r>
                <w:rPr>
                  <w:color w:val="1e198e"/>
                  <w:b w:val="1"/>
                  <w:bCs w:val="1"/>
                  <w:u w:val="single"/>
                </w:rPr>
                <w:t xml:space="preserve">Incidence of PTSD in the French population a month after the COVID-19 pandemic-related lockdown: evidence from a national longitudinal survey</w:t>
              </w:r>
            </w:hyperlink>
          </w:p>
          <w:p>
            <w:pPr/>
            <w:hyperlink r:id="rId117" w:history="1">
              <w:r>
                <w:rPr>
                  <w:color w:val="#410a8c"/>
                  <w:u w:val="single"/>
                </w:rPr>
                <w:t xml:space="preserve">Caroline Alleaume</w:t>
              </w:r>
            </w:hyperlink>
            <w:r>
              <w:rPr/>
              <w:t xml:space="preserve">,</w:t>
            </w:r>
            <w:hyperlink r:id="rId118" w:history="1">
              <w:r>
                <w:rPr>
                  <w:color w:val="#410a8c"/>
                  <w:u w:val="single"/>
                </w:rPr>
                <w:t xml:space="preserve">Patrick Peretti-Watel</w:t>
              </w:r>
            </w:hyperlink>
            <w:r>
              <w:rPr/>
              <w:t xml:space="preserve">,</w:t>
            </w:r>
            <w:hyperlink r:id="rId119" w:history="1">
              <w:r>
                <w:rPr>
                  <w:color w:val="#410a8c"/>
                  <w:u w:val="single"/>
                </w:rPr>
                <w:t xml:space="preserve">François Beck</w:t>
              </w:r>
            </w:hyperlink>
            <w:r>
              <w:rPr/>
              <w:t xml:space="preserve">,</w:t>
            </w:r>
            <w:hyperlink r:id="rId120" w:history="1">
              <w:r>
                <w:rPr>
                  <w:color w:val="#410a8c"/>
                  <w:u w:val="single"/>
                </w:rPr>
                <w:t xml:space="preserve">Damien Leger</w:t>
              </w:r>
            </w:hyperlink>
            <w:r>
              <w:rPr/>
              <w:t xml:space="preserve">,</w:t>
            </w:r>
            <w:hyperlink r:id="rId121" w:history="1">
              <w:r>
                <w:rPr>
                  <w:color w:val="#410a8c"/>
                  <w:u w:val="single"/>
                </w:rPr>
                <w:t xml:space="preserve">Guillaume Vaiva</w:t>
              </w:r>
            </w:hyperlink>
            <w:r>
              <w:rPr/>
              <w:t xml:space="preserve">et al.</w:t>
            </w:r>
          </w:p>
          <w:p>
            <w:pPr/>
            <w:r>
              <w:rPr>
                <w:i w:val="1"/>
                <w:iCs w:val="1"/>
              </w:rPr>
              <w:t xml:space="preserve">BMC Public Health</w:t>
            </w:r>
            <w:r>
              <w:rPr/>
              <w:t xml:space="preserve">, 2022, 22 (1), pp.1500. </w:t>
            </w:r>
            <w:hyperlink r:id="rId122" w:history="1">
              <w:r>
                <w:rPr>
                  <w:color w:val="#410a8c"/>
                  <w:u w:val="single"/>
                </w:rPr>
                <w:t xml:space="preserve">⟨10.1186/s12889-022-13880-9⟩</w:t>
              </w:r>
            </w:hyperlink>
          </w:p>
          <w:p>
            <w:pPr/>
            <w:r>
              <w:rPr/>
              <w:t xml:space="preserve">Article dans une revue</w:t>
            </w:r>
          </w:p>
          <w:p>
            <w:pPr/>
            <w:hyperlink r:id="rId116" w:history="1">
              <w:r>
                <w:rPr>
                  <w:color w:val="#410a8c"/>
                  <w:u w:val="single"/>
                </w:rPr>
                <w:t xml:space="preserve">hal-03810615v1</w:t>
              </w:r>
            </w:hyperlink>
          </w:p>
        </w:tc>
      </w:tr>
      <w:tr>
        <w:trPr/>
        <w:tc>
          <w:tcPr>
            <w:noWrap/>
          </w:tcPr>
          <w:p>
            <w:pPr>
              <w:spacing w:after="200"/>
            </w:pPr>
            <w:hyperlink r:id="rId123" w:history="1">
              <w:r>
                <w:rPr>
                  <w:color w:val="1e198e"/>
                  <w:b w:val="1"/>
                  <w:bCs w:val="1"/>
                  <w:u w:val="single"/>
                </w:rPr>
                <w:t xml:space="preserve">Initial risk perception and feeling of preparedness of primary care physicians regarding the COVID-19 pandemic in Belgium, France and Spain in February 2020</w:t>
              </w:r>
            </w:hyperlink>
          </w:p>
          <w:p>
            <w:pPr/>
            <w:hyperlink r:id="rId124" w:history="1">
              <w:r>
                <w:rPr>
                  <w:color w:val="#410a8c"/>
                  <w:u w:val="single"/>
                </w:rPr>
                <w:t xml:space="preserve">C. Guerrisi</w:t>
              </w:r>
            </w:hyperlink>
            <w:r>
              <w:rPr/>
              <w:t xml:space="preserve">,</w:t>
            </w:r>
            <w:hyperlink r:id="rId125" w:history="1">
              <w:r>
                <w:rPr>
                  <w:color w:val="#410a8c"/>
                  <w:u w:val="single"/>
                </w:rPr>
                <w:t xml:space="preserve">B. Thomas</w:t>
              </w:r>
            </w:hyperlink>
            <w:r>
              <w:rPr/>
              <w:t xml:space="preserve">,</w:t>
            </w:r>
            <w:hyperlink r:id="rId126" w:history="1">
              <w:r>
                <w:rPr>
                  <w:color w:val="#410a8c"/>
                  <w:u w:val="single"/>
                </w:rPr>
                <w:t xml:space="preserve">A. Ordax Diez</w:t>
              </w:r>
            </w:hyperlink>
            <w:r>
              <w:rPr/>
              <w:t xml:space="preserve">,</w:t>
            </w:r>
            <w:hyperlink r:id="rId127" w:history="1">
              <w:r>
                <w:rPr>
                  <w:color w:val="#410a8c"/>
                  <w:u w:val="single"/>
                </w:rPr>
                <w:t xml:space="preserve">D. van Cauteren</w:t>
              </w:r>
            </w:hyperlink>
            <w:r>
              <w:rPr/>
              <w:t xml:space="preserve">,</w:t>
            </w:r>
            <w:hyperlink r:id="rId128" w:history="1">
              <w:r>
                <w:rPr>
                  <w:color w:val="#410a8c"/>
                  <w:u w:val="single"/>
                </w:rPr>
                <w:t xml:space="preserve">J. E. Lozano Alonso</w:t>
              </w:r>
            </w:hyperlink>
            <w:r>
              <w:rPr/>
              <w:t xml:space="preserve">et al.</w:t>
            </w:r>
          </w:p>
          <w:p>
            <w:pPr/>
            <w:r>
              <w:rPr>
                <w:i w:val="1"/>
                <w:iCs w:val="1"/>
              </w:rPr>
              <w:t xml:space="preserve">BMC Primary Care</w:t>
            </w:r>
            <w:r>
              <w:rPr/>
              <w:t xml:space="preserve">, 2022, 23 (1), pp.18. </w:t>
            </w:r>
            <w:hyperlink r:id="rId129" w:history="1">
              <w:r>
                <w:rPr>
                  <w:color w:val="#410a8c"/>
                  <w:u w:val="single"/>
                </w:rPr>
                <w:t xml:space="preserve">⟨10.1186/s12875-021-01588-5⟩</w:t>
              </w:r>
            </w:hyperlink>
          </w:p>
          <w:p>
            <w:pPr/>
            <w:r>
              <w:rPr/>
              <w:t xml:space="preserve">Article dans une revue</w:t>
            </w:r>
          </w:p>
          <w:p>
            <w:pPr/>
            <w:hyperlink r:id="rId123" w:history="1">
              <w:r>
                <w:rPr>
                  <w:color w:val="#410a8c"/>
                  <w:u w:val="single"/>
                </w:rPr>
                <w:t xml:space="preserve">hal-03580288v1</w:t>
              </w:r>
            </w:hyperlink>
          </w:p>
        </w:tc>
      </w:tr>
      <w:tr>
        <w:trPr/>
        <w:tc>
          <w:tcPr>
            <w:noWrap/>
          </w:tcPr>
          <w:p>
            <w:pPr>
              <w:spacing w:after="200"/>
            </w:pPr>
            <w:hyperlink r:id="rId130" w:history="1">
              <w:r>
                <w:rPr>
                  <w:color w:val="1e198e"/>
                  <w:b w:val="1"/>
                  <w:bCs w:val="1"/>
                  <w:u w:val="single"/>
                </w:rPr>
                <w:t xml:space="preserve">Authors' Response to Peer Reviews of “Cognitive Factors Associated With Public Acceptance of COVID-19 Nonpharmaceutical Prevention Measures: Cross-sectional Study”</w:t>
              </w:r>
            </w:hyperlink>
          </w:p>
          <w:p>
            <w:pPr/>
            <w:hyperlink r:id="rId131" w:history="1">
              <w:r>
                <w:rPr>
                  <w:color w:val="#410a8c"/>
                  <w:u w:val="single"/>
                </w:rPr>
                <w:t xml:space="preserve">Aymery Constant</w:t>
              </w:r>
            </w:hyperlink>
            <w:r>
              <w:rPr/>
              <w:t xml:space="preserve">,</w:t>
            </w:r>
            <w:hyperlink r:id="rId132" w:history="1">
              <w:r>
                <w:rPr>
                  <w:color w:val="#410a8c"/>
                  <w:u w:val="single"/>
                </w:rPr>
                <w:t xml:space="preserve">Donaldson Conserve</w:t>
              </w:r>
            </w:hyperlink>
            <w:r>
              <w:rPr/>
              <w:t xml:space="preserve">,</w:t>
            </w:r>
            <w:hyperlink r:id="rId55" w:history="1">
              <w:r>
                <w:rPr>
                  <w:color w:val="#410a8c"/>
                  <w:u w:val="single"/>
                </w:rPr>
                <w:t xml:space="preserve">Karine Gallopel-Morvan</w:t>
              </w:r>
            </w:hyperlink>
            <w:r>
              <w:rPr/>
              <w:t xml:space="preserve">,</w:t>
            </w:r>
            <w:hyperlink r:id="rId49" w:history="1">
              <w:r>
                <w:rPr>
                  <w:color w:val="#410a8c"/>
                  <w:u w:val="single"/>
                </w:rPr>
                <w:t xml:space="preserve">Jocelyn Raude</w:t>
              </w:r>
            </w:hyperlink>
          </w:p>
          <w:p>
            <w:pPr/>
            <w:r>
              <w:rPr>
                <w:i w:val="1"/>
                <w:iCs w:val="1"/>
              </w:rPr>
              <w:t xml:space="preserve">JMIRx Med</w:t>
            </w:r>
            <w:r>
              <w:rPr/>
              <w:t xml:space="preserve">, 2022, 3 (2), pp.e37241. </w:t>
            </w:r>
            <w:hyperlink r:id="rId133" w:history="1">
              <w:r>
                <w:rPr>
                  <w:color w:val="#410a8c"/>
                  <w:u w:val="single"/>
                </w:rPr>
                <w:t xml:space="preserve">⟨10.2196/37241⟩</w:t>
              </w:r>
            </w:hyperlink>
          </w:p>
          <w:p>
            <w:pPr/>
            <w:r>
              <w:rPr/>
              <w:t xml:space="preserve">Article dans une revue</w:t>
            </w:r>
          </w:p>
          <w:p>
            <w:pPr/>
            <w:hyperlink r:id="rId130" w:history="1">
              <w:r>
                <w:rPr>
                  <w:color w:val="#410a8c"/>
                  <w:u w:val="single"/>
                </w:rPr>
                <w:t xml:space="preserve">hal-03748442v1</w:t>
              </w:r>
            </w:hyperlink>
          </w:p>
        </w:tc>
      </w:tr>
      <w:tr>
        <w:trPr/>
        <w:tc>
          <w:tcPr>
            <w:noWrap/>
          </w:tcPr>
          <w:p>
            <w:pPr>
              <w:spacing w:after="200"/>
            </w:pPr>
            <w:hyperlink r:id="rId134" w:history="1">
              <w:r>
                <w:rPr>
                  <w:color w:val="1e198e"/>
                  <w:b w:val="1"/>
                  <w:bCs w:val="1"/>
                  <w:u w:val="single"/>
                </w:rPr>
                <w:t xml:space="preserve">Determinants of incomplete vaccination in children at age two in France: results from the nationwide ELFE birth cohort</w:t>
              </w:r>
            </w:hyperlink>
          </w:p>
          <w:p>
            <w:pPr/>
            <w:hyperlink r:id="rId135" w:history="1">
              <w:r>
                <w:rPr>
                  <w:color w:val="#410a8c"/>
                  <w:u w:val="single"/>
                </w:rPr>
                <w:t xml:space="preserve">Marianne Jacques</w:t>
              </w:r>
            </w:hyperlink>
            <w:r>
              <w:rPr/>
              <w:t xml:space="preserve">,</w:t>
            </w:r>
            <w:hyperlink r:id="rId136" w:history="1">
              <w:r>
                <w:rPr>
                  <w:color w:val="#410a8c"/>
                  <w:u w:val="single"/>
                </w:rPr>
                <w:t xml:space="preserve">Fleur Lorton</w:t>
              </w:r>
            </w:hyperlink>
            <w:r>
              <w:rPr/>
              <w:t xml:space="preserve">,</w:t>
            </w:r>
            <w:hyperlink r:id="rId137" w:history="1">
              <w:r>
                <w:rPr>
                  <w:color w:val="#410a8c"/>
                  <w:u w:val="single"/>
                </w:rPr>
                <w:t xml:space="preserve">Marie-Noëlle Dufourg</w:t>
              </w:r>
            </w:hyperlink>
            <w:r>
              <w:rPr/>
              <w:t xml:space="preserve">,</w:t>
            </w:r>
            <w:hyperlink r:id="rId138" w:history="1">
              <w:r>
                <w:rPr>
                  <w:color w:val="#410a8c"/>
                  <w:u w:val="single"/>
                </w:rPr>
                <w:t xml:space="preserve">Corinne Bois</w:t>
              </w:r>
            </w:hyperlink>
            <w:r>
              <w:rPr/>
              <w:t xml:space="preserve">,</w:t>
            </w:r>
            <w:hyperlink r:id="rId139" w:history="1">
              <w:r>
                <w:rPr>
                  <w:color w:val="#410a8c"/>
                  <w:u w:val="single"/>
                </w:rPr>
                <w:t xml:space="preserve">Elise Launay</w:t>
              </w:r>
            </w:hyperlink>
            <w:r>
              <w:rPr/>
              <w:t xml:space="preserve">et al.</w:t>
            </w:r>
          </w:p>
          <w:p>
            <w:pPr/>
            <w:r>
              <w:rPr>
                <w:i w:val="1"/>
                <w:iCs w:val="1"/>
              </w:rPr>
              <w:t xml:space="preserve">European Journal of Pediatrics</w:t>
            </w:r>
            <w:r>
              <w:rPr/>
              <w:t xml:space="preserve">, 2022, 182 (3), pp.1019-1028. </w:t>
            </w:r>
            <w:hyperlink r:id="rId140" w:history="1">
              <w:r>
                <w:rPr>
                  <w:color w:val="#410a8c"/>
                  <w:u w:val="single"/>
                </w:rPr>
                <w:t xml:space="preserve">⟨10.1007/s00431-022-04733-z⟩</w:t>
              </w:r>
            </w:hyperlink>
          </w:p>
          <w:p>
            <w:pPr/>
            <w:r>
              <w:rPr/>
              <w:t xml:space="preserve">Article dans une revue</w:t>
            </w:r>
          </w:p>
          <w:p>
            <w:pPr/>
            <w:hyperlink r:id="rId134" w:history="1">
              <w:r>
                <w:rPr>
                  <w:color w:val="#410a8c"/>
                  <w:u w:val="single"/>
                </w:rPr>
                <w:t xml:space="preserve">hal-04234729v1</w:t>
              </w:r>
            </w:hyperlink>
          </w:p>
        </w:tc>
      </w:tr>
      <w:tr>
        <w:trPr/>
        <w:tc>
          <w:tcPr>
            <w:noWrap/>
          </w:tcPr>
          <w:p>
            <w:pPr>
              <w:spacing w:after="200"/>
            </w:pPr>
            <w:hyperlink r:id="rId141" w:history="1">
              <w:r>
                <w:rPr>
                  <w:color w:val="1e198e"/>
                  <w:b w:val="1"/>
                  <w:bCs w:val="1"/>
                  <w:u w:val="single"/>
                </w:rPr>
                <w:t xml:space="preserve">Intention de vaccination contre la COVID-19 en France. Analyse de l’enquête nationale COCONEL différenciée selon l’âge</w:t>
              </w:r>
            </w:hyperlink>
          </w:p>
          <w:p>
            <w:pPr/>
            <w:hyperlink r:id="rId117" w:history="1">
              <w:r>
                <w:rPr>
                  <w:color w:val="#410a8c"/>
                  <w:u w:val="single"/>
                </w:rPr>
                <w:t xml:space="preserve">Caroline Alleaume</w:t>
              </w:r>
            </w:hyperlink>
            <w:r>
              <w:rPr/>
              <w:t xml:space="preserve">,</w:t>
            </w:r>
            <w:hyperlink r:id="rId118" w:history="1">
              <w:r>
                <w:rPr>
                  <w:color w:val="#410a8c"/>
                  <w:u w:val="single"/>
                </w:rPr>
                <w:t xml:space="preserve">Patrick Peretti-Watel</w:t>
              </w:r>
            </w:hyperlink>
            <w:r>
              <w:rPr/>
              <w:t xml:space="preserve">,</w:t>
            </w:r>
            <w:hyperlink r:id="rId37" w:history="1">
              <w:r>
                <w:rPr>
                  <w:color w:val="#410a8c"/>
                  <w:u w:val="single"/>
                </w:rPr>
                <w:t xml:space="preserve">Pierre Verger</w:t>
              </w:r>
            </w:hyperlink>
            <w:r>
              <w:rPr/>
              <w:t xml:space="preserve">,</w:t>
            </w:r>
            <w:hyperlink r:id="rId142" w:history="1">
              <w:r>
                <w:rPr>
                  <w:color w:val="#410a8c"/>
                  <w:u w:val="single"/>
                </w:rPr>
                <w:t xml:space="preserve">Odile Launay</w:t>
              </w:r>
            </w:hyperlink>
            <w:r>
              <w:rPr/>
              <w:t xml:space="preserve">,</w:t>
            </w:r>
            <w:hyperlink r:id="rId143" w:history="1">
              <w:r>
                <w:rPr>
                  <w:color w:val="#410a8c"/>
                  <w:u w:val="single"/>
                </w:rPr>
                <w:t xml:space="preserve">Coconel Grp</w:t>
              </w:r>
            </w:hyperlink>
            <w:r>
              <w:rPr/>
              <w:t xml:space="preserve">et al.</w:t>
            </w:r>
          </w:p>
          <w:p>
            <w:pPr/>
            <w:r>
              <w:rPr>
                <w:i w:val="1"/>
                <w:iCs w:val="1"/>
              </w:rPr>
              <w:t xml:space="preserve">Gérontologie et Société</w:t>
            </w:r>
            <w:r>
              <w:rPr/>
              <w:t xml:space="preserve">, 2022, vol. 44 (168), pp.209-226. </w:t>
            </w:r>
            <w:hyperlink r:id="rId144" w:history="1">
              <w:r>
                <w:rPr>
                  <w:color w:val="#410a8c"/>
                  <w:u w:val="single"/>
                </w:rPr>
                <w:t xml:space="preserve">⟨10.3917/gs1.pr1.0001⟩</w:t>
              </w:r>
            </w:hyperlink>
          </w:p>
          <w:p>
            <w:pPr/>
            <w:r>
              <w:rPr/>
              <w:t xml:space="preserve">Article dans une revue</w:t>
            </w:r>
          </w:p>
          <w:p>
            <w:pPr/>
            <w:hyperlink r:id="rId141" w:history="1">
              <w:r>
                <w:rPr>
                  <w:color w:val="#410a8c"/>
                  <w:u w:val="single"/>
                </w:rPr>
                <w:t xml:space="preserve">hal-03813981v1</w:t>
              </w:r>
            </w:hyperlink>
          </w:p>
        </w:tc>
      </w:tr>
      <w:tr>
        <w:trPr/>
        <w:tc>
          <w:tcPr>
            <w:noWrap/>
          </w:tcPr>
          <w:p>
            <w:pPr>
              <w:spacing w:after="200"/>
            </w:pPr>
            <w:hyperlink r:id="rId145" w:history="1">
              <w:r>
                <w:rPr>
                  <w:color w:val="1e198e"/>
                  <w:b w:val="1"/>
                  <w:bCs w:val="1"/>
                  <w:u w:val="single"/>
                </w:rPr>
                <w:t xml:space="preserve">Perception of the SARS-CoV-2 pandemic by pregnant women during the first lockdown in France: worry, perceived vulnerability, adoption and maintenance of prevention measures according to the Covimater study</w:t>
              </w:r>
            </w:hyperlink>
          </w:p>
          <w:p>
            <w:pPr/>
            <w:hyperlink r:id="rId146" w:history="1">
              <w:r>
                <w:rPr>
                  <w:color w:val="#410a8c"/>
                  <w:u w:val="single"/>
                </w:rPr>
                <w:t xml:space="preserve">Lucia Araujo-Chaveron</w:t>
              </w:r>
            </w:hyperlink>
            <w:r>
              <w:rPr/>
              <w:t xml:space="preserve">,</w:t>
            </w:r>
            <w:hyperlink r:id="rId147" w:history="1">
              <w:r>
                <w:rPr>
                  <w:color w:val="#410a8c"/>
                  <w:u w:val="single"/>
                </w:rPr>
                <w:t xml:space="preserve">Alexandra Doncarli</w:t>
              </w:r>
            </w:hyperlink>
            <w:r>
              <w:rPr/>
              <w:t xml:space="preserve">,</w:t>
            </w:r>
            <w:hyperlink r:id="rId148" w:history="1">
              <w:r>
                <w:rPr>
                  <w:color w:val="#410a8c"/>
                  <w:u w:val="single"/>
                </w:rPr>
                <w:t xml:space="preserve">Alexandre Vivanti</w:t>
              </w:r>
            </w:hyperlink>
            <w:r>
              <w:rPr/>
              <w:t xml:space="preserve">,</w:t>
            </w:r>
            <w:hyperlink r:id="rId149" w:history="1">
              <w:r>
                <w:rPr>
                  <w:color w:val="#410a8c"/>
                  <w:u w:val="single"/>
                </w:rPr>
                <w:t xml:space="preserve">Benoît Salanave</w:t>
              </w:r>
            </w:hyperlink>
            <w:r>
              <w:rPr/>
              <w:t xml:space="preserve">,</w:t>
            </w:r>
            <w:hyperlink r:id="rId150" w:history="1">
              <w:r>
                <w:rPr>
                  <w:color w:val="#410a8c"/>
                  <w:u w:val="single"/>
                </w:rPr>
                <w:t xml:space="preserve">Linda Lasbeur</w:t>
              </w:r>
            </w:hyperlink>
            <w:r>
              <w:rPr/>
              <w:t xml:space="preserve">et al.</w:t>
            </w:r>
          </w:p>
          <w:p>
            <w:pPr/>
            <w:r>
              <w:rPr>
                <w:i w:val="1"/>
                <w:iCs w:val="1"/>
              </w:rPr>
              <w:t xml:space="preserve">Preventive Medicine Reports</w:t>
            </w:r>
            <w:r>
              <w:rPr/>
              <w:t xml:space="preserve">, 2022, 27, pp.101807. </w:t>
            </w:r>
            <w:hyperlink r:id="rId151" w:history="1">
              <w:r>
                <w:rPr>
                  <w:color w:val="#410a8c"/>
                  <w:u w:val="single"/>
                </w:rPr>
                <w:t xml:space="preserve">⟨10.1016/j.pmedr.2022.101807⟩</w:t>
              </w:r>
            </w:hyperlink>
          </w:p>
          <w:p>
            <w:pPr/>
            <w:r>
              <w:rPr/>
              <w:t xml:space="preserve">Article dans une revue</w:t>
            </w:r>
          </w:p>
          <w:p>
            <w:pPr/>
            <w:hyperlink r:id="rId145" w:history="1">
              <w:r>
                <w:rPr>
                  <w:color w:val="#410a8c"/>
                  <w:u w:val="single"/>
                </w:rPr>
                <w:t xml:space="preserve">hal-03700677v1</w:t>
              </w:r>
            </w:hyperlink>
          </w:p>
        </w:tc>
      </w:tr>
      <w:tr>
        <w:trPr/>
        <w:tc>
          <w:tcPr>
            <w:noWrap/>
          </w:tcPr>
          <w:p>
            <w:pPr>
              <w:spacing w:after="200"/>
            </w:pPr>
            <w:hyperlink r:id="rId152" w:history="1">
              <w:r>
                <w:rPr>
                  <w:color w:val="1e198e"/>
                  <w:b w:val="1"/>
                  <w:bCs w:val="1"/>
                  <w:u w:val="single"/>
                </w:rPr>
                <w:t xml:space="preserve">Impact of a school-based and primary care-based multicomponent intervention on HPV vaccination coverage among French adolescents: a cluster randomised controlled trial protocol (the PrevHPV study)</w:t>
              </w:r>
            </w:hyperlink>
          </w:p>
          <w:p>
            <w:pPr/>
            <w:hyperlink r:id="rId153" w:history="1">
              <w:r>
                <w:rPr>
                  <w:color w:val="#410a8c"/>
                  <w:u w:val="single"/>
                </w:rPr>
                <w:t xml:space="preserve">Aurélie Bocquier</w:t>
              </w:r>
            </w:hyperlink>
            <w:r>
              <w:rPr/>
              <w:t xml:space="preserve">,</w:t>
            </w:r>
            <w:hyperlink r:id="rId62" w:history="1">
              <w:r>
                <w:rPr>
                  <w:color w:val="#410a8c"/>
                  <w:u w:val="single"/>
                </w:rPr>
                <w:t xml:space="preserve">Morgane Michel</w:t>
              </w:r>
            </w:hyperlink>
            <w:r>
              <w:rPr/>
              <w:t xml:space="preserve">,</w:t>
            </w:r>
            <w:hyperlink r:id="rId154" w:history="1">
              <w:r>
                <w:rPr>
                  <w:color w:val="#410a8c"/>
                  <w:u w:val="single"/>
                </w:rPr>
                <w:t xml:space="preserve">Bruno Giraudeau</w:t>
              </w:r>
            </w:hyperlink>
            <w:r>
              <w:rPr/>
              <w:t xml:space="preserve">,</w:t>
            </w:r>
            <w:hyperlink r:id="rId155" w:history="1">
              <w:r>
                <w:rPr>
                  <w:color w:val="#410a8c"/>
                  <w:u w:val="single"/>
                </w:rPr>
                <w:t xml:space="preserve">Stéphanie Bonnay</w:t>
              </w:r>
            </w:hyperlink>
            <w:r>
              <w:rPr/>
              <w:t xml:space="preserve">,</w:t>
            </w:r>
            <w:hyperlink r:id="rId44" w:history="1">
              <w:r>
                <w:rPr>
                  <w:color w:val="#410a8c"/>
                  <w:u w:val="single"/>
                </w:rPr>
                <w:t xml:space="preserve">Amandine Gagneux-Brunon</w:t>
              </w:r>
            </w:hyperlink>
            <w:r>
              <w:rPr/>
              <w:t xml:space="preserve">et al.</w:t>
            </w:r>
          </w:p>
          <w:p>
            <w:pPr/>
            <w:r>
              <w:rPr>
                <w:i w:val="1"/>
                <w:iCs w:val="1"/>
              </w:rPr>
              <w:t xml:space="preserve">BMJ Open</w:t>
            </w:r>
            <w:r>
              <w:rPr/>
              <w:t xml:space="preserve">, 2022, 12 (3), pp.e057943. </w:t>
            </w:r>
            <w:hyperlink r:id="rId156" w:history="1">
              <w:r>
                <w:rPr>
                  <w:color w:val="#410a8c"/>
                  <w:u w:val="single"/>
                </w:rPr>
                <w:t xml:space="preserve">⟨10.1136/bmjopen-2021-057943⟩</w:t>
              </w:r>
            </w:hyperlink>
          </w:p>
          <w:p>
            <w:pPr/>
            <w:r>
              <w:rPr/>
              <w:t xml:space="preserve">Article dans une revue</w:t>
            </w:r>
          </w:p>
          <w:p>
            <w:pPr/>
            <w:hyperlink r:id="rId152" w:history="1">
              <w:r>
                <w:rPr>
                  <w:color w:val="#410a8c"/>
                  <w:u w:val="single"/>
                </w:rPr>
                <w:t xml:space="preserve">hal-03621567v1</w:t>
              </w:r>
            </w:hyperlink>
          </w:p>
        </w:tc>
      </w:tr>
      <w:tr>
        <w:trPr/>
        <w:tc>
          <w:tcPr>
            <w:noWrap/>
          </w:tcPr>
          <w:p>
            <w:pPr>
              <w:spacing w:after="200"/>
            </w:pPr>
            <w:hyperlink r:id="rId157" w:history="1">
              <w:r>
                <w:rPr>
                  <w:color w:val="1e198e"/>
                  <w:b w:val="1"/>
                  <w:bCs w:val="1"/>
                  <w:u w:val="single"/>
                </w:rPr>
                <w:t xml:space="preserve">Perceptions of COVID-19 self-testing and recommendations for implementation and scale-up among Black/African Americans: implications for the COVID-19 STEP project</w:t>
              </w:r>
            </w:hyperlink>
          </w:p>
          <w:p>
            <w:pPr/>
            <w:hyperlink r:id="rId158" w:history="1">
              <w:r>
                <w:rPr>
                  <w:color w:val="#410a8c"/>
                  <w:u w:val="single"/>
                </w:rPr>
                <w:t xml:space="preserve">Ucheoma Nwaozuru</w:t>
              </w:r>
            </w:hyperlink>
            <w:r>
              <w:rPr/>
              <w:t xml:space="preserve">,</w:t>
            </w:r>
            <w:hyperlink r:id="rId159" w:history="1">
              <w:r>
                <w:rPr>
                  <w:color w:val="#410a8c"/>
                  <w:u w:val="single"/>
                </w:rPr>
                <w:t xml:space="preserve">Chisom Obiezu-Umeh</w:t>
              </w:r>
            </w:hyperlink>
            <w:r>
              <w:rPr/>
              <w:t xml:space="preserve">,</w:t>
            </w:r>
            <w:hyperlink r:id="rId160" w:history="1">
              <w:r>
                <w:rPr>
                  <w:color w:val="#410a8c"/>
                  <w:u w:val="single"/>
                </w:rPr>
                <w:t xml:space="preserve">Hassim Diallo</w:t>
              </w:r>
            </w:hyperlink>
            <w:r>
              <w:rPr/>
              <w:t xml:space="preserve">,</w:t>
            </w:r>
            <w:hyperlink r:id="rId161" w:history="1">
              <w:r>
                <w:rPr>
                  <w:color w:val="#410a8c"/>
                  <w:u w:val="single"/>
                </w:rPr>
                <w:t xml:space="preserve">Danielle Graham</w:t>
              </w:r>
            </w:hyperlink>
            <w:r>
              <w:rPr/>
              <w:t xml:space="preserve">,</w:t>
            </w:r>
            <w:hyperlink r:id="rId162" w:history="1">
              <w:r>
                <w:rPr>
                  <w:color w:val="#410a8c"/>
                  <w:u w:val="single"/>
                </w:rPr>
                <w:t xml:space="preserve">Guy-Lucien Whembolua</w:t>
              </w:r>
            </w:hyperlink>
            <w:r>
              <w:rPr/>
              <w:t xml:space="preserve">et al.</w:t>
            </w:r>
          </w:p>
          <w:p>
            <w:pPr/>
            <w:r>
              <w:rPr>
                <w:i w:val="1"/>
                <w:iCs w:val="1"/>
              </w:rPr>
              <w:t xml:space="preserve">BMC Public Health</w:t>
            </w:r>
            <w:r>
              <w:rPr/>
              <w:t xml:space="preserve">, 2022, 22 (1), pp.1220. </w:t>
            </w:r>
            <w:hyperlink r:id="rId163" w:history="1">
              <w:r>
                <w:rPr>
                  <w:color w:val="#410a8c"/>
                  <w:u w:val="single"/>
                </w:rPr>
                <w:t xml:space="preserve">⟨10.1186/s12889-022-13619-6⟩</w:t>
              </w:r>
            </w:hyperlink>
          </w:p>
          <w:p>
            <w:pPr/>
            <w:r>
              <w:rPr/>
              <w:t xml:space="preserve">Article dans une revue</w:t>
            </w:r>
          </w:p>
          <w:p>
            <w:pPr/>
            <w:hyperlink r:id="rId157" w:history="1">
              <w:r>
                <w:rPr>
                  <w:color w:val="#410a8c"/>
                  <w:u w:val="single"/>
                </w:rPr>
                <w:t xml:space="preserve">hal-03700812v1</w:t>
              </w:r>
            </w:hyperlink>
          </w:p>
        </w:tc>
      </w:tr>
      <w:tr>
        <w:trPr/>
        <w:tc>
          <w:tcPr>
            <w:noWrap/>
          </w:tcPr>
          <w:p>
            <w:pPr>
              <w:spacing w:after="200"/>
            </w:pPr>
            <w:hyperlink r:id="rId164" w:history="1">
              <w:r>
                <w:rPr>
                  <w:color w:val="1e198e"/>
                  <w:b w:val="1"/>
                  <w:bCs w:val="1"/>
                  <w:u w:val="single"/>
                </w:rPr>
                <w:t xml:space="preserve">Vaccine eagerness: A new framework to analyse preferences in single profile discrete choice experiments. Application to HPV vaccination decisions among French adolescents</w:t>
              </w:r>
            </w:hyperlink>
          </w:p>
          <w:p>
            <w:pPr/>
            <w:hyperlink r:id="rId66" w:history="1">
              <w:r>
                <w:rPr>
                  <w:color w:val="#410a8c"/>
                  <w:u w:val="single"/>
                </w:rPr>
                <w:t xml:space="preserve">Sandra Chyderiotis</w:t>
              </w:r>
            </w:hyperlink>
            <w:r>
              <w:rPr/>
              <w:t xml:space="preserve">,</w:t>
            </w:r>
            <w:hyperlink r:id="rId28" w:history="1">
              <w:r>
                <w:rPr>
                  <w:color w:val="#410a8c"/>
                  <w:u w:val="single"/>
                </w:rPr>
                <w:t xml:space="preserve">Jonathan Sicsic</w:t>
              </w:r>
            </w:hyperlink>
            <w:r>
              <w:rPr/>
              <w:t xml:space="preserve">,</w:t>
            </w:r>
            <w:hyperlink r:id="rId165" w:history="1">
              <w:r>
                <w:rPr>
                  <w:color w:val="#410a8c"/>
                  <w:u w:val="single"/>
                </w:rPr>
                <w:t xml:space="preserve">Nathalie Thilly</w:t>
              </w:r>
            </w:hyperlink>
            <w:r>
              <w:rPr/>
              <w:t xml:space="preserve">,</w:t>
            </w:r>
            <w:hyperlink r:id="rId166" w:history="1">
              <w:r>
                <w:rPr>
                  <w:color w:val="#410a8c"/>
                  <w:u w:val="single"/>
                </w:rPr>
                <w:t xml:space="preserve">Judith E. Mueller</w:t>
              </w:r>
            </w:hyperlink>
            <w:r>
              <w:rPr/>
              <w:t xml:space="preserve">,</w:t>
            </w:r>
            <w:hyperlink r:id="rId49" w:history="1">
              <w:r>
                <w:rPr>
                  <w:color w:val="#410a8c"/>
                  <w:u w:val="single"/>
                </w:rPr>
                <w:t xml:space="preserve">Jocelyn Raude</w:t>
              </w:r>
            </w:hyperlink>
          </w:p>
          <w:p>
            <w:pPr/>
            <w:r>
              <w:rPr>
                <w:i w:val="1"/>
                <w:iCs w:val="1"/>
              </w:rPr>
              <w:t xml:space="preserve">SSM - Population Health</w:t>
            </w:r>
            <w:r>
              <w:rPr/>
              <w:t xml:space="preserve">, 2022, 17, pp.101058. </w:t>
            </w:r>
            <w:hyperlink r:id="rId167" w:history="1">
              <w:r>
                <w:rPr>
                  <w:color w:val="#410a8c"/>
                  <w:u w:val="single"/>
                </w:rPr>
                <w:t xml:space="preserve">⟨10.1016/j.ssmph.2022.101058⟩</w:t>
              </w:r>
            </w:hyperlink>
          </w:p>
          <w:p>
            <w:pPr/>
            <w:r>
              <w:rPr/>
              <w:t xml:space="preserve">Article dans une revue</w:t>
            </w:r>
          </w:p>
          <w:p>
            <w:pPr/>
            <w:hyperlink r:id="rId164" w:history="1">
              <w:r>
                <w:rPr>
                  <w:color w:val="#410a8c"/>
                  <w:u w:val="single"/>
                </w:rPr>
                <w:t xml:space="preserve">hal-03611972v1</w:t>
              </w:r>
            </w:hyperlink>
          </w:p>
        </w:tc>
      </w:tr>
      <w:tr>
        <w:trPr/>
        <w:tc>
          <w:tcPr>
            <w:noWrap/>
          </w:tcPr>
          <w:p>
            <w:pPr>
              <w:spacing w:after="200"/>
            </w:pPr>
            <w:hyperlink r:id="rId168" w:history="1">
              <w:r>
                <w:rPr>
                  <w:color w:val="1e198e"/>
                  <w:b w:val="1"/>
                  <w:bCs w:val="1"/>
                  <w:u w:val="single"/>
                </w:rPr>
                <w:t xml:space="preserve">Cognitive Factors Associated With Public Acceptance of COVID-19 Nonpharmaceutical Prevention Measures: Cross-sectional Study</w:t>
              </w:r>
            </w:hyperlink>
          </w:p>
          <w:p>
            <w:pPr/>
            <w:hyperlink r:id="rId131" w:history="1">
              <w:r>
                <w:rPr>
                  <w:color w:val="#410a8c"/>
                  <w:u w:val="single"/>
                </w:rPr>
                <w:t xml:space="preserve">Aymery Constant</w:t>
              </w:r>
            </w:hyperlink>
            <w:r>
              <w:rPr/>
              <w:t xml:space="preserve">,</w:t>
            </w:r>
            <w:hyperlink r:id="rId132" w:history="1">
              <w:r>
                <w:rPr>
                  <w:color w:val="#410a8c"/>
                  <w:u w:val="single"/>
                </w:rPr>
                <w:t xml:space="preserve">Donaldson Conserve</w:t>
              </w:r>
            </w:hyperlink>
            <w:r>
              <w:rPr/>
              <w:t xml:space="preserve">,</w:t>
            </w:r>
            <w:hyperlink r:id="rId55" w:history="1">
              <w:r>
                <w:rPr>
                  <w:color w:val="#410a8c"/>
                  <w:u w:val="single"/>
                </w:rPr>
                <w:t xml:space="preserve">Karine Gallopel-Morvan</w:t>
              </w:r>
            </w:hyperlink>
            <w:r>
              <w:rPr/>
              <w:t xml:space="preserve">,</w:t>
            </w:r>
            <w:hyperlink r:id="rId49" w:history="1">
              <w:r>
                <w:rPr>
                  <w:color w:val="#410a8c"/>
                  <w:u w:val="single"/>
                </w:rPr>
                <w:t xml:space="preserve">Jocelyn Raude</w:t>
              </w:r>
            </w:hyperlink>
          </w:p>
          <w:p>
            <w:pPr/>
            <w:r>
              <w:rPr>
                <w:i w:val="1"/>
                <w:iCs w:val="1"/>
              </w:rPr>
              <w:t xml:space="preserve">JMIRx Med</w:t>
            </w:r>
            <w:r>
              <w:rPr/>
              <w:t xml:space="preserve">, 2022, 3, </w:t>
            </w:r>
            <w:hyperlink r:id="rId169" w:history="1">
              <w:r>
                <w:rPr>
                  <w:color w:val="#410a8c"/>
                  <w:u w:val="single"/>
                </w:rPr>
                <w:t xml:space="preserve">⟨10.2196/32859⟩</w:t>
              </w:r>
            </w:hyperlink>
          </w:p>
          <w:p>
            <w:pPr/>
            <w:r>
              <w:rPr/>
              <w:t xml:space="preserve">Article dans une revue</w:t>
            </w:r>
          </w:p>
          <w:p>
            <w:pPr/>
            <w:hyperlink r:id="rId168" w:history="1">
              <w:r>
                <w:rPr>
                  <w:color w:val="#410a8c"/>
                  <w:u w:val="single"/>
                </w:rPr>
                <w:t xml:space="preserve">hal-03681490v1</w:t>
              </w:r>
            </w:hyperlink>
          </w:p>
        </w:tc>
      </w:tr>
      <w:tr>
        <w:trPr/>
        <w:tc>
          <w:tcPr>
            <w:noWrap/>
          </w:tcPr>
          <w:p>
            <w:pPr>
              <w:spacing w:after="200"/>
            </w:pPr>
            <w:hyperlink r:id="rId170" w:history="1">
              <w:r>
                <w:rPr>
                  <w:color w:val="1e198e"/>
                  <w:b w:val="1"/>
                  <w:bCs w:val="1"/>
                  <w:u w:val="single"/>
                </w:rPr>
                <w:t xml:space="preserve">The Health Professional’s View on the Inclusion of Age in the Recommendations for Pneumococcal Vaccination: Results of a Cross-Sectional Survey in France</w:t>
              </w:r>
            </w:hyperlink>
          </w:p>
          <w:p>
            <w:pPr/>
            <w:hyperlink r:id="rId171" w:history="1">
              <w:r>
                <w:rPr>
                  <w:color w:val="#410a8c"/>
                  <w:u w:val="single"/>
                </w:rPr>
                <w:t xml:space="preserve">Gaëlle Farge</w:t>
              </w:r>
            </w:hyperlink>
            <w:r>
              <w:rPr/>
              <w:t xml:space="preserve">,</w:t>
            </w:r>
            <w:hyperlink r:id="rId172" w:history="1">
              <w:r>
                <w:rPr>
                  <w:color w:val="#410a8c"/>
                  <w:u w:val="single"/>
                </w:rPr>
                <w:t xml:space="preserve">Benoît de Wazières</w:t>
              </w:r>
            </w:hyperlink>
            <w:r>
              <w:rPr/>
              <w:t xml:space="preserve">,</w:t>
            </w:r>
            <w:hyperlink r:id="rId49" w:history="1">
              <w:r>
                <w:rPr>
                  <w:color w:val="#410a8c"/>
                  <w:u w:val="single"/>
                </w:rPr>
                <w:t xml:space="preserve">Jocelyn Raude</w:t>
              </w:r>
            </w:hyperlink>
            <w:r>
              <w:rPr/>
              <w:t xml:space="preserve">,</w:t>
            </w:r>
            <w:hyperlink r:id="rId173" w:history="1">
              <w:r>
                <w:rPr>
                  <w:color w:val="#410a8c"/>
                  <w:u w:val="single"/>
                </w:rPr>
                <w:t xml:space="preserve">Clémence Delavelle</w:t>
              </w:r>
            </w:hyperlink>
            <w:r>
              <w:rPr/>
              <w:t xml:space="preserve">,</w:t>
            </w:r>
            <w:hyperlink r:id="rId174" w:history="1">
              <w:r>
                <w:rPr>
                  <w:color w:val="#410a8c"/>
                  <w:u w:val="single"/>
                </w:rPr>
                <w:t xml:space="preserve">Fabienne Humbert</w:t>
              </w:r>
            </w:hyperlink>
            <w:r>
              <w:rPr/>
              <w:t xml:space="preserve">et al.</w:t>
            </w:r>
          </w:p>
          <w:p>
            <w:pPr/>
            <w:r>
              <w:rPr>
                <w:i w:val="1"/>
                <w:iCs w:val="1"/>
              </w:rPr>
              <w:t xml:space="preserve">Geriatrics</w:t>
            </w:r>
            <w:r>
              <w:rPr/>
              <w:t xml:space="preserve">, 2022, 7 (1), 11p. </w:t>
            </w:r>
            <w:hyperlink r:id="rId175" w:history="1">
              <w:r>
                <w:rPr>
                  <w:color w:val="#410a8c"/>
                  <w:u w:val="single"/>
                </w:rPr>
                <w:t xml:space="preserve">⟨10.3390/geriatrics7010004⟩</w:t>
              </w:r>
            </w:hyperlink>
          </w:p>
          <w:p>
            <w:pPr/>
            <w:r>
              <w:rPr/>
              <w:t xml:space="preserve">Article dans une revue</w:t>
            </w:r>
          </w:p>
          <w:p>
            <w:pPr/>
            <w:hyperlink r:id="rId170" w:history="1">
              <w:r>
                <w:rPr>
                  <w:color w:val="#410a8c"/>
                  <w:u w:val="single"/>
                </w:rPr>
                <w:t xml:space="preserve">hal-03526570v1</w:t>
              </w:r>
            </w:hyperlink>
          </w:p>
        </w:tc>
      </w:tr>
      <w:tr>
        <w:trPr/>
        <w:tc>
          <w:tcPr>
            <w:noWrap/>
          </w:tcPr>
          <w:p>
            <w:pPr>
              <w:spacing w:after="200"/>
            </w:pPr>
            <w:hyperlink r:id="rId176" w:history="1">
              <w:r>
                <w:rPr>
                  <w:color w:val="1e198e"/>
                  <w:b w:val="1"/>
                  <w:bCs w:val="1"/>
                  <w:u w:val="single"/>
                </w:rPr>
                <w:t xml:space="preserve">Une coopération paradoxale : comment les Français se sont approprié les mesures de prévention anti-Covid</w:t>
              </w:r>
            </w:hyperlink>
          </w:p>
          <w:p>
            <w:pPr/>
            <w:hyperlink r:id="rId49" w:history="1">
              <w:r>
                <w:rPr>
                  <w:color w:val="#410a8c"/>
                  <w:u w:val="single"/>
                </w:rPr>
                <w:t xml:space="preserve">Jocelyn Raude</w:t>
              </w:r>
            </w:hyperlink>
          </w:p>
          <w:p>
            <w:pPr/>
            <w:r>
              <w:rPr>
                <w:i w:val="1"/>
                <w:iCs w:val="1"/>
              </w:rPr>
              <w:t xml:space="preserve">Actualité et dossier en santé publique</w:t>
            </w:r>
            <w:r>
              <w:rPr/>
              <w:t xml:space="preserve">, 2021, 116, pp.40-41. </w:t>
            </w:r>
            <w:hyperlink r:id="rId177" w:history="1">
              <w:r>
                <w:rPr>
                  <w:color w:val="#410a8c"/>
                  <w:u w:val="single"/>
                </w:rPr>
                <w:t xml:space="preserve">⟨10.3917/aedesp.116.0040⟩</w:t>
              </w:r>
            </w:hyperlink>
          </w:p>
          <w:p>
            <w:pPr/>
            <w:r>
              <w:rPr/>
              <w:t xml:space="preserve">Article dans une revue</w:t>
            </w:r>
          </w:p>
          <w:p>
            <w:pPr/>
            <w:hyperlink r:id="rId176" w:history="1">
              <w:r>
                <w:rPr>
                  <w:color w:val="#410a8c"/>
                  <w:u w:val="single"/>
                </w:rPr>
                <w:t xml:space="preserve">hal-03811279v1</w:t>
              </w:r>
            </w:hyperlink>
          </w:p>
        </w:tc>
      </w:tr>
      <w:tr>
        <w:trPr/>
        <w:tc>
          <w:tcPr>
            <w:noWrap/>
          </w:tcPr>
          <w:p>
            <w:pPr>
              <w:spacing w:after="200"/>
            </w:pPr>
            <w:hyperlink r:id="rId178" w:history="1">
              <w:r>
                <w:rPr>
                  <w:color w:val="1e198e"/>
                  <w:b w:val="1"/>
                  <w:bCs w:val="1"/>
                  <w:u w:val="single"/>
                </w:rPr>
                <w:t xml:space="preserve">Beliefs and Risk Perceptions About COVID-19: Evidence From Two Successive French Representative Surveys During Lockdown</w:t>
              </w:r>
            </w:hyperlink>
          </w:p>
          <w:p>
            <w:pPr/>
            <w:hyperlink r:id="rId179" w:history="1">
              <w:r>
                <w:rPr>
                  <w:color w:val="#410a8c"/>
                  <w:u w:val="single"/>
                </w:rPr>
                <w:t xml:space="preserve">Arthur E. Attema</w:t>
              </w:r>
            </w:hyperlink>
            <w:r>
              <w:rPr/>
              <w:t xml:space="preserve">,</w:t>
            </w:r>
            <w:hyperlink r:id="rId180" w:history="1">
              <w:r>
                <w:rPr>
                  <w:color w:val="#410a8c"/>
                  <w:u w:val="single"/>
                </w:rPr>
                <w:t xml:space="preserve">Olivier L’haridon</w:t>
              </w:r>
            </w:hyperlink>
            <w:r>
              <w:rPr/>
              <w:t xml:space="preserve">,</w:t>
            </w:r>
            <w:hyperlink r:id="rId49" w:history="1">
              <w:r>
                <w:rPr>
                  <w:color w:val="#410a8c"/>
                  <w:u w:val="single"/>
                </w:rPr>
                <w:t xml:space="preserve">Jocelyn Raude</w:t>
              </w:r>
            </w:hyperlink>
            <w:r>
              <w:rPr/>
              <w:t xml:space="preserve">,</w:t>
            </w:r>
            <w:hyperlink r:id="rId181" w:history="1">
              <w:r>
                <w:rPr>
                  <w:color w:val="#410a8c"/>
                  <w:u w:val="single"/>
                </w:rPr>
                <w:t xml:space="preserve">Valérie Seror</w:t>
              </w:r>
            </w:hyperlink>
          </w:p>
          <w:p>
            <w:pPr/>
            <w:r>
              <w:rPr>
                <w:i w:val="1"/>
                <w:iCs w:val="1"/>
              </w:rPr>
              <w:t xml:space="preserve">Frontiers in Psychology</w:t>
            </w:r>
            <w:r>
              <w:rPr/>
              <w:t xml:space="preserve">, 2021, 12, </w:t>
            </w:r>
            <w:hyperlink r:id="rId182" w:history="1">
              <w:r>
                <w:rPr>
                  <w:color w:val="#410a8c"/>
                  <w:u w:val="single"/>
                </w:rPr>
                <w:t xml:space="preserve">⟨10.3389/fpsyg.2021.619145⟩</w:t>
              </w:r>
            </w:hyperlink>
          </w:p>
          <w:p>
            <w:pPr/>
            <w:r>
              <w:rPr/>
              <w:t xml:space="preserve">Article dans une revue</w:t>
            </w:r>
          </w:p>
          <w:p>
            <w:pPr/>
            <w:hyperlink r:id="rId178" w:history="1">
              <w:r>
                <w:rPr>
                  <w:color w:val="#410a8c"/>
                  <w:u w:val="single"/>
                </w:rPr>
                <w:t xml:space="preserve">hal-03249815v1</w:t>
              </w:r>
            </w:hyperlink>
          </w:p>
        </w:tc>
      </w:tr>
      <w:tr>
        <w:trPr/>
        <w:tc>
          <w:tcPr>
            <w:noWrap/>
          </w:tcPr>
          <w:p>
            <w:pPr>
              <w:spacing w:after="200"/>
            </w:pPr>
            <w:hyperlink r:id="rId183" w:history="1">
              <w:r>
                <w:rPr>
                  <w:color w:val="1e198e"/>
                  <w:b w:val="1"/>
                  <w:bCs w:val="1"/>
                  <w:u w:val="single"/>
                </w:rPr>
                <w:t xml:space="preserve">Intérêt d'une approche géostatistique pour analyser les disparités géographiques de la couverture vaccinale contre les papillomavirus humains en France</w:t>
              </w:r>
            </w:hyperlink>
          </w:p>
          <w:p>
            <w:pPr/>
            <w:hyperlink r:id="rId184" w:history="1">
              <w:r>
                <w:rPr>
                  <w:color w:val="#410a8c"/>
                  <w:u w:val="single"/>
                </w:rPr>
                <w:t xml:space="preserve">L. Ribassin-Majed</w:t>
              </w:r>
            </w:hyperlink>
            <w:r>
              <w:rPr/>
              <w:t xml:space="preserve">,</w:t>
            </w:r>
            <w:hyperlink r:id="rId185" w:history="1">
              <w:r>
                <w:rPr>
                  <w:color w:val="#410a8c"/>
                  <w:u w:val="single"/>
                </w:rPr>
                <w:t xml:space="preserve">M. Pereira</w:t>
              </w:r>
            </w:hyperlink>
            <w:r>
              <w:rPr/>
              <w:t xml:space="preserve">,</w:t>
            </w:r>
            <w:hyperlink r:id="rId186" w:history="1">
              <w:r>
                <w:rPr>
                  <w:color w:val="#410a8c"/>
                  <w:u w:val="single"/>
                </w:rPr>
                <w:t xml:space="preserve">C. Magneron</w:t>
              </w:r>
            </w:hyperlink>
            <w:r>
              <w:rPr/>
              <w:t xml:space="preserve">,</w:t>
            </w:r>
            <w:hyperlink r:id="rId187" w:history="1">
              <w:r>
                <w:rPr>
                  <w:color w:val="#410a8c"/>
                  <w:u w:val="single"/>
                </w:rPr>
                <w:t xml:space="preserve">L. Levy-Bachelot</w:t>
              </w:r>
            </w:hyperlink>
            <w:r>
              <w:rPr/>
              <w:t xml:space="preserve">,</w:t>
            </w:r>
            <w:hyperlink r:id="rId188" w:history="1">
              <w:r>
                <w:rPr>
                  <w:color w:val="#410a8c"/>
                  <w:u w:val="single"/>
                </w:rPr>
                <w:t xml:space="preserve">G. Fagherazzi</w:t>
              </w:r>
            </w:hyperlink>
            <w:r>
              <w:rPr/>
              <w:t xml:space="preserve">et al.</w:t>
            </w:r>
          </w:p>
          <w:p>
            <w:pPr/>
            <w:r>
              <w:rPr>
                <w:i w:val="1"/>
                <w:iCs w:val="1"/>
              </w:rPr>
              <w:t xml:space="preserve">Epidemiology and Public Health = Revue d'Epidémiologie et de Santé Publique</w:t>
            </w:r>
            <w:r>
              <w:rPr/>
              <w:t xml:space="preserve">, 2021, 69 (6), pp.321-328. </w:t>
            </w:r>
            <w:hyperlink r:id="rId189" w:history="1">
              <w:r>
                <w:rPr>
                  <w:color w:val="#410a8c"/>
                  <w:u w:val="single"/>
                </w:rPr>
                <w:t xml:space="preserve">⟨10.1016/j.respe.2021.09.007⟩</w:t>
              </w:r>
            </w:hyperlink>
          </w:p>
          <w:p>
            <w:pPr/>
            <w:r>
              <w:rPr/>
              <w:t xml:space="preserve">Article dans une revue</w:t>
            </w:r>
          </w:p>
          <w:p>
            <w:pPr/>
            <w:hyperlink r:id="rId183" w:history="1">
              <w:r>
                <w:rPr>
                  <w:color w:val="#410a8c"/>
                  <w:u w:val="single"/>
                </w:rPr>
                <w:t xml:space="preserve">hal-03819823v1</w:t>
              </w:r>
            </w:hyperlink>
          </w:p>
        </w:tc>
      </w:tr>
      <w:tr>
        <w:trPr/>
        <w:tc>
          <w:tcPr>
            <w:noWrap/>
          </w:tcPr>
          <w:p>
            <w:pPr>
              <w:spacing w:after="200"/>
            </w:pPr>
            <w:hyperlink r:id="rId190" w:history="1">
              <w:r>
                <w:rPr>
                  <w:color w:val="1e198e"/>
                  <w:b w:val="1"/>
                  <w:bCs w:val="1"/>
                  <w:u w:val="single"/>
                </w:rPr>
                <w:t xml:space="preserve">Are People Optimistically Biased about the Risk of COVID-19 Infection? Lessons from the First Wave of the Pandemic in Europe</w:t>
              </w:r>
            </w:hyperlink>
          </w:p>
          <w:p>
            <w:pPr/>
            <w:hyperlink r:id="rId34" w:history="1">
              <w:r>
                <w:rPr>
                  <w:color w:val="#410a8c"/>
                  <w:u w:val="single"/>
                </w:rPr>
                <w:t xml:space="preserve">Kathleen Mccoll</w:t>
              </w:r>
            </w:hyperlink>
            <w:r>
              <w:rPr/>
              <w:t xml:space="preserve">,</w:t>
            </w:r>
            <w:hyperlink r:id="rId191" w:history="1">
              <w:r>
                <w:rPr>
                  <w:color w:val="#410a8c"/>
                  <w:u w:val="single"/>
                </w:rPr>
                <w:t xml:space="preserve">Marion Debin</w:t>
              </w:r>
            </w:hyperlink>
            <w:r>
              <w:rPr/>
              <w:t xml:space="preserve">,</w:t>
            </w:r>
            <w:hyperlink r:id="rId192" w:history="1">
              <w:r>
                <w:rPr>
                  <w:color w:val="#410a8c"/>
                  <w:u w:val="single"/>
                </w:rPr>
                <w:t xml:space="preserve">Cecile Souty</w:t>
              </w:r>
            </w:hyperlink>
            <w:r>
              <w:rPr/>
              <w:t xml:space="preserve">,</w:t>
            </w:r>
            <w:hyperlink r:id="rId193" w:history="1">
              <w:r>
                <w:rPr>
                  <w:color w:val="#410a8c"/>
                  <w:u w:val="single"/>
                </w:rPr>
                <w:t xml:space="preserve">Caroline Guerrisi</w:t>
              </w:r>
            </w:hyperlink>
            <w:r>
              <w:rPr/>
              <w:t xml:space="preserve">,</w:t>
            </w:r>
            <w:hyperlink r:id="rId194" w:history="1">
              <w:r>
                <w:rPr>
                  <w:color w:val="#410a8c"/>
                  <w:u w:val="single"/>
                </w:rPr>
                <w:t xml:space="preserve">Clement Turbelin</w:t>
              </w:r>
            </w:hyperlink>
            <w:r>
              <w:rPr/>
              <w:t xml:space="preserve">et al.</w:t>
            </w:r>
          </w:p>
          <w:p>
            <w:pPr/>
            <w:r>
              <w:rPr>
                <w:i w:val="1"/>
                <w:iCs w:val="1"/>
              </w:rPr>
              <w:t xml:space="preserve">International Journal of Environmental Research and Public Health</w:t>
            </w:r>
            <w:r>
              <w:rPr/>
              <w:t xml:space="preserve">, 2021, 19 (1), pp.436. </w:t>
            </w:r>
            <w:hyperlink r:id="rId195" w:history="1">
              <w:r>
                <w:rPr>
                  <w:color w:val="#410a8c"/>
                  <w:u w:val="single"/>
                </w:rPr>
                <w:t xml:space="preserve">⟨10.3390/ijerph19010436⟩</w:t>
              </w:r>
            </w:hyperlink>
          </w:p>
          <w:p>
            <w:pPr/>
            <w:r>
              <w:rPr/>
              <w:t xml:space="preserve">Article dans une revue</w:t>
            </w:r>
          </w:p>
          <w:p>
            <w:pPr/>
            <w:hyperlink r:id="rId190" w:history="1">
              <w:r>
                <w:rPr>
                  <w:color w:val="#410a8c"/>
                  <w:u w:val="single"/>
                </w:rPr>
                <w:t xml:space="preserve">hal-03523629v1</w:t>
              </w:r>
            </w:hyperlink>
          </w:p>
        </w:tc>
      </w:tr>
      <w:tr>
        <w:trPr/>
        <w:tc>
          <w:tcPr>
            <w:noWrap/>
          </w:tcPr>
          <w:p>
            <w:pPr>
              <w:spacing w:after="200"/>
            </w:pPr>
            <w:hyperlink r:id="rId196" w:history="1">
              <w:r>
                <w:rPr>
                  <w:color w:val="1e198e"/>
                  <w:b w:val="1"/>
                  <w:bCs w:val="1"/>
                  <w:u w:val="single"/>
                </w:rPr>
                <w:t xml:space="preserve">Quantifying preferences around vaccination against frequent, mild disease with risk for vulnerable persons: A discrete choice experiment among French hospital health care workers</w:t>
              </w:r>
            </w:hyperlink>
          </w:p>
          <w:p>
            <w:pPr/>
            <w:hyperlink r:id="rId197" w:history="1">
              <w:r>
                <w:rPr>
                  <w:color w:val="#410a8c"/>
                  <w:u w:val="single"/>
                </w:rPr>
                <w:t xml:space="preserve">Léo Donzel Godinot</w:t>
              </w:r>
            </w:hyperlink>
            <w:r>
              <w:rPr/>
              <w:t xml:space="preserve">,</w:t>
            </w:r>
            <w:hyperlink r:id="rId28" w:history="1">
              <w:r>
                <w:rPr>
                  <w:color w:val="#410a8c"/>
                  <w:u w:val="single"/>
                </w:rPr>
                <w:t xml:space="preserve">Jonathan Sicsic</w:t>
              </w:r>
            </w:hyperlink>
            <w:r>
              <w:rPr/>
              <w:t xml:space="preserve">,</w:t>
            </w:r>
            <w:hyperlink r:id="rId198" w:history="1">
              <w:r>
                <w:rPr>
                  <w:color w:val="#410a8c"/>
                  <w:u w:val="single"/>
                </w:rPr>
                <w:t xml:space="preserve">Marie Lachatre</w:t>
              </w:r>
            </w:hyperlink>
            <w:r>
              <w:rPr/>
              <w:t xml:space="preserve">,</w:t>
            </w:r>
            <w:hyperlink r:id="rId199" w:history="1">
              <w:r>
                <w:rPr>
                  <w:color w:val="#410a8c"/>
                  <w:u w:val="single"/>
                </w:rPr>
                <w:t xml:space="preserve">Elisabeth Bouvet</w:t>
              </w:r>
            </w:hyperlink>
            <w:r>
              <w:rPr/>
              <w:t xml:space="preserve">,</w:t>
            </w:r>
            <w:hyperlink r:id="rId200" w:history="1">
              <w:r>
                <w:rPr>
                  <w:color w:val="#410a8c"/>
                  <w:u w:val="single"/>
                </w:rPr>
                <w:t xml:space="preserve">Dominique Abiteboul</w:t>
              </w:r>
            </w:hyperlink>
            <w:r>
              <w:rPr/>
              <w:t xml:space="preserve">et al.</w:t>
            </w:r>
          </w:p>
          <w:p>
            <w:pPr/>
            <w:r>
              <w:rPr>
                <w:i w:val="1"/>
                <w:iCs w:val="1"/>
              </w:rPr>
              <w:t xml:space="preserve">Vaccine</w:t>
            </w:r>
            <w:r>
              <w:rPr/>
              <w:t xml:space="preserve">, 2021, 39 (5), pp.805-814. </w:t>
            </w:r>
            <w:hyperlink r:id="rId201" w:history="1">
              <w:r>
                <w:rPr>
                  <w:color w:val="#410a8c"/>
                  <w:u w:val="single"/>
                </w:rPr>
                <w:t xml:space="preserve">⟨10.1016/j.vaccine.2020.12.057⟩</w:t>
              </w:r>
            </w:hyperlink>
          </w:p>
          <w:p>
            <w:pPr/>
            <w:r>
              <w:rPr/>
              <w:t xml:space="preserve">Article dans une revue</w:t>
            </w:r>
          </w:p>
          <w:p>
            <w:pPr/>
            <w:hyperlink r:id="rId196" w:history="1">
              <w:r>
                <w:rPr>
                  <w:color w:val="#410a8c"/>
                  <w:u w:val="single"/>
                </w:rPr>
                <w:t xml:space="preserve">hal-03254503v2</w:t>
              </w:r>
            </w:hyperlink>
          </w:p>
        </w:tc>
      </w:tr>
      <w:tr>
        <w:trPr/>
        <w:tc>
          <w:tcPr>
            <w:noWrap/>
          </w:tcPr>
          <w:p>
            <w:pPr>
              <w:spacing w:after="200"/>
            </w:pPr>
            <w:hyperlink r:id="rId202" w:history="1">
              <w:r>
                <w:rPr>
                  <w:color w:val="1e198e"/>
                  <w:b w:val="1"/>
                  <w:bCs w:val="1"/>
                  <w:u w:val="single"/>
                </w:rPr>
                <w:t xml:space="preserve">Self-Illusion and Medical Expertise in the Era of COVID-19</w:t>
              </w:r>
            </w:hyperlink>
          </w:p>
          <w:p>
            <w:pPr/>
            <w:hyperlink r:id="rId203" w:history="1">
              <w:r>
                <w:rPr>
                  <w:color w:val="#410a8c"/>
                  <w:u w:val="single"/>
                </w:rPr>
                <w:t xml:space="preserve">Arthur Claessens</w:t>
              </w:r>
            </w:hyperlink>
            <w:r>
              <w:rPr/>
              <w:t xml:space="preserve">,</w:t>
            </w:r>
            <w:hyperlink r:id="rId204" w:history="1">
              <w:r>
                <w:rPr>
                  <w:color w:val="#410a8c"/>
                  <w:u w:val="single"/>
                </w:rPr>
                <w:t xml:space="preserve">Olivia Keita-Perse</w:t>
              </w:r>
            </w:hyperlink>
            <w:r>
              <w:rPr/>
              <w:t xml:space="preserve">,</w:t>
            </w:r>
            <w:hyperlink r:id="rId205" w:history="1">
              <w:r>
                <w:rPr>
                  <w:color w:val="#410a8c"/>
                  <w:u w:val="single"/>
                </w:rPr>
                <w:t xml:space="preserve">Frédéric Berthier</w:t>
              </w:r>
            </w:hyperlink>
            <w:r>
              <w:rPr/>
              <w:t xml:space="preserve">,</w:t>
            </w:r>
            <w:hyperlink r:id="rId49" w:history="1">
              <w:r>
                <w:rPr>
                  <w:color w:val="#410a8c"/>
                  <w:u w:val="single"/>
                </w:rPr>
                <w:t xml:space="preserve">Jocelyn Raude</w:t>
              </w:r>
            </w:hyperlink>
            <w:r>
              <w:rPr/>
              <w:t xml:space="preserve">,</w:t>
            </w:r>
            <w:hyperlink r:id="rId206" w:history="1">
              <w:r>
                <w:rPr>
                  <w:color w:val="#410a8c"/>
                  <w:u w:val="single"/>
                </w:rPr>
                <w:t xml:space="preserve">Gilles Chironi</w:t>
              </w:r>
            </w:hyperlink>
            <w:r>
              <w:rPr/>
              <w:t xml:space="preserve">et al.</w:t>
            </w:r>
          </w:p>
          <w:p>
            <w:pPr/>
            <w:r>
              <w:rPr>
                <w:i w:val="1"/>
                <w:iCs w:val="1"/>
              </w:rPr>
              <w:t xml:space="preserve">Open Forum Infectious Diseases</w:t>
            </w:r>
            <w:r>
              <w:rPr/>
              <w:t xml:space="preserve">, 2021, 8 (4), </w:t>
            </w:r>
            <w:hyperlink r:id="rId207" w:history="1">
              <w:r>
                <w:rPr>
                  <w:color w:val="#410a8c"/>
                  <w:u w:val="single"/>
                </w:rPr>
                <w:t xml:space="preserve">⟨10.1093/ofid/ofab058⟩</w:t>
              </w:r>
            </w:hyperlink>
          </w:p>
          <w:p>
            <w:pPr/>
            <w:r>
              <w:rPr/>
              <w:t xml:space="preserve">Article dans une revue</w:t>
            </w:r>
          </w:p>
          <w:p>
            <w:pPr/>
            <w:hyperlink r:id="rId202" w:history="1">
              <w:r>
                <w:rPr>
                  <w:color w:val="#410a8c"/>
                  <w:u w:val="single"/>
                </w:rPr>
                <w:t xml:space="preserve">hal-03312500v1</w:t>
              </w:r>
            </w:hyperlink>
          </w:p>
        </w:tc>
      </w:tr>
      <w:tr>
        <w:trPr/>
        <w:tc>
          <w:tcPr>
            <w:noWrap/>
          </w:tcPr>
          <w:p>
            <w:pPr>
              <w:spacing w:after="200"/>
            </w:pPr>
            <w:hyperlink r:id="rId208" w:history="1">
              <w:r>
                <w:rPr>
                  <w:color w:val="1e198e"/>
                  <w:b w:val="1"/>
                  <w:bCs w:val="1"/>
                  <w:u w:val="single"/>
                </w:rPr>
                <w:t xml:space="preserve">Acceptabilité de l’intégration de l’âge dans les recommandations vaccinales contre les infections à pneumocoque par des médecins généralistes et pharmaciens</w:t>
              </w:r>
            </w:hyperlink>
          </w:p>
          <w:p>
            <w:pPr/>
            <w:hyperlink r:id="rId209" w:history="1">
              <w:r>
                <w:rPr>
                  <w:color w:val="#410a8c"/>
                  <w:u w:val="single"/>
                </w:rPr>
                <w:t xml:space="preserve">G. Farge</w:t>
              </w:r>
            </w:hyperlink>
            <w:r>
              <w:rPr/>
              <w:t xml:space="preserve">,</w:t>
            </w:r>
            <w:hyperlink r:id="rId210" w:history="1">
              <w:r>
                <w:rPr>
                  <w:color w:val="#410a8c"/>
                  <w:u w:val="single"/>
                </w:rPr>
                <w:t xml:space="preserve">B. de Wazières</w:t>
              </w:r>
            </w:hyperlink>
            <w:r>
              <w:rPr/>
              <w:t xml:space="preserve">,</w:t>
            </w:r>
            <w:hyperlink r:id="rId49" w:history="1">
              <w:r>
                <w:rPr>
                  <w:color w:val="#410a8c"/>
                  <w:u w:val="single"/>
                </w:rPr>
                <w:t xml:space="preserve">Jocelyn Raude</w:t>
              </w:r>
            </w:hyperlink>
            <w:r>
              <w:rPr/>
              <w:t xml:space="preserve">,</w:t>
            </w:r>
            <w:hyperlink r:id="rId211" w:history="1">
              <w:r>
                <w:rPr>
                  <w:color w:val="#410a8c"/>
                  <w:u w:val="single"/>
                </w:rPr>
                <w:t xml:space="preserve">C. Delavelle</w:t>
              </w:r>
            </w:hyperlink>
            <w:r>
              <w:rPr/>
              <w:t xml:space="preserve">,</w:t>
            </w:r>
            <w:hyperlink r:id="rId212" w:history="1">
              <w:r>
                <w:rPr>
                  <w:color w:val="#410a8c"/>
                  <w:u w:val="single"/>
                </w:rPr>
                <w:t xml:space="preserve">F. Humbert</w:t>
              </w:r>
            </w:hyperlink>
            <w:r>
              <w:rPr/>
              <w:t xml:space="preserve">et al.</w:t>
            </w:r>
          </w:p>
          <w:p>
            <w:pPr/>
            <w:r>
              <w:rPr>
                <w:i w:val="1"/>
                <w:iCs w:val="1"/>
              </w:rPr>
              <w:t xml:space="preserve">Infectious Diseases Now</w:t>
            </w:r>
            <w:r>
              <w:rPr/>
              <w:t xml:space="preserve">, 2021, 51 (5), pp.S122-S123. </w:t>
            </w:r>
            <w:hyperlink r:id="rId213" w:history="1">
              <w:r>
                <w:rPr>
                  <w:color w:val="#410a8c"/>
                  <w:u w:val="single"/>
                </w:rPr>
                <w:t xml:space="preserve">⟨10.1016/j.idnow.2021.06.274⟩</w:t>
              </w:r>
            </w:hyperlink>
          </w:p>
          <w:p>
            <w:pPr/>
            <w:r>
              <w:rPr/>
              <w:t xml:space="preserve">Article dans une revue</w:t>
            </w:r>
          </w:p>
          <w:p>
            <w:pPr/>
            <w:hyperlink r:id="rId208" w:history="1">
              <w:r>
                <w:rPr>
                  <w:color w:val="#410a8c"/>
                  <w:u w:val="single"/>
                </w:rPr>
                <w:t xml:space="preserve">hal-03820923v1</w:t>
              </w:r>
            </w:hyperlink>
          </w:p>
        </w:tc>
      </w:tr>
      <w:tr>
        <w:trPr/>
        <w:tc>
          <w:tcPr>
            <w:noWrap/>
          </w:tcPr>
          <w:p>
            <w:pPr>
              <w:spacing w:after="200"/>
            </w:pPr>
            <w:hyperlink r:id="rId214" w:history="1">
              <w:r>
                <w:rPr>
                  <w:color w:val="1e198e"/>
                  <w:b w:val="1"/>
                  <w:bCs w:val="1"/>
                  <w:u w:val="single"/>
                </w:rPr>
                <w:t xml:space="preserve">The role of alternative and complementary medical practices in vaccine hesitancy among nurses: A cross-sectional survey in Brittany</w:t>
              </w:r>
            </w:hyperlink>
          </w:p>
          <w:p>
            <w:pPr/>
            <w:hyperlink r:id="rId215" w:history="1">
              <w:r>
                <w:rPr>
                  <w:color w:val="#410a8c"/>
                  <w:u w:val="single"/>
                </w:rPr>
                <w:t xml:space="preserve">A. Thomire</w:t>
              </w:r>
            </w:hyperlink>
            <w:r>
              <w:rPr/>
              <w:t xml:space="preserve">,</w:t>
            </w:r>
            <w:hyperlink r:id="rId49" w:history="1">
              <w:r>
                <w:rPr>
                  <w:color w:val="#410a8c"/>
                  <w:u w:val="single"/>
                </w:rPr>
                <w:t xml:space="preserve">Jocelyn Raude</w:t>
              </w:r>
            </w:hyperlink>
          </w:p>
          <w:p>
            <w:pPr/>
            <w:r>
              <w:rPr>
                <w:i w:val="1"/>
                <w:iCs w:val="1"/>
              </w:rPr>
              <w:t xml:space="preserve">Infectious Diseases Now</w:t>
            </w:r>
            <w:r>
              <w:rPr/>
              <w:t xml:space="preserve">, 2021, 51 (2), pp.159-163. </w:t>
            </w:r>
            <w:hyperlink r:id="rId216" w:history="1">
              <w:r>
                <w:rPr>
                  <w:color w:val="#410a8c"/>
                  <w:u w:val="single"/>
                </w:rPr>
                <w:t xml:space="preserve">⟨10.1016/j.medmal.2020.09.021⟩</w:t>
              </w:r>
            </w:hyperlink>
          </w:p>
          <w:p>
            <w:pPr/>
            <w:r>
              <w:rPr/>
              <w:t xml:space="preserve">Article dans une revue</w:t>
            </w:r>
          </w:p>
          <w:p>
            <w:pPr/>
            <w:hyperlink r:id="rId214" w:history="1">
              <w:r>
                <w:rPr>
                  <w:color w:val="#410a8c"/>
                  <w:u w:val="single"/>
                </w:rPr>
                <w:t xml:space="preserve">hal-02971174v1</w:t>
              </w:r>
            </w:hyperlink>
          </w:p>
        </w:tc>
      </w:tr>
      <w:tr>
        <w:trPr/>
        <w:tc>
          <w:tcPr>
            <w:noWrap/>
          </w:tcPr>
          <w:p>
            <w:pPr>
              <w:spacing w:after="200"/>
            </w:pPr>
            <w:hyperlink r:id="rId217" w:history="1">
              <w:r>
                <w:rPr>
                  <w:color w:val="1e198e"/>
                  <w:b w:val="1"/>
                  <w:bCs w:val="1"/>
                  <w:u w:val="single"/>
                </w:rPr>
                <w:t xml:space="preserve">Attitudes about COVID-19 Lockdown among General Population, France, March 2020</w:t>
              </w:r>
            </w:hyperlink>
          </w:p>
          <w:p>
            <w:pPr/>
            <w:hyperlink r:id="rId118" w:history="1">
              <w:r>
                <w:rPr>
                  <w:color w:val="#410a8c"/>
                  <w:u w:val="single"/>
                </w:rPr>
                <w:t xml:space="preserve">Patrick Peretti-Watel</w:t>
              </w:r>
            </w:hyperlink>
            <w:r>
              <w:rPr/>
              <w:t xml:space="preserve">,</w:t>
            </w:r>
            <w:hyperlink r:id="rId181" w:history="1">
              <w:r>
                <w:rPr>
                  <w:color w:val="#410a8c"/>
                  <w:u w:val="single"/>
                </w:rPr>
                <w:t xml:space="preserve">Valérie Seror</w:t>
              </w:r>
            </w:hyperlink>
            <w:r>
              <w:rPr/>
              <w:t xml:space="preserve">,</w:t>
            </w:r>
            <w:hyperlink r:id="rId218" w:history="1">
              <w:r>
                <w:rPr>
                  <w:color w:val="#410a8c"/>
                  <w:u w:val="single"/>
                </w:rPr>
                <w:t xml:space="preserve">Sébastien Cortaredona</w:t>
              </w:r>
            </w:hyperlink>
            <w:r>
              <w:rPr/>
              <w:t xml:space="preserve">,</w:t>
            </w:r>
            <w:hyperlink r:id="rId142" w:history="1">
              <w:r>
                <w:rPr>
                  <w:color w:val="#410a8c"/>
                  <w:u w:val="single"/>
                </w:rPr>
                <w:t xml:space="preserve">Odile Launay</w:t>
              </w:r>
            </w:hyperlink>
            <w:r>
              <w:rPr/>
              <w:t xml:space="preserve">,</w:t>
            </w:r>
            <w:hyperlink r:id="rId49" w:history="1">
              <w:r>
                <w:rPr>
                  <w:color w:val="#410a8c"/>
                  <w:u w:val="single"/>
                </w:rPr>
                <w:t xml:space="preserve">Jocelyn Raude</w:t>
              </w:r>
            </w:hyperlink>
            <w:r>
              <w:rPr/>
              <w:t xml:space="preserve">et al.</w:t>
            </w:r>
          </w:p>
          <w:p>
            <w:pPr/>
            <w:r>
              <w:rPr>
                <w:i w:val="1"/>
                <w:iCs w:val="1"/>
              </w:rPr>
              <w:t xml:space="preserve">Emerging Infectious Diseases</w:t>
            </w:r>
            <w:r>
              <w:rPr/>
              <w:t xml:space="preserve">, 2021, 27 (1), pp.301-303. </w:t>
            </w:r>
            <w:hyperlink r:id="rId219" w:history="1">
              <w:r>
                <w:rPr>
                  <w:color w:val="#410a8c"/>
                  <w:u w:val="single"/>
                </w:rPr>
                <w:t xml:space="preserve">⟨10.3201/eid2701.201377⟩</w:t>
              </w:r>
            </w:hyperlink>
          </w:p>
          <w:p>
            <w:pPr/>
            <w:r>
              <w:rPr/>
              <w:t xml:space="preserve">Article dans une revue</w:t>
            </w:r>
          </w:p>
          <w:p>
            <w:pPr/>
            <w:hyperlink r:id="rId217" w:history="1">
              <w:r>
                <w:rPr>
                  <w:color w:val="#410a8c"/>
                  <w:u w:val="single"/>
                </w:rPr>
                <w:t xml:space="preserve">hal-03215809v1</w:t>
              </w:r>
            </w:hyperlink>
          </w:p>
        </w:tc>
      </w:tr>
      <w:tr>
        <w:trPr/>
        <w:tc>
          <w:tcPr>
            <w:noWrap/>
          </w:tcPr>
          <w:p>
            <w:pPr>
              <w:spacing w:after="200"/>
            </w:pPr>
            <w:hyperlink r:id="rId220" w:history="1">
              <w:r>
                <w:rPr>
                  <w:color w:val="1e198e"/>
                  <w:b w:val="1"/>
                  <w:bCs w:val="1"/>
                  <w:u w:val="single"/>
                </w:rPr>
                <w:t xml:space="preserve">Optimising HPV vaccination communication to adolescents: a discrete choice experiment</w:t>
              </w:r>
            </w:hyperlink>
          </w:p>
          <w:p>
            <w:pPr/>
            <w:hyperlink r:id="rId66" w:history="1">
              <w:r>
                <w:rPr>
                  <w:color w:val="#410a8c"/>
                  <w:u w:val="single"/>
                </w:rPr>
                <w:t xml:space="preserve">Sandra Chyderiotis</w:t>
              </w:r>
            </w:hyperlink>
            <w:r>
              <w:rPr/>
              <w:t xml:space="preserve">,</w:t>
            </w:r>
            <w:hyperlink r:id="rId28" w:history="1">
              <w:r>
                <w:rPr>
                  <w:color w:val="#410a8c"/>
                  <w:u w:val="single"/>
                </w:rPr>
                <w:t xml:space="preserve">Jonathan Sicsic</w:t>
              </w:r>
            </w:hyperlink>
            <w:r>
              <w:rPr/>
              <w:t xml:space="preserve">,</w:t>
            </w:r>
            <w:hyperlink r:id="rId49" w:history="1">
              <w:r>
                <w:rPr>
                  <w:color w:val="#410a8c"/>
                  <w:u w:val="single"/>
                </w:rPr>
                <w:t xml:space="preserve">Jocelyn Raude</w:t>
              </w:r>
            </w:hyperlink>
            <w:r>
              <w:rPr/>
              <w:t xml:space="preserve">,</w:t>
            </w:r>
            <w:hyperlink r:id="rId30" w:history="1">
              <w:r>
                <w:rPr>
                  <w:color w:val="#410a8c"/>
                  <w:u w:val="single"/>
                </w:rPr>
                <w:t xml:space="preserve">Isabelle Bonmarin</w:t>
              </w:r>
            </w:hyperlink>
            <w:r>
              <w:rPr/>
              <w:t xml:space="preserve">,</w:t>
            </w:r>
            <w:hyperlink r:id="rId221" w:history="1">
              <w:r>
                <w:rPr>
                  <w:color w:val="#410a8c"/>
                  <w:u w:val="single"/>
                </w:rPr>
                <w:t xml:space="preserve">Florian Jeanleboeuf</w:t>
              </w:r>
            </w:hyperlink>
            <w:r>
              <w:rPr/>
              <w:t xml:space="preserve">et al.</w:t>
            </w:r>
          </w:p>
          <w:p>
            <w:pPr/>
            <w:r>
              <w:rPr>
                <w:i w:val="1"/>
                <w:iCs w:val="1"/>
              </w:rPr>
              <w:t xml:space="preserve">Vaccine</w:t>
            </w:r>
            <w:r>
              <w:rPr/>
              <w:t xml:space="preserve">, 2021, 39 (29), pp.3916-3925. </w:t>
            </w:r>
            <w:hyperlink r:id="rId222" w:history="1">
              <w:r>
                <w:rPr>
                  <w:color w:val="#410a8c"/>
                  <w:u w:val="single"/>
                </w:rPr>
                <w:t xml:space="preserve">⟨10.1016/j.vaccine.2021.05.061⟩</w:t>
              </w:r>
            </w:hyperlink>
          </w:p>
          <w:p>
            <w:pPr/>
            <w:r>
              <w:rPr/>
              <w:t xml:space="preserve">Article dans une revue</w:t>
            </w:r>
          </w:p>
          <w:p>
            <w:pPr/>
            <w:hyperlink r:id="rId220" w:history="1">
              <w:r>
                <w:rPr>
                  <w:color w:val="#410a8c"/>
                  <w:u w:val="single"/>
                </w:rPr>
                <w:t xml:space="preserve">hal-03079288v1</w:t>
              </w:r>
            </w:hyperlink>
          </w:p>
        </w:tc>
      </w:tr>
      <w:tr>
        <w:trPr/>
        <w:tc>
          <w:tcPr>
            <w:noWrap/>
          </w:tcPr>
          <w:p>
            <w:pPr>
              <w:spacing w:after="200"/>
            </w:pPr>
            <w:hyperlink r:id="rId223" w:history="1">
              <w:r>
                <w:rPr>
                  <w:color w:val="1e198e"/>
                  <w:b w:val="1"/>
                  <w:bCs w:val="1"/>
                  <w:u w:val="single"/>
                </w:rPr>
                <w:t xml:space="preserve">Psychological support in general population during the COVID-19 lockdown in France: Needs and access</w:t>
              </w:r>
            </w:hyperlink>
          </w:p>
          <w:p>
            <w:pPr/>
            <w:hyperlink r:id="rId117" w:history="1">
              <w:r>
                <w:rPr>
                  <w:color w:val="#410a8c"/>
                  <w:u w:val="single"/>
                </w:rPr>
                <w:t xml:space="preserve">Caroline Alleaume</w:t>
              </w:r>
            </w:hyperlink>
            <w:r>
              <w:rPr/>
              <w:t xml:space="preserve">,</w:t>
            </w:r>
            <w:hyperlink r:id="rId37" w:history="1">
              <w:r>
                <w:rPr>
                  <w:color w:val="#410a8c"/>
                  <w:u w:val="single"/>
                </w:rPr>
                <w:t xml:space="preserve">Pierre Verger</w:t>
              </w:r>
            </w:hyperlink>
            <w:r>
              <w:rPr/>
              <w:t xml:space="preserve">,</w:t>
            </w:r>
            <w:hyperlink r:id="rId118" w:history="1">
              <w:r>
                <w:rPr>
                  <w:color w:val="#410a8c"/>
                  <w:u w:val="single"/>
                </w:rPr>
                <w:t xml:space="preserve">Patrick Peretti-Watel</w:t>
              </w:r>
            </w:hyperlink>
            <w:r>
              <w:rPr/>
              <w:t xml:space="preserve">,</w:t>
            </w:r>
            <w:hyperlink r:id="rId181" w:history="1">
              <w:r>
                <w:rPr>
                  <w:color w:val="#410a8c"/>
                  <w:u w:val="single"/>
                </w:rPr>
                <w:t xml:space="preserve">Valérie Seror</w:t>
              </w:r>
            </w:hyperlink>
            <w:r>
              <w:rPr/>
              <w:t xml:space="preserve">,</w:t>
            </w:r>
            <w:hyperlink r:id="rId218" w:history="1">
              <w:r>
                <w:rPr>
                  <w:color w:val="#410a8c"/>
                  <w:u w:val="single"/>
                </w:rPr>
                <w:t xml:space="preserve">Sébastien Cortaredona</w:t>
              </w:r>
            </w:hyperlink>
            <w:r>
              <w:rPr/>
              <w:t xml:space="preserve">et al.</w:t>
            </w:r>
          </w:p>
          <w:p>
            <w:pPr/>
            <w:r>
              <w:rPr>
                <w:i w:val="1"/>
                <w:iCs w:val="1"/>
              </w:rPr>
              <w:t xml:space="preserve">PLoS ONE</w:t>
            </w:r>
            <w:r>
              <w:rPr/>
              <w:t xml:space="preserve">, 2021, 16 (5), pp.e0251707. </w:t>
            </w:r>
            <w:hyperlink r:id="rId224" w:history="1">
              <w:r>
                <w:rPr>
                  <w:color w:val="#410a8c"/>
                  <w:u w:val="single"/>
                </w:rPr>
                <w:t xml:space="preserve">⟨10.1371/journal.pone.0251707⟩</w:t>
              </w:r>
            </w:hyperlink>
          </w:p>
          <w:p>
            <w:pPr/>
            <w:r>
              <w:rPr/>
              <w:t xml:space="preserve">Article dans une revue</w:t>
            </w:r>
          </w:p>
          <w:p>
            <w:pPr/>
            <w:hyperlink r:id="rId223" w:history="1">
              <w:r>
                <w:rPr>
                  <w:color w:val="#410a8c"/>
                  <w:u w:val="single"/>
                </w:rPr>
                <w:t xml:space="preserve">hal-03284385v1</w:t>
              </w:r>
            </w:hyperlink>
          </w:p>
        </w:tc>
      </w:tr>
      <w:tr>
        <w:trPr/>
        <w:tc>
          <w:tcPr>
            <w:noWrap/>
          </w:tcPr>
          <w:p>
            <w:pPr>
              <w:spacing w:after="200"/>
            </w:pPr>
            <w:hyperlink r:id="rId225" w:history="1">
              <w:r>
                <w:rPr>
                  <w:color w:val="1e198e"/>
                  <w:b w:val="1"/>
                  <w:bCs w:val="1"/>
                  <w:u w:val="single"/>
                </w:rPr>
                <w:t xml:space="preserve">Covid‐19 health crisis and lockdown associated with high level of sleep complaints and hypnotic uptake at the population level</w:t>
              </w:r>
            </w:hyperlink>
          </w:p>
          <w:p>
            <w:pPr/>
            <w:hyperlink r:id="rId226" w:history="1">
              <w:r>
                <w:rPr>
                  <w:color w:val="#410a8c"/>
                  <w:u w:val="single"/>
                </w:rPr>
                <w:t xml:space="preserve">Francois Beck</w:t>
              </w:r>
            </w:hyperlink>
            <w:r>
              <w:rPr/>
              <w:t xml:space="preserve">,</w:t>
            </w:r>
            <w:hyperlink r:id="rId227" w:history="1">
              <w:r>
                <w:rPr>
                  <w:color w:val="#410a8c"/>
                  <w:u w:val="single"/>
                </w:rPr>
                <w:t xml:space="preserve">Damien Léger</w:t>
              </w:r>
            </w:hyperlink>
            <w:r>
              <w:rPr/>
              <w:t xml:space="preserve">,</w:t>
            </w:r>
            <w:hyperlink r:id="rId228" w:history="1">
              <w:r>
                <w:rPr>
                  <w:color w:val="#410a8c"/>
                  <w:u w:val="single"/>
                </w:rPr>
                <w:t xml:space="preserve">Lisa Fressard</w:t>
              </w:r>
            </w:hyperlink>
            <w:r>
              <w:rPr/>
              <w:t xml:space="preserve">,</w:t>
            </w:r>
            <w:hyperlink r:id="rId229" w:history="1">
              <w:r>
                <w:rPr>
                  <w:color w:val="#410a8c"/>
                  <w:u w:val="single"/>
                </w:rPr>
                <w:t xml:space="preserve">Patrick Peretti‐watel</w:t>
              </w:r>
            </w:hyperlink>
            <w:r>
              <w:rPr/>
              <w:t xml:space="preserve">,</w:t>
            </w:r>
            <w:hyperlink r:id="rId37" w:history="1">
              <w:r>
                <w:rPr>
                  <w:color w:val="#410a8c"/>
                  <w:u w:val="single"/>
                </w:rPr>
                <w:t xml:space="preserve">Pierre Verger</w:t>
              </w:r>
            </w:hyperlink>
            <w:r>
              <w:rPr/>
              <w:t xml:space="preserve">et al.</w:t>
            </w:r>
          </w:p>
          <w:p>
            <w:pPr/>
            <w:r>
              <w:rPr>
                <w:i w:val="1"/>
                <w:iCs w:val="1"/>
              </w:rPr>
              <w:t xml:space="preserve">Journal of Sleep Research</w:t>
            </w:r>
            <w:r>
              <w:rPr/>
              <w:t xml:space="preserve">, 2021, 30 (1), pp.e13119. </w:t>
            </w:r>
            <w:hyperlink r:id="rId230" w:history="1">
              <w:r>
                <w:rPr>
                  <w:color w:val="#410a8c"/>
                  <w:u w:val="single"/>
                </w:rPr>
                <w:t xml:space="preserve">⟨10.1111/jsr.13119⟩</w:t>
              </w:r>
            </w:hyperlink>
          </w:p>
          <w:p>
            <w:pPr/>
            <w:r>
              <w:rPr/>
              <w:t xml:space="preserve">Article dans une revue</w:t>
            </w:r>
          </w:p>
          <w:p>
            <w:pPr/>
            <w:hyperlink r:id="rId225" w:history="1">
              <w:r>
                <w:rPr>
                  <w:color w:val="#410a8c"/>
                  <w:u w:val="single"/>
                </w:rPr>
                <w:t xml:space="preserve">hal-03142048v1</w:t>
              </w:r>
            </w:hyperlink>
          </w:p>
        </w:tc>
      </w:tr>
      <w:tr>
        <w:trPr/>
        <w:tc>
          <w:tcPr>
            <w:noWrap/>
          </w:tcPr>
          <w:p>
            <w:pPr>
              <w:spacing w:after="200"/>
            </w:pPr>
            <w:hyperlink r:id="rId231" w:history="1">
              <w:r>
                <w:rPr>
                  <w:color w:val="1e198e"/>
                  <w:b w:val="1"/>
                  <w:bCs w:val="1"/>
                  <w:u w:val="single"/>
                </w:rPr>
                <w:t xml:space="preserve">Human papillomavirus (HPV) vaccine coverage rates (VCRs) in France: A French claims data study</w:t>
              </w:r>
            </w:hyperlink>
          </w:p>
          <w:p>
            <w:pPr/>
            <w:hyperlink r:id="rId232" w:history="1">
              <w:r>
                <w:rPr>
                  <w:color w:val="#410a8c"/>
                  <w:u w:val="single"/>
                </w:rPr>
                <w:t xml:space="preserve">Faustine Dalon</w:t>
              </w:r>
            </w:hyperlink>
            <w:r>
              <w:rPr/>
              <w:t xml:space="preserve">,</w:t>
            </w:r>
            <w:hyperlink r:id="rId233" w:history="1">
              <w:r>
                <w:rPr>
                  <w:color w:val="#410a8c"/>
                  <w:u w:val="single"/>
                </w:rPr>
                <w:t xml:space="preserve">Laureen Majed</w:t>
              </w:r>
            </w:hyperlink>
            <w:r>
              <w:rPr/>
              <w:t xml:space="preserve">,</w:t>
            </w:r>
            <w:hyperlink r:id="rId234" w:history="1">
              <w:r>
                <w:rPr>
                  <w:color w:val="#410a8c"/>
                  <w:u w:val="single"/>
                </w:rPr>
                <w:t xml:space="preserve">Manon Belhassen</w:t>
              </w:r>
            </w:hyperlink>
            <w:r>
              <w:rPr/>
              <w:t xml:space="preserve">,</w:t>
            </w:r>
            <w:hyperlink r:id="rId235" w:history="1">
              <w:r>
                <w:rPr>
                  <w:color w:val="#410a8c"/>
                  <w:u w:val="single"/>
                </w:rPr>
                <w:t xml:space="preserve">Flore Jacoud</w:t>
              </w:r>
            </w:hyperlink>
            <w:r>
              <w:rPr/>
              <w:t xml:space="preserve">,</w:t>
            </w:r>
            <w:hyperlink r:id="rId236" w:history="1">
              <w:r>
                <w:rPr>
                  <w:color w:val="#410a8c"/>
                  <w:u w:val="single"/>
                </w:rPr>
                <w:t xml:space="preserve">Marjorie Bérard</w:t>
              </w:r>
            </w:hyperlink>
            <w:r>
              <w:rPr/>
              <w:t xml:space="preserve">et al.</w:t>
            </w:r>
          </w:p>
          <w:p>
            <w:pPr/>
            <w:r>
              <w:rPr>
                <w:i w:val="1"/>
                <w:iCs w:val="1"/>
              </w:rPr>
              <w:t xml:space="preserve">Vaccine</w:t>
            </w:r>
            <w:r>
              <w:rPr/>
              <w:t xml:space="preserve">, 2021, </w:t>
            </w:r>
            <w:hyperlink r:id="rId237" w:history="1">
              <w:r>
                <w:rPr>
                  <w:color w:val="#410a8c"/>
                  <w:u w:val="single"/>
                </w:rPr>
                <w:t xml:space="preserve">⟨10.1016/j.vaccine.2021.07.054⟩</w:t>
              </w:r>
            </w:hyperlink>
          </w:p>
          <w:p>
            <w:pPr/>
            <w:r>
              <w:rPr/>
              <w:t xml:space="preserve">Article dans une revue</w:t>
            </w:r>
          </w:p>
          <w:p>
            <w:pPr/>
            <w:hyperlink r:id="rId231" w:history="1">
              <w:r>
                <w:rPr>
                  <w:color w:val="#410a8c"/>
                  <w:u w:val="single"/>
                </w:rPr>
                <w:t xml:space="preserve">hal-03312475v1</w:t>
              </w:r>
            </w:hyperlink>
          </w:p>
        </w:tc>
      </w:tr>
      <w:tr>
        <w:trPr/>
        <w:tc>
          <w:tcPr>
            <w:noWrap/>
          </w:tcPr>
          <w:p>
            <w:pPr>
              <w:spacing w:after="200"/>
            </w:pPr>
            <w:hyperlink r:id="rId238" w:history="1">
              <w:r>
                <w:rPr>
                  <w:color w:val="1e198e"/>
                  <w:b w:val="1"/>
                  <w:bCs w:val="1"/>
                  <w:u w:val="single"/>
                </w:rPr>
                <w:t xml:space="preserve">COVID-19-related attitudes, risk perceptions, preventive behaviours and economic impact in sub-Saharan African countries: Implementing a longitudinal phone-based survey protocol in rural Senegalese households</w:t>
              </w:r>
            </w:hyperlink>
          </w:p>
          <w:p>
            <w:pPr/>
            <w:hyperlink r:id="rId24" w:history="1">
              <w:r>
                <w:rPr>
                  <w:color w:val="#410a8c"/>
                  <w:u w:val="single"/>
                </w:rPr>
                <w:t xml:space="preserve">V. Seror</w:t>
              </w:r>
            </w:hyperlink>
            <w:r>
              <w:rPr/>
              <w:t xml:space="preserve">,</w:t>
            </w:r>
            <w:hyperlink r:id="rId22" w:history="1">
              <w:r>
                <w:rPr>
                  <w:color w:val="#410a8c"/>
                  <w:u w:val="single"/>
                </w:rPr>
                <w:t xml:space="preserve">G. Maradan</w:t>
              </w:r>
            </w:hyperlink>
            <w:r>
              <w:rPr/>
              <w:t xml:space="preserve">,</w:t>
            </w:r>
            <w:hyperlink r:id="rId239" w:history="1">
              <w:r>
                <w:rPr>
                  <w:color w:val="#410a8c"/>
                  <w:u w:val="single"/>
                </w:rPr>
                <w:t xml:space="preserve">E.-H. Ba</w:t>
              </w:r>
            </w:hyperlink>
            <w:r>
              <w:rPr/>
              <w:t xml:space="preserve">,</w:t>
            </w:r>
            <w:hyperlink r:id="rId20" w:history="1">
              <w:r>
                <w:rPr>
                  <w:color w:val="#410a8c"/>
                  <w:u w:val="single"/>
                </w:rPr>
                <w:t xml:space="preserve">S. Cortaredona</w:t>
              </w:r>
            </w:hyperlink>
            <w:r>
              <w:rPr/>
              <w:t xml:space="preserve">,</w:t>
            </w:r>
            <w:hyperlink r:id="rId240" w:history="1">
              <w:r>
                <w:rPr>
                  <w:color w:val="#410a8c"/>
                  <w:u w:val="single"/>
                </w:rPr>
                <w:t xml:space="preserve">C. Berenger</w:t>
              </w:r>
            </w:hyperlink>
            <w:r>
              <w:rPr/>
              <w:t xml:space="preserve">et al.</w:t>
            </w:r>
          </w:p>
          <w:p>
            <w:pPr/>
            <w:r>
              <w:rPr>
                <w:i w:val="1"/>
                <w:iCs w:val="1"/>
              </w:rPr>
              <w:t xml:space="preserve">BMJ Open</w:t>
            </w:r>
            <w:r>
              <w:rPr/>
              <w:t xml:space="preserve">, 2021, 11 (7), pp.e050090. </w:t>
            </w:r>
            <w:hyperlink r:id="rId241" w:history="1">
              <w:r>
                <w:rPr>
                  <w:color w:val="#410a8c"/>
                  <w:u w:val="single"/>
                </w:rPr>
                <w:t xml:space="preserve">⟨10.1136/bmjopen-2021-050090⟩</w:t>
              </w:r>
            </w:hyperlink>
          </w:p>
          <w:p>
            <w:pPr/>
            <w:r>
              <w:rPr/>
              <w:t xml:space="preserve">Article dans une revue</w:t>
            </w:r>
          </w:p>
          <w:p>
            <w:pPr/>
            <w:hyperlink r:id="rId238" w:history="1">
              <w:r>
                <w:rPr>
                  <w:color w:val="#410a8c"/>
                  <w:u w:val="single"/>
                </w:rPr>
                <w:t xml:space="preserve">hal-03335734v1</w:t>
              </w:r>
            </w:hyperlink>
          </w:p>
        </w:tc>
      </w:tr>
      <w:tr>
        <w:trPr/>
        <w:tc>
          <w:tcPr>
            <w:noWrap/>
          </w:tcPr>
          <w:p>
            <w:pPr>
              <w:spacing w:after="200"/>
            </w:pPr>
            <w:hyperlink r:id="rId242" w:history="1">
              <w:r>
                <w:rPr>
                  <w:color w:val="1e198e"/>
                  <w:b w:val="1"/>
                  <w:bCs w:val="1"/>
                  <w:u w:val="single"/>
                </w:rPr>
                <w:t xml:space="preserve">Would we recover better sleep at the end of Covid-19? A relative improvement observed at the population level with the end of the lockdown in France</w:t>
              </w:r>
            </w:hyperlink>
          </w:p>
          <w:p>
            <w:pPr/>
            <w:hyperlink r:id="rId243" w:history="1">
              <w:r>
                <w:rPr>
                  <w:color w:val="#410a8c"/>
                  <w:u w:val="single"/>
                </w:rPr>
                <w:t xml:space="preserve">F. Beck</w:t>
              </w:r>
            </w:hyperlink>
            <w:r>
              <w:rPr/>
              <w:t xml:space="preserve">,</w:t>
            </w:r>
            <w:hyperlink r:id="rId244" w:history="1">
              <w:r>
                <w:rPr>
                  <w:color w:val="#410a8c"/>
                  <w:u w:val="single"/>
                </w:rPr>
                <w:t xml:space="preserve">D. Leger</w:t>
              </w:r>
            </w:hyperlink>
            <w:r>
              <w:rPr/>
              <w:t xml:space="preserve">,</w:t>
            </w:r>
            <w:hyperlink r:id="rId245" w:history="1">
              <w:r>
                <w:rPr>
                  <w:color w:val="#410a8c"/>
                  <w:u w:val="single"/>
                </w:rPr>
                <w:t xml:space="preserve">P. Verger</w:t>
              </w:r>
            </w:hyperlink>
            <w:r>
              <w:rPr/>
              <w:t xml:space="preserve">,</w:t>
            </w:r>
            <w:hyperlink r:id="rId246" w:history="1">
              <w:r>
                <w:rPr>
                  <w:color w:val="#410a8c"/>
                  <w:u w:val="single"/>
                </w:rPr>
                <w:t xml:space="preserve">P Peretti-Watel</w:t>
              </w:r>
            </w:hyperlink>
            <w:r>
              <w:rPr/>
              <w:t xml:space="preserve">,</w:t>
            </w:r>
            <w:hyperlink r:id="rId24" w:history="1">
              <w:r>
                <w:rPr>
                  <w:color w:val="#410a8c"/>
                  <w:u w:val="single"/>
                </w:rPr>
                <w:t xml:space="preserve">V. Seror</w:t>
              </w:r>
            </w:hyperlink>
            <w:r>
              <w:rPr/>
              <w:t xml:space="preserve">et al.</w:t>
            </w:r>
          </w:p>
          <w:p>
            <w:pPr/>
            <w:r>
              <w:rPr>
                <w:i w:val="1"/>
                <w:iCs w:val="1"/>
              </w:rPr>
              <w:t xml:space="preserve">Sleep Medicine</w:t>
            </w:r>
            <w:r>
              <w:rPr/>
              <w:t xml:space="preserve">, 2021, 78, pp.115-119. </w:t>
            </w:r>
            <w:hyperlink r:id="rId247" w:history="1">
              <w:r>
                <w:rPr>
                  <w:color w:val="#410a8c"/>
                  <w:u w:val="single"/>
                </w:rPr>
                <w:t xml:space="preserve">⟨10.1016/j.sleep.2020.11.029⟩</w:t>
              </w:r>
            </w:hyperlink>
          </w:p>
          <w:p>
            <w:pPr/>
            <w:r>
              <w:rPr/>
              <w:t xml:space="preserve">Article dans une revue</w:t>
            </w:r>
          </w:p>
          <w:p>
            <w:pPr/>
            <w:hyperlink r:id="rId242" w:history="1">
              <w:r>
                <w:rPr>
                  <w:color w:val="#410a8c"/>
                  <w:u w:val="single"/>
                </w:rPr>
                <w:t xml:space="preserve">hal-03130634v1</w:t>
              </w:r>
            </w:hyperlink>
          </w:p>
        </w:tc>
      </w:tr>
      <w:tr>
        <w:trPr/>
        <w:tc>
          <w:tcPr>
            <w:noWrap/>
          </w:tcPr>
          <w:p>
            <w:pPr>
              <w:spacing w:after="200"/>
            </w:pPr>
            <w:hyperlink r:id="rId248" w:history="1">
              <w:r>
                <w:rPr>
                  <w:color w:val="1e198e"/>
                  <w:b w:val="1"/>
                  <w:bCs w:val="1"/>
                  <w:u w:val="single"/>
                </w:rPr>
                <w:t xml:space="preserve">Effectiveness of a Multifaceted Informational-Based and Text Message Reminders on Pneumococcal and Influenza Vaccinations in Hospital Emergency Departments: A Cluster-Randomized Controlled Trial</w:t>
              </w:r>
            </w:hyperlink>
          </w:p>
          <w:p>
            <w:pPr/>
            <w:hyperlink r:id="rId249" w:history="1">
              <w:r>
                <w:rPr>
                  <w:color w:val="#410a8c"/>
                  <w:u w:val="single"/>
                </w:rPr>
                <w:t xml:space="preserve">Sarah Tubiana</w:t>
              </w:r>
            </w:hyperlink>
            <w:r>
              <w:rPr/>
              <w:t xml:space="preserve">,</w:t>
            </w:r>
            <w:hyperlink r:id="rId250" w:history="1">
              <w:r>
                <w:rPr>
                  <w:color w:val="#410a8c"/>
                  <w:u w:val="single"/>
                </w:rPr>
                <w:t xml:space="preserve">José Labarere</w:t>
              </w:r>
            </w:hyperlink>
            <w:r>
              <w:rPr/>
              <w:t xml:space="preserve">,</w:t>
            </w:r>
            <w:hyperlink r:id="rId251" w:history="1">
              <w:r>
                <w:rPr>
                  <w:color w:val="#410a8c"/>
                  <w:u w:val="single"/>
                </w:rPr>
                <w:t xml:space="preserve">Jacques Levraut</w:t>
              </w:r>
            </w:hyperlink>
            <w:r>
              <w:rPr/>
              <w:t xml:space="preserve">,</w:t>
            </w:r>
            <w:hyperlink r:id="rId252" w:history="1">
              <w:r>
                <w:rPr>
                  <w:color w:val="#410a8c"/>
                  <w:u w:val="single"/>
                </w:rPr>
                <w:t xml:space="preserve">Pierre Michelet</w:t>
              </w:r>
            </w:hyperlink>
            <w:r>
              <w:rPr/>
              <w:t xml:space="preserve">,</w:t>
            </w:r>
            <w:hyperlink r:id="rId253" w:history="1">
              <w:r>
                <w:rPr>
                  <w:color w:val="#410a8c"/>
                  <w:u w:val="single"/>
                </w:rPr>
                <w:t xml:space="preserve">Fleur Jourda de Vaux</w:t>
              </w:r>
            </w:hyperlink>
            <w:r>
              <w:rPr/>
              <w:t xml:space="preserve">et al.</w:t>
            </w:r>
          </w:p>
          <w:p>
            <w:pPr/>
            <w:r>
              <w:rPr>
                <w:i w:val="1"/>
                <w:iCs w:val="1"/>
              </w:rPr>
              <w:t xml:space="preserve">Vaccines</w:t>
            </w:r>
            <w:r>
              <w:rPr/>
              <w:t xml:space="preserve">, 2021, 9 (9), pp.962. </w:t>
            </w:r>
            <w:hyperlink r:id="rId254" w:history="1">
              <w:r>
                <w:rPr>
                  <w:color w:val="#410a8c"/>
                  <w:u w:val="single"/>
                </w:rPr>
                <w:t xml:space="preserve">⟨10.3390/vaccines9090962⟩</w:t>
              </w:r>
            </w:hyperlink>
          </w:p>
          <w:p>
            <w:pPr/>
            <w:r>
              <w:rPr/>
              <w:t xml:space="preserve">Article dans une revue</w:t>
            </w:r>
          </w:p>
          <w:p>
            <w:pPr/>
            <w:hyperlink r:id="rId248" w:history="1">
              <w:r>
                <w:rPr>
                  <w:color w:val="#410a8c"/>
                  <w:u w:val="single"/>
                </w:rPr>
                <w:t xml:space="preserve">hal-03354283v1</w:t>
              </w:r>
            </w:hyperlink>
          </w:p>
        </w:tc>
      </w:tr>
      <w:tr>
        <w:trPr/>
        <w:tc>
          <w:tcPr>
            <w:noWrap/>
          </w:tcPr>
          <w:p>
            <w:pPr>
              <w:spacing w:after="200"/>
            </w:pPr>
            <w:hyperlink r:id="rId255" w:history="1">
              <w:r>
                <w:rPr>
                  <w:color w:val="1e198e"/>
                  <w:b w:val="1"/>
                  <w:bCs w:val="1"/>
                  <w:u w:val="single"/>
                </w:rPr>
                <w:t xml:space="preserve">Determinants of Preventive Behaviors in Response to the COVID-19 Pandemic in France: Comparing the Sociocultural, Psychosocial, and Social Cognitive Explanations</w:t>
              </w:r>
            </w:hyperlink>
          </w:p>
          <w:p>
            <w:pPr/>
            <w:hyperlink r:id="rId49" w:history="1">
              <w:r>
                <w:rPr>
                  <w:color w:val="#410a8c"/>
                  <w:u w:val="single"/>
                </w:rPr>
                <w:t xml:space="preserve">Jocelyn Raude</w:t>
              </w:r>
            </w:hyperlink>
            <w:r>
              <w:rPr/>
              <w:t xml:space="preserve">,</w:t>
            </w:r>
            <w:hyperlink r:id="rId256" w:history="1">
              <w:r>
                <w:rPr>
                  <w:color w:val="#410a8c"/>
                  <w:u w:val="single"/>
                </w:rPr>
                <w:t xml:space="preserve">Jean-Michel Lecrique</w:t>
              </w:r>
            </w:hyperlink>
            <w:r>
              <w:rPr/>
              <w:t xml:space="preserve">,</w:t>
            </w:r>
            <w:hyperlink r:id="rId150" w:history="1">
              <w:r>
                <w:rPr>
                  <w:color w:val="#410a8c"/>
                  <w:u w:val="single"/>
                </w:rPr>
                <w:t xml:space="preserve">Linda Lasbeur</w:t>
              </w:r>
            </w:hyperlink>
            <w:r>
              <w:rPr/>
              <w:t xml:space="preserve">,</w:t>
            </w:r>
            <w:hyperlink r:id="rId257" w:history="1">
              <w:r>
                <w:rPr>
                  <w:color w:val="#410a8c"/>
                  <w:u w:val="single"/>
                </w:rPr>
                <w:t xml:space="preserve">Christophe Leon</w:t>
              </w:r>
            </w:hyperlink>
            <w:r>
              <w:rPr/>
              <w:t xml:space="preserve">,</w:t>
            </w:r>
            <w:hyperlink r:id="rId258" w:history="1">
              <w:r>
                <w:rPr>
                  <w:color w:val="#410a8c"/>
                  <w:u w:val="single"/>
                </w:rPr>
                <w:t xml:space="preserve">Romain Guignard</w:t>
              </w:r>
            </w:hyperlink>
            <w:r>
              <w:rPr/>
              <w:t xml:space="preserve">et al.</w:t>
            </w:r>
          </w:p>
          <w:p>
            <w:pPr/>
            <w:r>
              <w:rPr>
                <w:i w:val="1"/>
                <w:iCs w:val="1"/>
              </w:rPr>
              <w:t xml:space="preserve">Frontiers in Psychology</w:t>
            </w:r>
            <w:r>
              <w:rPr/>
              <w:t xml:space="preserve">, 2020, 11, pp.584500. </w:t>
            </w:r>
            <w:hyperlink r:id="rId259" w:history="1">
              <w:r>
                <w:rPr>
                  <w:color w:val="#410a8c"/>
                  <w:u w:val="single"/>
                </w:rPr>
                <w:t xml:space="preserve">⟨10.3389/fpsyg.2020.584500⟩</w:t>
              </w:r>
            </w:hyperlink>
          </w:p>
          <w:p>
            <w:pPr/>
            <w:r>
              <w:rPr/>
              <w:t xml:space="preserve">Article dans une revue</w:t>
            </w:r>
          </w:p>
          <w:p>
            <w:pPr/>
            <w:hyperlink r:id="rId255" w:history="1">
              <w:r>
                <w:rPr>
                  <w:color w:val="#410a8c"/>
                  <w:u w:val="single"/>
                </w:rPr>
                <w:t xml:space="preserve">hal-03252704v1</w:t>
              </w:r>
            </w:hyperlink>
          </w:p>
        </w:tc>
      </w:tr>
      <w:tr>
        <w:trPr/>
        <w:tc>
          <w:tcPr>
            <w:noWrap/>
          </w:tcPr>
          <w:p>
            <w:pPr>
              <w:spacing w:after="200"/>
            </w:pPr>
            <w:hyperlink r:id="rId260" w:history="1">
              <w:r>
                <w:rPr>
                  <w:color w:val="1e198e"/>
                  <w:b w:val="1"/>
                  <w:bCs w:val="1"/>
                  <w:u w:val="single"/>
                </w:rPr>
                <w:t xml:space="preserve">The COVID-19 pandemic should not jeopardize dengue control</w:t>
              </w:r>
            </w:hyperlink>
          </w:p>
          <w:p>
            <w:pPr/>
            <w:hyperlink r:id="rId261" w:history="1">
              <w:r>
                <w:rPr>
                  <w:color w:val="#410a8c"/>
                  <w:u w:val="single"/>
                </w:rPr>
                <w:t xml:space="preserve">Marie-Marie Olive</w:t>
              </w:r>
            </w:hyperlink>
            <w:r>
              <w:rPr/>
              <w:t xml:space="preserve">,</w:t>
            </w:r>
            <w:hyperlink r:id="rId262" w:history="1">
              <w:r>
                <w:rPr>
                  <w:color w:val="#410a8c"/>
                  <w:u w:val="single"/>
                </w:rPr>
                <w:t xml:space="preserve">Thierry Baldet</w:t>
              </w:r>
            </w:hyperlink>
            <w:r>
              <w:rPr/>
              <w:t xml:space="preserve">,</w:t>
            </w:r>
            <w:hyperlink r:id="rId263" w:history="1">
              <w:r>
                <w:rPr>
                  <w:color w:val="#410a8c"/>
                  <w:u w:val="single"/>
                </w:rPr>
                <w:t xml:space="preserve">James Devillers</w:t>
              </w:r>
            </w:hyperlink>
            <w:r>
              <w:rPr/>
              <w:t xml:space="preserve">,</w:t>
            </w:r>
            <w:hyperlink r:id="rId264" w:history="1">
              <w:r>
                <w:rPr>
                  <w:color w:val="#410a8c"/>
                  <w:u w:val="single"/>
                </w:rPr>
                <w:t xml:space="preserve">Johanna Fite</w:t>
              </w:r>
            </w:hyperlink>
            <w:r>
              <w:rPr/>
              <w:t xml:space="preserve">,</w:t>
            </w:r>
            <w:hyperlink r:id="rId265" w:history="1">
              <w:r>
                <w:rPr>
                  <w:color w:val="#410a8c"/>
                  <w:u w:val="single"/>
                </w:rPr>
                <w:t xml:space="preserve">Marie-Claire Paty</w:t>
              </w:r>
            </w:hyperlink>
            <w:r>
              <w:rPr/>
              <w:t xml:space="preserve">et al.</w:t>
            </w:r>
          </w:p>
          <w:p>
            <w:pPr/>
            <w:r>
              <w:rPr>
                <w:i w:val="1"/>
                <w:iCs w:val="1"/>
              </w:rPr>
              <w:t xml:space="preserve">PLoS Neglected Tropical Diseases</w:t>
            </w:r>
            <w:r>
              <w:rPr/>
              <w:t xml:space="preserve">, 2020, 14 (9), pp.e0008716. </w:t>
            </w:r>
            <w:hyperlink r:id="rId266" w:history="1">
              <w:r>
                <w:rPr>
                  <w:color w:val="#410a8c"/>
                  <w:u w:val="single"/>
                </w:rPr>
                <w:t xml:space="preserve">⟨10.1371/journal.pntd.0008716⟩</w:t>
              </w:r>
            </w:hyperlink>
          </w:p>
          <w:p>
            <w:pPr/>
            <w:r>
              <w:rPr/>
              <w:t xml:space="preserve">Article dans une revue</w:t>
            </w:r>
          </w:p>
          <w:p>
            <w:pPr/>
            <w:hyperlink r:id="rId260" w:history="1">
              <w:r>
                <w:rPr>
                  <w:color w:val="#410a8c"/>
                  <w:u w:val="single"/>
                </w:rPr>
                <w:t xml:space="preserve">hal-02952352v1</w:t>
              </w:r>
            </w:hyperlink>
          </w:p>
        </w:tc>
      </w:tr>
      <w:tr>
        <w:trPr/>
        <w:tc>
          <w:tcPr>
            <w:noWrap/>
          </w:tcPr>
          <w:p>
            <w:pPr>
              <w:spacing w:after="200"/>
            </w:pPr>
            <w:hyperlink r:id="rId267" w:history="1">
              <w:r>
                <w:rPr>
                  <w:color w:val="1e198e"/>
                  <w:b w:val="1"/>
                  <w:bCs w:val="1"/>
                  <w:u w:val="single"/>
                </w:rPr>
                <w:t xml:space="preserve">Strategic Approach, Advances, and Challenges in the Development and Application of the SIT for Area-Wide Control of Aedes albopictus Mosquitoes in Reunion Island</w:t>
              </w:r>
            </w:hyperlink>
          </w:p>
          <w:p>
            <w:pPr/>
            <w:hyperlink r:id="rId268" w:history="1">
              <w:r>
                <w:rPr>
                  <w:color w:val="#410a8c"/>
                  <w:u w:val="single"/>
                </w:rPr>
                <w:t xml:space="preserve">Louis Clément Gouagna</w:t>
              </w:r>
            </w:hyperlink>
            <w:r>
              <w:rPr/>
              <w:t xml:space="preserve">,</w:t>
            </w:r>
            <w:hyperlink r:id="rId269" w:history="1">
              <w:r>
                <w:rPr>
                  <w:color w:val="#410a8c"/>
                  <w:u w:val="single"/>
                </w:rPr>
                <w:t xml:space="preserve">David Damiens</w:t>
              </w:r>
            </w:hyperlink>
            <w:r>
              <w:rPr/>
              <w:t xml:space="preserve">,</w:t>
            </w:r>
            <w:hyperlink r:id="rId270" w:history="1">
              <w:r>
                <w:rPr>
                  <w:color w:val="#410a8c"/>
                  <w:u w:val="single"/>
                </w:rPr>
                <w:t xml:space="preserve">Clélia F Oliva</w:t>
              </w:r>
            </w:hyperlink>
            <w:r>
              <w:rPr/>
              <w:t xml:space="preserve">,</w:t>
            </w:r>
            <w:hyperlink r:id="rId271" w:history="1">
              <w:r>
                <w:rPr>
                  <w:color w:val="#410a8c"/>
                  <w:u w:val="single"/>
                </w:rPr>
                <w:t xml:space="preserve">Sébastien Boyer</w:t>
              </w:r>
            </w:hyperlink>
            <w:r>
              <w:rPr/>
              <w:t xml:space="preserve">,</w:t>
            </w:r>
            <w:hyperlink r:id="rId15" w:history="1">
              <w:r>
                <w:rPr>
                  <w:color w:val="#410a8c"/>
                  <w:u w:val="single"/>
                </w:rPr>
                <w:t xml:space="preserve">Gilbert Le Goff</w:t>
              </w:r>
            </w:hyperlink>
            <w:r>
              <w:rPr/>
              <w:t xml:space="preserve">et al.</w:t>
            </w:r>
          </w:p>
          <w:p>
            <w:pPr/>
            <w:r>
              <w:rPr>
                <w:i w:val="1"/>
                <w:iCs w:val="1"/>
              </w:rPr>
              <w:t xml:space="preserve">Insects</w:t>
            </w:r>
            <w:r>
              <w:rPr/>
              <w:t xml:space="preserve">, 2020, 11 (11), pp.770. </w:t>
            </w:r>
            <w:hyperlink r:id="rId272" w:history="1">
              <w:r>
                <w:rPr>
                  <w:color w:val="#410a8c"/>
                  <w:u w:val="single"/>
                </w:rPr>
                <w:t xml:space="preserve">⟨10.3390/insects11110770⟩</w:t>
              </w:r>
            </w:hyperlink>
          </w:p>
          <w:p>
            <w:pPr/>
            <w:r>
              <w:rPr/>
              <w:t xml:space="preserve">Article dans une revue</w:t>
            </w:r>
          </w:p>
          <w:p>
            <w:pPr/>
            <w:hyperlink r:id="rId267" w:history="1">
              <w:r>
                <w:rPr>
                  <w:color w:val="#410a8c"/>
                  <w:u w:val="single"/>
                </w:rPr>
                <w:t xml:space="preserve">hal-02998350v1</w:t>
              </w:r>
            </w:hyperlink>
          </w:p>
        </w:tc>
      </w:tr>
      <w:tr>
        <w:trPr/>
        <w:tc>
          <w:tcPr>
            <w:noWrap/>
          </w:tcPr>
          <w:p>
            <w:pPr>
              <w:spacing w:after="200"/>
            </w:pPr>
            <w:hyperlink r:id="rId273" w:history="1">
              <w:r>
                <w:rPr>
                  <w:color w:val="1e198e"/>
                  <w:b w:val="1"/>
                  <w:bCs w:val="1"/>
                  <w:u w:val="single"/>
                </w:rPr>
                <w:t xml:space="preserve">The French general population's attitudes toward lockdown against COVID-19: a fragile consensus</w:t>
              </w:r>
            </w:hyperlink>
          </w:p>
          <w:p>
            <w:pPr/>
            <w:hyperlink r:id="rId118" w:history="1">
              <w:r>
                <w:rPr>
                  <w:color w:val="#410a8c"/>
                  <w:u w:val="single"/>
                </w:rPr>
                <w:t xml:space="preserve">Patrick Peretti-Watel</w:t>
              </w:r>
            </w:hyperlink>
            <w:r>
              <w:rPr/>
              <w:t xml:space="preserve">,</w:t>
            </w:r>
            <w:hyperlink r:id="rId37" w:history="1">
              <w:r>
                <w:rPr>
                  <w:color w:val="#410a8c"/>
                  <w:u w:val="single"/>
                </w:rPr>
                <w:t xml:space="preserve">Pierre Verger</w:t>
              </w:r>
            </w:hyperlink>
            <w:r>
              <w:rPr/>
              <w:t xml:space="preserve">,</w:t>
            </w:r>
            <w:hyperlink r:id="rId142" w:history="1">
              <w:r>
                <w:rPr>
                  <w:color w:val="#410a8c"/>
                  <w:u w:val="single"/>
                </w:rPr>
                <w:t xml:space="preserve">Odile Launay</w:t>
              </w:r>
            </w:hyperlink>
            <w:r>
              <w:rPr/>
              <w:t xml:space="preserve">,</w:t>
            </w:r>
            <w:hyperlink r:id="rId274" w:history="1">
              <w:r>
                <w:rPr>
                  <w:color w:val="#410a8c"/>
                  <w:u w:val="single"/>
                </w:rPr>
                <w:t xml:space="preserve">Seror Valérie</w:t>
              </w:r>
            </w:hyperlink>
            <w:r>
              <w:rPr/>
              <w:t xml:space="preserve">,</w:t>
            </w:r>
            <w:hyperlink r:id="rId275" w:history="1">
              <w:r>
                <w:rPr>
                  <w:color w:val="#410a8c"/>
                  <w:u w:val="single"/>
                </w:rPr>
                <w:t xml:space="preserve">Cortaredona Sébastien</w:t>
              </w:r>
            </w:hyperlink>
            <w:r>
              <w:rPr/>
              <w:t xml:space="preserve">et al.</w:t>
            </w:r>
          </w:p>
          <w:p>
            <w:pPr/>
            <w:r>
              <w:rPr>
                <w:i w:val="1"/>
                <w:iCs w:val="1"/>
              </w:rPr>
              <w:t xml:space="preserve">BMC Public Health</w:t>
            </w:r>
            <w:r>
              <w:rPr/>
              <w:t xml:space="preserve">, 2020, 20 (1), </w:t>
            </w:r>
            <w:hyperlink r:id="rId276" w:history="1">
              <w:r>
                <w:rPr>
                  <w:color w:val="#410a8c"/>
                  <w:u w:val="single"/>
                </w:rPr>
                <w:t xml:space="preserve">⟨10.1186/s12889-020-10048-1⟩</w:t>
              </w:r>
            </w:hyperlink>
          </w:p>
          <w:p>
            <w:pPr/>
            <w:r>
              <w:rPr/>
              <w:t xml:space="preserve">Article dans une revue</w:t>
            </w:r>
          </w:p>
          <w:p>
            <w:pPr/>
            <w:hyperlink r:id="rId273" w:history="1">
              <w:r>
                <w:rPr>
                  <w:color w:val="#410a8c"/>
                  <w:u w:val="single"/>
                </w:rPr>
                <w:t xml:space="preserve">hal-03164921v1</w:t>
              </w:r>
            </w:hyperlink>
          </w:p>
        </w:tc>
      </w:tr>
      <w:tr>
        <w:trPr/>
        <w:tc>
          <w:tcPr>
            <w:noWrap/>
          </w:tcPr>
          <w:p>
            <w:pPr>
              <w:spacing w:after="200"/>
            </w:pPr>
            <w:hyperlink r:id="rId277" w:history="1">
              <w:r>
                <w:rPr>
                  <w:color w:val="1e198e"/>
                  <w:b w:val="1"/>
                  <w:bCs w:val="1"/>
                  <w:u w:val="single"/>
                </w:rPr>
                <w:t xml:space="preserve">The Ecology of Protective Behaviors: A Study in New Risk Areas for Mosquito-Borne Diseases</w:t>
              </w:r>
            </w:hyperlink>
          </w:p>
          <w:p>
            <w:pPr/>
            <w:hyperlink r:id="rId131" w:history="1">
              <w:r>
                <w:rPr>
                  <w:color w:val="#410a8c"/>
                  <w:u w:val="single"/>
                </w:rPr>
                <w:t xml:space="preserve">Aymery Constant</w:t>
              </w:r>
            </w:hyperlink>
            <w:r>
              <w:rPr/>
              <w:t xml:space="preserve">,</w:t>
            </w:r>
            <w:hyperlink r:id="rId34" w:history="1">
              <w:r>
                <w:rPr>
                  <w:color w:val="#410a8c"/>
                  <w:u w:val="single"/>
                </w:rPr>
                <w:t xml:space="preserve">Kathleen Mccoll</w:t>
              </w:r>
            </w:hyperlink>
            <w:r>
              <w:rPr/>
              <w:t xml:space="preserve">,</w:t>
            </w:r>
            <w:hyperlink r:id="rId49" w:history="1">
              <w:r>
                <w:rPr>
                  <w:color w:val="#410a8c"/>
                  <w:u w:val="single"/>
                </w:rPr>
                <w:t xml:space="preserve">Jocelyn Raude</w:t>
              </w:r>
            </w:hyperlink>
          </w:p>
          <w:p>
            <w:pPr/>
            <w:r>
              <w:rPr>
                <w:i w:val="1"/>
                <w:iCs w:val="1"/>
              </w:rPr>
              <w:t xml:space="preserve">EcoHealth</w:t>
            </w:r>
            <w:r>
              <w:rPr/>
              <w:t xml:space="preserve">, 2020, 17 (3), pp.315-325. </w:t>
            </w:r>
            <w:hyperlink r:id="rId278" w:history="1">
              <w:r>
                <w:rPr>
                  <w:color w:val="#410a8c"/>
                  <w:u w:val="single"/>
                </w:rPr>
                <w:t xml:space="preserve">⟨10.1007/s10393-020-01500-0⟩</w:t>
              </w:r>
            </w:hyperlink>
          </w:p>
          <w:p>
            <w:pPr/>
            <w:r>
              <w:rPr/>
              <w:t xml:space="preserve">Article dans une revue</w:t>
            </w:r>
          </w:p>
          <w:p>
            <w:pPr/>
            <w:hyperlink r:id="rId277" w:history="1">
              <w:r>
                <w:rPr>
                  <w:color w:val="#410a8c"/>
                  <w:u w:val="single"/>
                </w:rPr>
                <w:t xml:space="preserve">hal-03095038v1</w:t>
              </w:r>
            </w:hyperlink>
          </w:p>
        </w:tc>
      </w:tr>
      <w:tr>
        <w:trPr/>
        <w:tc>
          <w:tcPr>
            <w:noWrap/>
          </w:tcPr>
          <w:p>
            <w:pPr>
              <w:spacing w:after="200"/>
            </w:pPr>
            <w:hyperlink r:id="rId279" w:history="1">
              <w:r>
                <w:rPr>
                  <w:color w:val="1e198e"/>
                  <w:b w:val="1"/>
                  <w:bCs w:val="1"/>
                  <w:u w:val="single"/>
                </w:rPr>
                <w:t xml:space="preserve">Socio-Cognitive Factors Associated With Lifestyle Changes in Response to the COVID-19 Epidemic in the General Population: Results From a Cross-Sectional Study in France</w:t>
              </w:r>
            </w:hyperlink>
          </w:p>
          <w:p>
            <w:pPr/>
            <w:hyperlink r:id="rId131" w:history="1">
              <w:r>
                <w:rPr>
                  <w:color w:val="#410a8c"/>
                  <w:u w:val="single"/>
                </w:rPr>
                <w:t xml:space="preserve">Aymery Constant</w:t>
              </w:r>
            </w:hyperlink>
            <w:r>
              <w:rPr/>
              <w:t xml:space="preserve">,</w:t>
            </w:r>
            <w:hyperlink r:id="rId280" w:history="1">
              <w:r>
                <w:rPr>
                  <w:color w:val="#410a8c"/>
                  <w:u w:val="single"/>
                </w:rPr>
                <w:t xml:space="preserve">Donaldson Fadael Conserve</w:t>
              </w:r>
            </w:hyperlink>
            <w:r>
              <w:rPr/>
              <w:t xml:space="preserve">,</w:t>
            </w:r>
            <w:hyperlink r:id="rId55" w:history="1">
              <w:r>
                <w:rPr>
                  <w:color w:val="#410a8c"/>
                  <w:u w:val="single"/>
                </w:rPr>
                <w:t xml:space="preserve">Karine Gallopel-Morvan</w:t>
              </w:r>
            </w:hyperlink>
            <w:r>
              <w:rPr/>
              <w:t xml:space="preserve">,</w:t>
            </w:r>
            <w:hyperlink r:id="rId49" w:history="1">
              <w:r>
                <w:rPr>
                  <w:color w:val="#410a8c"/>
                  <w:u w:val="single"/>
                </w:rPr>
                <w:t xml:space="preserve">Jocelyn Raude</w:t>
              </w:r>
            </w:hyperlink>
          </w:p>
          <w:p>
            <w:pPr/>
            <w:r>
              <w:rPr>
                <w:i w:val="1"/>
                <w:iCs w:val="1"/>
              </w:rPr>
              <w:t xml:space="preserve">Frontiers in Psychology</w:t>
            </w:r>
            <w:r>
              <w:rPr/>
              <w:t xml:space="preserve">, 2020, 11, pp.579460. </w:t>
            </w:r>
            <w:hyperlink r:id="rId281" w:history="1">
              <w:r>
                <w:rPr>
                  <w:color w:val="#410a8c"/>
                  <w:u w:val="single"/>
                </w:rPr>
                <w:t xml:space="preserve">⟨10.3389/fpsyg.2020.579460⟩</w:t>
              </w:r>
            </w:hyperlink>
          </w:p>
          <w:p>
            <w:pPr/>
            <w:r>
              <w:rPr/>
              <w:t xml:space="preserve">Article dans une revue</w:t>
            </w:r>
          </w:p>
          <w:p>
            <w:pPr/>
            <w:hyperlink r:id="rId279" w:history="1">
              <w:r>
                <w:rPr>
                  <w:color w:val="#410a8c"/>
                  <w:u w:val="single"/>
                </w:rPr>
                <w:t xml:space="preserve">hal-02966912v1</w:t>
              </w:r>
            </w:hyperlink>
          </w:p>
        </w:tc>
      </w:tr>
      <w:tr>
        <w:trPr/>
        <w:tc>
          <w:tcPr>
            <w:noWrap/>
          </w:tcPr>
          <w:p>
            <w:pPr>
              <w:spacing w:after="200"/>
            </w:pPr>
            <w:hyperlink r:id="rId282" w:history="1">
              <w:r>
                <w:rPr>
                  <w:color w:val="1e198e"/>
                  <w:b w:val="1"/>
                  <w:bCs w:val="1"/>
                  <w:u w:val="single"/>
                </w:rPr>
                <w:t xml:space="preserve">The French public's attitudes to a future COVID-19 vaccine: The politicization of a public health issue</w:t>
              </w:r>
            </w:hyperlink>
          </w:p>
          <w:p>
            <w:pPr/>
            <w:hyperlink r:id="rId283" w:history="1">
              <w:r>
                <w:rPr>
                  <w:color w:val="#410a8c"/>
                  <w:u w:val="single"/>
                </w:rPr>
                <w:t xml:space="preserve">J Ward</w:t>
              </w:r>
            </w:hyperlink>
            <w:r>
              <w:rPr/>
              <w:t xml:space="preserve">,</w:t>
            </w:r>
            <w:hyperlink r:id="rId284" w:history="1">
              <w:r>
                <w:rPr>
                  <w:color w:val="#410a8c"/>
                  <w:u w:val="single"/>
                </w:rPr>
                <w:t xml:space="preserve">C. Alleaume</w:t>
              </w:r>
            </w:hyperlink>
            <w:r>
              <w:rPr/>
              <w:t xml:space="preserve">,</w:t>
            </w:r>
            <w:hyperlink r:id="rId246" w:history="1">
              <w:r>
                <w:rPr>
                  <w:color w:val="#410a8c"/>
                  <w:u w:val="single"/>
                </w:rPr>
                <w:t xml:space="preserve">P Peretti-Watel</w:t>
              </w:r>
            </w:hyperlink>
            <w:r>
              <w:rPr/>
              <w:t xml:space="preserve">,</w:t>
            </w:r>
            <w:hyperlink r:id="rId24" w:history="1">
              <w:r>
                <w:rPr>
                  <w:color w:val="#410a8c"/>
                  <w:u w:val="single"/>
                </w:rPr>
                <w:t xml:space="preserve">V. Seror</w:t>
              </w:r>
            </w:hyperlink>
            <w:r>
              <w:rPr/>
              <w:t xml:space="preserve">,</w:t>
            </w:r>
            <w:hyperlink r:id="rId285" w:history="1">
              <w:r>
                <w:rPr>
                  <w:color w:val="#410a8c"/>
                  <w:u w:val="single"/>
                </w:rPr>
                <w:t xml:space="preserve">S Cortaredona</w:t>
              </w:r>
            </w:hyperlink>
            <w:r>
              <w:rPr/>
              <w:t xml:space="preserve">et al.</w:t>
            </w:r>
          </w:p>
          <w:p>
            <w:pPr/>
            <w:r>
              <w:rPr>
                <w:i w:val="1"/>
                <w:iCs w:val="1"/>
              </w:rPr>
              <w:t xml:space="preserve">Social Science and Medicine</w:t>
            </w:r>
            <w:r>
              <w:rPr/>
              <w:t xml:space="preserve">, 2020, 265, pp.113414. </w:t>
            </w:r>
            <w:hyperlink r:id="rId286" w:history="1">
              <w:r>
                <w:rPr>
                  <w:color w:val="#410a8c"/>
                  <w:u w:val="single"/>
                </w:rPr>
                <w:t xml:space="preserve">⟨10.1016/j.socscimed.2020.113414⟩</w:t>
              </w:r>
            </w:hyperlink>
          </w:p>
          <w:p>
            <w:pPr/>
            <w:r>
              <w:rPr/>
              <w:t xml:space="preserve">Article dans une revue</w:t>
            </w:r>
          </w:p>
          <w:p>
            <w:pPr/>
            <w:hyperlink r:id="rId282" w:history="1">
              <w:r>
                <w:rPr>
                  <w:color w:val="#410a8c"/>
                  <w:u w:val="single"/>
                </w:rPr>
                <w:t xml:space="preserve">hal-03004549v1</w:t>
              </w:r>
            </w:hyperlink>
          </w:p>
        </w:tc>
      </w:tr>
      <w:tr>
        <w:trPr/>
        <w:tc>
          <w:tcPr>
            <w:noWrap/>
          </w:tcPr>
          <w:p>
            <w:pPr>
              <w:spacing w:after="200"/>
            </w:pPr>
            <w:hyperlink r:id="rId287" w:history="1">
              <w:r>
                <w:rPr>
                  <w:color w:val="1e198e"/>
                  <w:b w:val="1"/>
                  <w:bCs w:val="1"/>
                  <w:u w:val="single"/>
                </w:rPr>
                <w:t xml:space="preserve">Poor sleep associated with overuse of media during the COVID-19 lockdown</w:t>
              </w:r>
            </w:hyperlink>
          </w:p>
          <w:p>
            <w:pPr/>
            <w:hyperlink r:id="rId120" w:history="1">
              <w:r>
                <w:rPr>
                  <w:color w:val="#410a8c"/>
                  <w:u w:val="single"/>
                </w:rPr>
                <w:t xml:space="preserve">Damien Leger</w:t>
              </w:r>
            </w:hyperlink>
            <w:r>
              <w:rPr/>
              <w:t xml:space="preserve">,</w:t>
            </w:r>
            <w:hyperlink r:id="rId226" w:history="1">
              <w:r>
                <w:rPr>
                  <w:color w:val="#410a8c"/>
                  <w:u w:val="single"/>
                </w:rPr>
                <w:t xml:space="preserve">Francois Beck</w:t>
              </w:r>
            </w:hyperlink>
            <w:r>
              <w:rPr/>
              <w:t xml:space="preserve">,</w:t>
            </w:r>
            <w:hyperlink r:id="rId228" w:history="1">
              <w:r>
                <w:rPr>
                  <w:color w:val="#410a8c"/>
                  <w:u w:val="single"/>
                </w:rPr>
                <w:t xml:space="preserve">Lisa Fressard</w:t>
              </w:r>
            </w:hyperlink>
            <w:r>
              <w:rPr/>
              <w:t xml:space="preserve">,</w:t>
            </w:r>
            <w:hyperlink r:id="rId37" w:history="1">
              <w:r>
                <w:rPr>
                  <w:color w:val="#410a8c"/>
                  <w:u w:val="single"/>
                </w:rPr>
                <w:t xml:space="preserve">Pierre Verger</w:t>
              </w:r>
            </w:hyperlink>
            <w:r>
              <w:rPr/>
              <w:t xml:space="preserve">,</w:t>
            </w:r>
            <w:hyperlink r:id="rId118" w:history="1">
              <w:r>
                <w:rPr>
                  <w:color w:val="#410a8c"/>
                  <w:u w:val="single"/>
                </w:rPr>
                <w:t xml:space="preserve">Patrick Peretti-Watel</w:t>
              </w:r>
            </w:hyperlink>
            <w:r>
              <w:rPr/>
              <w:t xml:space="preserve">et al.</w:t>
            </w:r>
          </w:p>
          <w:p>
            <w:pPr/>
            <w:r>
              <w:rPr>
                <w:i w:val="1"/>
                <w:iCs w:val="1"/>
              </w:rPr>
              <w:t xml:space="preserve">Sleep</w:t>
            </w:r>
            <w:r>
              <w:rPr/>
              <w:t xml:space="preserve">, 2020, 43 (10), </w:t>
            </w:r>
            <w:hyperlink r:id="rId288" w:history="1">
              <w:r>
                <w:rPr>
                  <w:color w:val="#410a8c"/>
                  <w:u w:val="single"/>
                </w:rPr>
                <w:t xml:space="preserve">⟨10.1093/sleep/zsaa125⟩</w:t>
              </w:r>
            </w:hyperlink>
          </w:p>
          <w:p>
            <w:pPr/>
            <w:r>
              <w:rPr/>
              <w:t xml:space="preserve">Article dans une revue</w:t>
            </w:r>
          </w:p>
          <w:p>
            <w:pPr/>
            <w:hyperlink r:id="rId287" w:history="1">
              <w:r>
                <w:rPr>
                  <w:color w:val="#410a8c"/>
                  <w:u w:val="single"/>
                </w:rPr>
                <w:t xml:space="preserve">hal-03164931v1</w:t>
              </w:r>
            </w:hyperlink>
          </w:p>
        </w:tc>
      </w:tr>
      <w:tr>
        <w:trPr/>
        <w:tc>
          <w:tcPr>
            <w:noWrap/>
          </w:tcPr>
          <w:p>
            <w:pPr>
              <w:spacing w:after="200"/>
            </w:pPr>
            <w:hyperlink r:id="rId289" w:history="1">
              <w:r>
                <w:rPr>
                  <w:color w:val="1e198e"/>
                  <w:b w:val="1"/>
                  <w:bCs w:val="1"/>
                  <w:u w:val="single"/>
                </w:rPr>
                <w:t xml:space="preserve">Anxiety, depression and sleep problems: a second wave of COVID-19</w:t>
              </w:r>
            </w:hyperlink>
          </w:p>
          <w:p>
            <w:pPr/>
            <w:hyperlink r:id="rId118" w:history="1">
              <w:r>
                <w:rPr>
                  <w:color w:val="#410a8c"/>
                  <w:u w:val="single"/>
                </w:rPr>
                <w:t xml:space="preserve">Patrick Peretti-Watel</w:t>
              </w:r>
            </w:hyperlink>
            <w:r>
              <w:rPr/>
              <w:t xml:space="preserve">,</w:t>
            </w:r>
            <w:hyperlink r:id="rId117" w:history="1">
              <w:r>
                <w:rPr>
                  <w:color w:val="#410a8c"/>
                  <w:u w:val="single"/>
                </w:rPr>
                <w:t xml:space="preserve">Caroline Alleaume</w:t>
              </w:r>
            </w:hyperlink>
            <w:r>
              <w:rPr/>
              <w:t xml:space="preserve">,</w:t>
            </w:r>
            <w:hyperlink r:id="rId120" w:history="1">
              <w:r>
                <w:rPr>
                  <w:color w:val="#410a8c"/>
                  <w:u w:val="single"/>
                </w:rPr>
                <w:t xml:space="preserve">Damien Leger</w:t>
              </w:r>
            </w:hyperlink>
            <w:r>
              <w:rPr/>
              <w:t xml:space="preserve">,</w:t>
            </w:r>
            <w:hyperlink r:id="rId226" w:history="1">
              <w:r>
                <w:rPr>
                  <w:color w:val="#410a8c"/>
                  <w:u w:val="single"/>
                </w:rPr>
                <w:t xml:space="preserve">Francois Beck</w:t>
              </w:r>
            </w:hyperlink>
            <w:r>
              <w:rPr/>
              <w:t xml:space="preserve">,</w:t>
            </w:r>
            <w:hyperlink r:id="rId37" w:history="1">
              <w:r>
                <w:rPr>
                  <w:color w:val="#410a8c"/>
                  <w:u w:val="single"/>
                </w:rPr>
                <w:t xml:space="preserve">Pierre Verger</w:t>
              </w:r>
            </w:hyperlink>
            <w:r>
              <w:rPr/>
              <w:t xml:space="preserve">et al.</w:t>
            </w:r>
          </w:p>
          <w:p>
            <w:pPr/>
            <w:r>
              <w:rPr>
                <w:i w:val="1"/>
                <w:iCs w:val="1"/>
              </w:rPr>
              <w:t xml:space="preserve">General psychiatry</w:t>
            </w:r>
            <w:r>
              <w:rPr/>
              <w:t xml:space="preserve">, 2020, 33 (5), </w:t>
            </w:r>
            <w:hyperlink r:id="rId290" w:history="1">
              <w:r>
                <w:rPr>
                  <w:color w:val="#410a8c"/>
                  <w:u w:val="single"/>
                </w:rPr>
                <w:t xml:space="preserve">⟨10.1136/gpsych-2020-100299⟩</w:t>
              </w:r>
            </w:hyperlink>
          </w:p>
          <w:p>
            <w:pPr/>
            <w:r>
              <w:rPr/>
              <w:t xml:space="preserve">Article dans une revue</w:t>
            </w:r>
          </w:p>
          <w:p>
            <w:pPr/>
            <w:hyperlink r:id="rId289" w:history="1">
              <w:r>
                <w:rPr>
                  <w:color w:val="#410a8c"/>
                  <w:u w:val="single"/>
                </w:rPr>
                <w:t xml:space="preserve">hal-03164945v1</w:t>
              </w:r>
            </w:hyperlink>
          </w:p>
        </w:tc>
      </w:tr>
      <w:tr>
        <w:trPr/>
        <w:tc>
          <w:tcPr>
            <w:noWrap/>
          </w:tcPr>
          <w:p>
            <w:pPr>
              <w:spacing w:after="200"/>
            </w:pPr>
            <w:hyperlink r:id="rId291" w:history="1">
              <w:r>
                <w:rPr>
                  <w:color w:val="1e198e"/>
                  <w:b w:val="1"/>
                  <w:bCs w:val="1"/>
                  <w:u w:val="single"/>
                </w:rPr>
                <w:t xml:space="preserve">A future vaccination campaign against COVID-19 at risk of vaccine hesitancy and politicisation</w:t>
              </w:r>
            </w:hyperlink>
          </w:p>
          <w:p>
            <w:pPr/>
            <w:hyperlink r:id="rId118" w:history="1">
              <w:r>
                <w:rPr>
                  <w:color w:val="#410a8c"/>
                  <w:u w:val="single"/>
                </w:rPr>
                <w:t xml:space="preserve">Patrick Peretti-Watel</w:t>
              </w:r>
            </w:hyperlink>
            <w:r>
              <w:rPr/>
              <w:t xml:space="preserve">,</w:t>
            </w:r>
            <w:hyperlink r:id="rId181" w:history="1">
              <w:r>
                <w:rPr>
                  <w:color w:val="#410a8c"/>
                  <w:u w:val="single"/>
                </w:rPr>
                <w:t xml:space="preserve">Valérie Seror</w:t>
              </w:r>
            </w:hyperlink>
            <w:r>
              <w:rPr/>
              <w:t xml:space="preserve">,</w:t>
            </w:r>
            <w:hyperlink r:id="rId218" w:history="1">
              <w:r>
                <w:rPr>
                  <w:color w:val="#410a8c"/>
                  <w:u w:val="single"/>
                </w:rPr>
                <w:t xml:space="preserve">Sébastien Cortaredona</w:t>
              </w:r>
            </w:hyperlink>
            <w:r>
              <w:rPr/>
              <w:t xml:space="preserve">,</w:t>
            </w:r>
            <w:hyperlink r:id="rId142" w:history="1">
              <w:r>
                <w:rPr>
                  <w:color w:val="#410a8c"/>
                  <w:u w:val="single"/>
                </w:rPr>
                <w:t xml:space="preserve">Odile Launay</w:t>
              </w:r>
            </w:hyperlink>
            <w:r>
              <w:rPr/>
              <w:t xml:space="preserve">,</w:t>
            </w:r>
            <w:hyperlink r:id="rId49" w:history="1">
              <w:r>
                <w:rPr>
                  <w:color w:val="#410a8c"/>
                  <w:u w:val="single"/>
                </w:rPr>
                <w:t xml:space="preserve">Jocelyn Raude</w:t>
              </w:r>
            </w:hyperlink>
            <w:r>
              <w:rPr/>
              <w:t xml:space="preserve">et al.</w:t>
            </w:r>
          </w:p>
          <w:p>
            <w:pPr/>
            <w:r>
              <w:rPr>
                <w:i w:val="1"/>
                <w:iCs w:val="1"/>
              </w:rPr>
              <w:t xml:space="preserve">The Lancet Infectious Diseases</w:t>
            </w:r>
            <w:r>
              <w:rPr/>
              <w:t xml:space="preserve">, 2020, 20 (7), pp.769-770. </w:t>
            </w:r>
            <w:hyperlink r:id="rId292" w:history="1">
              <w:r>
                <w:rPr>
                  <w:color w:val="#410a8c"/>
                  <w:u w:val="single"/>
                </w:rPr>
                <w:t xml:space="preserve">⟨10.1016/S1473-3099(20)30426-6⟩</w:t>
              </w:r>
            </w:hyperlink>
          </w:p>
          <w:p>
            <w:pPr/>
            <w:r>
              <w:rPr/>
              <w:t xml:space="preserve">Article dans une revue</w:t>
            </w:r>
          </w:p>
          <w:p>
            <w:pPr/>
            <w:hyperlink r:id="rId291" w:history="1">
              <w:r>
                <w:rPr>
                  <w:color w:val="#410a8c"/>
                  <w:u w:val="single"/>
                </w:rPr>
                <w:t xml:space="preserve">hal-02862835v1</w:t>
              </w:r>
            </w:hyperlink>
          </w:p>
        </w:tc>
      </w:tr>
      <w:tr>
        <w:trPr/>
        <w:tc>
          <w:tcPr>
            <w:noWrap/>
          </w:tcPr>
          <w:p>
            <w:pPr>
              <w:spacing w:after="200"/>
            </w:pPr>
            <w:hyperlink r:id="rId293" w:history="1">
              <w:r>
                <w:rPr>
                  <w:color w:val="1e198e"/>
                  <w:b w:val="1"/>
                  <w:bCs w:val="1"/>
                  <w:u w:val="single"/>
                </w:rPr>
                <w:t xml:space="preserve">‘I Think I Made The Right Decision … I Hope I'm Not Wrong’ . Vaccine hesitancy, commitment and trust among parents of young children</w:t>
              </w:r>
            </w:hyperlink>
          </w:p>
          <w:p>
            <w:pPr/>
            <w:hyperlink r:id="rId229" w:history="1">
              <w:r>
                <w:rPr>
                  <w:color w:val="#410a8c"/>
                  <w:u w:val="single"/>
                </w:rPr>
                <w:t xml:space="preserve">Patrick Peretti‐watel</w:t>
              </w:r>
            </w:hyperlink>
            <w:r>
              <w:rPr/>
              <w:t xml:space="preserve">,</w:t>
            </w:r>
            <w:hyperlink r:id="rId294" w:history="1">
              <w:r>
                <w:rPr>
                  <w:color w:val="#410a8c"/>
                  <w:u w:val="single"/>
                </w:rPr>
                <w:t xml:space="preserve">Jeremy K Ward</w:t>
              </w:r>
            </w:hyperlink>
            <w:r>
              <w:rPr/>
              <w:t xml:space="preserve">,</w:t>
            </w:r>
            <w:hyperlink r:id="rId295" w:history="1">
              <w:r>
                <w:rPr>
                  <w:color w:val="#410a8c"/>
                  <w:u w:val="single"/>
                </w:rPr>
                <w:t xml:space="preserve">Chantal Vergelys</w:t>
              </w:r>
            </w:hyperlink>
            <w:r>
              <w:rPr/>
              <w:t xml:space="preserve">,</w:t>
            </w:r>
            <w:hyperlink r:id="rId153" w:history="1">
              <w:r>
                <w:rPr>
                  <w:color w:val="#410a8c"/>
                  <w:u w:val="single"/>
                </w:rPr>
                <w:t xml:space="preserve">Aurélie Bocquier</w:t>
              </w:r>
            </w:hyperlink>
            <w:r>
              <w:rPr/>
              <w:t xml:space="preserve">,</w:t>
            </w:r>
            <w:hyperlink r:id="rId49" w:history="1">
              <w:r>
                <w:rPr>
                  <w:color w:val="#410a8c"/>
                  <w:u w:val="single"/>
                </w:rPr>
                <w:t xml:space="preserve">Jocelyn Raude</w:t>
              </w:r>
            </w:hyperlink>
            <w:r>
              <w:rPr/>
              <w:t xml:space="preserve">et al.</w:t>
            </w:r>
          </w:p>
          <w:p>
            <w:pPr/>
            <w:r>
              <w:rPr>
                <w:i w:val="1"/>
                <w:iCs w:val="1"/>
              </w:rPr>
              <w:t xml:space="preserve">Sociology of Health and Illness</w:t>
            </w:r>
            <w:r>
              <w:rPr/>
              <w:t xml:space="preserve">, 2019, </w:t>
            </w:r>
            <w:hyperlink r:id="rId296" w:history="1">
              <w:r>
                <w:rPr>
                  <w:color w:val="#410a8c"/>
                  <w:u w:val="single"/>
                </w:rPr>
                <w:t xml:space="preserve">⟨10.1111/1467-9566.12902⟩</w:t>
              </w:r>
            </w:hyperlink>
          </w:p>
          <w:p>
            <w:pPr/>
            <w:r>
              <w:rPr/>
              <w:t xml:space="preserve">Article dans une revue</w:t>
            </w:r>
          </w:p>
          <w:p>
            <w:pPr/>
            <w:hyperlink r:id="rId293" w:history="1">
              <w:r>
                <w:rPr>
                  <w:color w:val="#410a8c"/>
                  <w:u w:val="single"/>
                </w:rPr>
                <w:t xml:space="preserve">hal-02263721v1</w:t>
              </w:r>
            </w:hyperlink>
          </w:p>
        </w:tc>
      </w:tr>
      <w:tr>
        <w:trPr/>
        <w:tc>
          <w:tcPr>
            <w:noWrap/>
          </w:tcPr>
          <w:p>
            <w:pPr>
              <w:spacing w:after="200"/>
            </w:pPr>
            <w:hyperlink r:id="rId297" w:history="1">
              <w:r>
                <w:rPr>
                  <w:color w:val="1e198e"/>
                  <w:b w:val="1"/>
                  <w:bCs w:val="1"/>
                  <w:u w:val="single"/>
                </w:rPr>
                <w:t xml:space="preserve">Understanding health behaviour changes in response to outbreaks: Findings from a longitudinal study of a large epidemic of mosquito-borne disease</w:t>
              </w:r>
            </w:hyperlink>
          </w:p>
          <w:p>
            <w:pPr/>
            <w:hyperlink r:id="rId49" w:history="1">
              <w:r>
                <w:rPr>
                  <w:color w:val="#410a8c"/>
                  <w:u w:val="single"/>
                </w:rPr>
                <w:t xml:space="preserve">Jocelyn Raude</w:t>
              </w:r>
            </w:hyperlink>
            <w:r>
              <w:rPr/>
              <w:t xml:space="preserve">,</w:t>
            </w:r>
            <w:hyperlink r:id="rId34" w:history="1">
              <w:r>
                <w:rPr>
                  <w:color w:val="#410a8c"/>
                  <w:u w:val="single"/>
                </w:rPr>
                <w:t xml:space="preserve">Kathleen Mccoll</w:t>
              </w:r>
            </w:hyperlink>
            <w:r>
              <w:rPr/>
              <w:t xml:space="preserve">,</w:t>
            </w:r>
            <w:hyperlink r:id="rId298" w:history="1">
              <w:r>
                <w:rPr>
                  <w:color w:val="#410a8c"/>
                  <w:u w:val="single"/>
                </w:rPr>
                <w:t xml:space="preserve">Claude Flamand</w:t>
              </w:r>
            </w:hyperlink>
            <w:r>
              <w:rPr/>
              <w:t xml:space="preserve">,</w:t>
            </w:r>
            <w:hyperlink r:id="rId299" w:history="1">
              <w:r>
                <w:rPr>
                  <w:color w:val="#410a8c"/>
                  <w:u w:val="single"/>
                </w:rPr>
                <w:t xml:space="preserve">Thémis Apostolidis</w:t>
              </w:r>
            </w:hyperlink>
          </w:p>
          <w:p>
            <w:pPr/>
            <w:r>
              <w:rPr>
                <w:i w:val="1"/>
                <w:iCs w:val="1"/>
              </w:rPr>
              <w:t xml:space="preserve">Social Science &amp; Medicine</w:t>
            </w:r>
            <w:r>
              <w:rPr/>
              <w:t xml:space="preserve">, 2019, 230, pp.184-193. </w:t>
            </w:r>
            <w:hyperlink r:id="rId300" w:history="1">
              <w:r>
                <w:rPr>
                  <w:color w:val="#410a8c"/>
                  <w:u w:val="single"/>
                </w:rPr>
                <w:t xml:space="preserve">⟨10.1016/j.socscimed.2019.04.009⟩</w:t>
              </w:r>
            </w:hyperlink>
          </w:p>
          <w:p>
            <w:pPr/>
            <w:r>
              <w:rPr/>
              <w:t xml:space="preserve">Article dans une revue</w:t>
            </w:r>
          </w:p>
          <w:p>
            <w:pPr/>
            <w:hyperlink r:id="rId297" w:history="1">
              <w:r>
                <w:rPr>
                  <w:color w:val="#410a8c"/>
                  <w:u w:val="single"/>
                </w:rPr>
                <w:t xml:space="preserve">hal-02465360v1</w:t>
              </w:r>
            </w:hyperlink>
          </w:p>
        </w:tc>
      </w:tr>
      <w:tr>
        <w:trPr/>
        <w:tc>
          <w:tcPr>
            <w:noWrap/>
          </w:tcPr>
          <w:p>
            <w:pPr>
              <w:spacing w:after="200"/>
            </w:pPr>
            <w:hyperlink r:id="rId301" w:history="1">
              <w:r>
                <w:rPr>
                  <w:color w:val="1e198e"/>
                  <w:b w:val="1"/>
                  <w:bCs w:val="1"/>
                  <w:u w:val="single"/>
                </w:rPr>
                <w:t xml:space="preserve">Is Perceived Exposure to Mosquitoes Associated with Actual Exposure? Results from Studies in High-Risk and Low-Risk Geographic Areas</w:t>
              </w:r>
            </w:hyperlink>
          </w:p>
          <w:p>
            <w:pPr/>
            <w:hyperlink r:id="rId302" w:history="1">
              <w:r>
                <w:rPr>
                  <w:color w:val="#410a8c"/>
                  <w:u w:val="single"/>
                </w:rPr>
                <w:t xml:space="preserve">Béatrice Gaillard</w:t>
              </w:r>
            </w:hyperlink>
            <w:r>
              <w:rPr/>
              <w:t xml:space="preserve">,</w:t>
            </w:r>
            <w:hyperlink r:id="rId303" w:history="1">
              <w:r>
                <w:rPr>
                  <w:color w:val="#410a8c"/>
                  <w:u w:val="single"/>
                </w:rPr>
                <w:t xml:space="preserve">Frédéric Simard</w:t>
              </w:r>
            </w:hyperlink>
            <w:r>
              <w:rPr/>
              <w:t xml:space="preserve">,</w:t>
            </w:r>
            <w:hyperlink r:id="rId304" w:history="1">
              <w:r>
                <w:rPr>
                  <w:color w:val="#410a8c"/>
                  <w:u w:val="single"/>
                </w:rPr>
                <w:t xml:space="preserve">Laurent Dormont</w:t>
              </w:r>
            </w:hyperlink>
            <w:r>
              <w:rPr/>
              <w:t xml:space="preserve">,</w:t>
            </w:r>
            <w:hyperlink r:id="rId305" w:history="1">
              <w:r>
                <w:rPr>
                  <w:color w:val="#410a8c"/>
                  <w:u w:val="single"/>
                </w:rPr>
                <w:t xml:space="preserve">Pierre Jay-Robert</w:t>
              </w:r>
            </w:hyperlink>
            <w:r>
              <w:rPr/>
              <w:t xml:space="preserve">,</w:t>
            </w:r>
            <w:hyperlink r:id="rId306" w:history="1">
              <w:r>
                <w:rPr>
                  <w:color w:val="#410a8c"/>
                  <w:u w:val="single"/>
                </w:rPr>
                <w:t xml:space="preserve">Denis D’abadie de Lurbe</w:t>
              </w:r>
            </w:hyperlink>
            <w:r>
              <w:rPr/>
              <w:t xml:space="preserve">et al.</w:t>
            </w:r>
          </w:p>
          <w:p>
            <w:pPr/>
            <w:r>
              <w:rPr>
                <w:i w:val="1"/>
                <w:iCs w:val="1"/>
              </w:rPr>
              <w:t xml:space="preserve">American Journal of Tropical Medicine and Hygiene</w:t>
            </w:r>
            <w:r>
              <w:rPr/>
              <w:t xml:space="preserve">, 2019, 101 (5), pp.976-979. </w:t>
            </w:r>
            <w:hyperlink r:id="rId307" w:history="1">
              <w:r>
                <w:rPr>
                  <w:color w:val="#410a8c"/>
                  <w:u w:val="single"/>
                </w:rPr>
                <w:t xml:space="preserve">⟨10.4269/ajtmh.19-0074⟩</w:t>
              </w:r>
            </w:hyperlink>
          </w:p>
          <w:p>
            <w:pPr/>
            <w:r>
              <w:rPr/>
              <w:t xml:space="preserve">Article dans une revue</w:t>
            </w:r>
          </w:p>
          <w:p>
            <w:pPr/>
            <w:hyperlink r:id="rId301" w:history="1">
              <w:r>
                <w:rPr>
                  <w:color w:val="#410a8c"/>
                  <w:u w:val="single"/>
                </w:rPr>
                <w:t xml:space="preserve">hal-02862866v1</w:t>
              </w:r>
            </w:hyperlink>
          </w:p>
        </w:tc>
      </w:tr>
      <w:tr>
        <w:trPr/>
        <w:tc>
          <w:tcPr>
            <w:noWrap/>
          </w:tcPr>
          <w:p>
            <w:pPr>
              <w:spacing w:after="200"/>
            </w:pPr>
            <w:hyperlink r:id="rId308" w:history="1">
              <w:r>
                <w:rPr>
                  <w:color w:val="1e198e"/>
                  <w:b w:val="1"/>
                  <w:bCs w:val="1"/>
                  <w:u w:val="single"/>
                </w:rPr>
                <w:t xml:space="preserve">Trajectories of seasonal influenza vaccine uptake among French people with diabetes: a nationwide retrospective cohort study, 2006–2015</w:t>
              </w:r>
            </w:hyperlink>
          </w:p>
          <w:p>
            <w:pPr/>
            <w:hyperlink r:id="rId153" w:history="1">
              <w:r>
                <w:rPr>
                  <w:color w:val="#410a8c"/>
                  <w:u w:val="single"/>
                </w:rPr>
                <w:t xml:space="preserve">Aurélie Bocquier</w:t>
              </w:r>
            </w:hyperlink>
            <w:r>
              <w:rPr/>
              <w:t xml:space="preserve">,</w:t>
            </w:r>
            <w:hyperlink r:id="rId218" w:history="1">
              <w:r>
                <w:rPr>
                  <w:color w:val="#410a8c"/>
                  <w:u w:val="single"/>
                </w:rPr>
                <w:t xml:space="preserve">Sébastien Cortaredona</w:t>
              </w:r>
            </w:hyperlink>
            <w:r>
              <w:rPr/>
              <w:t xml:space="preserve">,</w:t>
            </w:r>
            <w:hyperlink r:id="rId228" w:history="1">
              <w:r>
                <w:rPr>
                  <w:color w:val="#410a8c"/>
                  <w:u w:val="single"/>
                </w:rPr>
                <w:t xml:space="preserve">Lisa Fressard</w:t>
              </w:r>
            </w:hyperlink>
            <w:r>
              <w:rPr/>
              <w:t xml:space="preserve">,</w:t>
            </w:r>
            <w:hyperlink r:id="rId309" w:history="1">
              <w:r>
                <w:rPr>
                  <w:color w:val="#410a8c"/>
                  <w:u w:val="single"/>
                </w:rPr>
                <w:t xml:space="preserve">Pierre Loulergue</w:t>
              </w:r>
            </w:hyperlink>
            <w:r>
              <w:rPr/>
              <w:t xml:space="preserve">,</w:t>
            </w:r>
            <w:hyperlink r:id="rId49" w:history="1">
              <w:r>
                <w:rPr>
                  <w:color w:val="#410a8c"/>
                  <w:u w:val="single"/>
                </w:rPr>
                <w:t xml:space="preserve">Jocelyn Raude</w:t>
              </w:r>
            </w:hyperlink>
            <w:r>
              <w:rPr/>
              <w:t xml:space="preserve">et al.</w:t>
            </w:r>
          </w:p>
          <w:p>
            <w:pPr/>
            <w:r>
              <w:rPr>
                <w:i w:val="1"/>
                <w:iCs w:val="1"/>
              </w:rPr>
              <w:t xml:space="preserve">BMC Public Health</w:t>
            </w:r>
            <w:r>
              <w:rPr/>
              <w:t xml:space="preserve">, 2019, 19 (1), pp.918. </w:t>
            </w:r>
            <w:hyperlink r:id="rId310" w:history="1">
              <w:r>
                <w:rPr>
                  <w:color w:val="#410a8c"/>
                  <w:u w:val="single"/>
                </w:rPr>
                <w:t xml:space="preserve">⟨10.1186/s12889-019-7209-z⟩</w:t>
              </w:r>
            </w:hyperlink>
          </w:p>
          <w:p>
            <w:pPr/>
            <w:r>
              <w:rPr/>
              <w:t xml:space="preserve">Article dans une revue</w:t>
            </w:r>
          </w:p>
          <w:p>
            <w:pPr/>
            <w:hyperlink r:id="rId308" w:history="1">
              <w:r>
                <w:rPr>
                  <w:color w:val="#410a8c"/>
                  <w:u w:val="single"/>
                </w:rPr>
                <w:t xml:space="preserve">hal-02302646v1</w:t>
              </w:r>
            </w:hyperlink>
          </w:p>
        </w:tc>
      </w:tr>
      <w:tr>
        <w:trPr/>
        <w:tc>
          <w:tcPr>
            <w:noWrap/>
          </w:tcPr>
          <w:p>
            <w:pPr>
              <w:spacing w:after="200"/>
            </w:pPr>
            <w:hyperlink r:id="rId311" w:history="1">
              <w:r>
                <w:rPr>
                  <w:color w:val="1e198e"/>
                  <w:b w:val="1"/>
                  <w:bCs w:val="1"/>
                  <w:u w:val="single"/>
                </w:rPr>
                <w:t xml:space="preserve">Population perception of mandatory childhood vaccination programme before its implementation, France, 2017</w:t>
              </w:r>
            </w:hyperlink>
          </w:p>
          <w:p>
            <w:pPr/>
            <w:hyperlink r:id="rId312" w:history="1">
              <w:r>
                <w:rPr>
                  <w:color w:val="#410a8c"/>
                  <w:u w:val="single"/>
                </w:rPr>
                <w:t xml:space="preserve">Pauline Mathieu</w:t>
              </w:r>
            </w:hyperlink>
            <w:r>
              <w:rPr/>
              <w:t xml:space="preserve">,</w:t>
            </w:r>
            <w:hyperlink r:id="rId313" w:history="1">
              <w:r>
                <w:rPr>
                  <w:color w:val="#410a8c"/>
                  <w:u w:val="single"/>
                </w:rPr>
                <w:t xml:space="preserve">Arnaud Gautier</w:t>
              </w:r>
            </w:hyperlink>
            <w:r>
              <w:rPr/>
              <w:t xml:space="preserve">,</w:t>
            </w:r>
            <w:hyperlink r:id="rId49" w:history="1">
              <w:r>
                <w:rPr>
                  <w:color w:val="#410a8c"/>
                  <w:u w:val="single"/>
                </w:rPr>
                <w:t xml:space="preserve">Jocelyn Raude</w:t>
              </w:r>
            </w:hyperlink>
            <w:r>
              <w:rPr/>
              <w:t xml:space="preserve">,</w:t>
            </w:r>
            <w:hyperlink r:id="rId314" w:history="1">
              <w:r>
                <w:rPr>
                  <w:color w:val="#410a8c"/>
                  <w:u w:val="single"/>
                </w:rPr>
                <w:t xml:space="preserve">Thomas Goronflot</w:t>
              </w:r>
            </w:hyperlink>
            <w:r>
              <w:rPr/>
              <w:t xml:space="preserve">,</w:t>
            </w:r>
            <w:hyperlink r:id="rId315" w:history="1">
              <w:r>
                <w:rPr>
                  <w:color w:val="#410a8c"/>
                  <w:u w:val="single"/>
                </w:rPr>
                <w:t xml:space="preserve">Titouan Launay</w:t>
              </w:r>
            </w:hyperlink>
            <w:r>
              <w:rPr/>
              <w:t xml:space="preserve">et al.</w:t>
            </w:r>
          </w:p>
          <w:p>
            <w:pPr/>
            <w:r>
              <w:rPr>
                <w:i w:val="1"/>
                <w:iCs w:val="1"/>
              </w:rPr>
              <w:t xml:space="preserve">Eurosurveillance</w:t>
            </w:r>
            <w:r>
              <w:rPr/>
              <w:t xml:space="preserve">, 2019, 24 (25), </w:t>
            </w:r>
            <w:hyperlink r:id="rId316" w:history="1">
              <w:r>
                <w:rPr>
                  <w:color w:val="#410a8c"/>
                  <w:u w:val="single"/>
                </w:rPr>
                <w:t xml:space="preserve">⟨10.2807/1560-7917.ES.2019.24.25.1900053⟩</w:t>
              </w:r>
            </w:hyperlink>
          </w:p>
          <w:p>
            <w:pPr/>
            <w:r>
              <w:rPr/>
              <w:t xml:space="preserve">Article dans une revue</w:t>
            </w:r>
          </w:p>
          <w:p>
            <w:pPr/>
            <w:hyperlink r:id="rId311" w:history="1">
              <w:r>
                <w:rPr>
                  <w:color w:val="#410a8c"/>
                  <w:u w:val="single"/>
                </w:rPr>
                <w:t xml:space="preserve">hal-02176418v1</w:t>
              </w:r>
            </w:hyperlink>
          </w:p>
        </w:tc>
      </w:tr>
      <w:tr>
        <w:trPr/>
        <w:tc>
          <w:tcPr>
            <w:noWrap/>
          </w:tcPr>
          <w:p>
            <w:pPr>
              <w:spacing w:after="200"/>
            </w:pPr>
            <w:hyperlink r:id="rId317" w:history="1">
              <w:r>
                <w:rPr>
                  <w:color w:val="1e198e"/>
                  <w:b w:val="1"/>
                  <w:bCs w:val="1"/>
                  <w:u w:val="single"/>
                </w:rPr>
                <w:t xml:space="preserve">La surveillance et la perception des risques infectieux liés aux soins</w:t>
              </w:r>
            </w:hyperlink>
          </w:p>
          <w:p>
            <w:pPr/>
            <w:hyperlink r:id="rId49" w:history="1">
              <w:r>
                <w:rPr>
                  <w:color w:val="#410a8c"/>
                  <w:u w:val="single"/>
                </w:rPr>
                <w:t xml:space="preserve">Jocelyn Raude</w:t>
              </w:r>
            </w:hyperlink>
          </w:p>
          <w:p>
            <w:pPr/>
            <w:r>
              <w:rPr>
                <w:i w:val="1"/>
                <w:iCs w:val="1"/>
              </w:rPr>
              <w:t xml:space="preserve">Hygiènes</w:t>
            </w:r>
            <w:r>
              <w:rPr/>
              <w:t xml:space="preserve">, 2018, XXVI (4), pp.41-42</w:t>
            </w:r>
          </w:p>
          <w:p>
            <w:pPr/>
            <w:r>
              <w:rPr/>
              <w:t xml:space="preserve">Article dans une revue</w:t>
            </w:r>
          </w:p>
          <w:p>
            <w:pPr/>
            <w:hyperlink r:id="rId317" w:history="1">
              <w:r>
                <w:rPr>
                  <w:color w:val="#410a8c"/>
                  <w:u w:val="single"/>
                </w:rPr>
                <w:t xml:space="preserve">hal-04988161v1</w:t>
              </w:r>
            </w:hyperlink>
          </w:p>
        </w:tc>
      </w:tr>
      <w:tr>
        <w:trPr/>
        <w:tc>
          <w:tcPr>
            <w:noWrap/>
          </w:tcPr>
          <w:p>
            <w:pPr>
              <w:spacing w:after="200"/>
            </w:pPr>
            <w:hyperlink r:id="rId318" w:history="1">
              <w:r>
                <w:rPr>
                  <w:color w:val="1e198e"/>
                  <w:b w:val="1"/>
                  <w:bCs w:val="1"/>
                  <w:u w:val="single"/>
                </w:rPr>
                <w:t xml:space="preserve">The need for an integrative thinking to fight against emerging infectious diseases</w:t>
              </w:r>
            </w:hyperlink>
          </w:p>
          <w:p>
            <w:pPr/>
            <w:hyperlink r:id="rId319" w:history="1">
              <w:r>
                <w:rPr>
                  <w:color w:val="#410a8c"/>
                  <w:u w:val="single"/>
                </w:rPr>
                <w:t xml:space="preserve">C. Burdet</w:t>
              </w:r>
            </w:hyperlink>
            <w:r>
              <w:rPr/>
              <w:t xml:space="preserve">,</w:t>
            </w:r>
            <w:hyperlink r:id="rId320" w:history="1">
              <w:r>
                <w:rPr>
                  <w:color w:val="#410a8c"/>
                  <w:u w:val="single"/>
                </w:rPr>
                <w:t xml:space="preserve">J. Guegan</w:t>
              </w:r>
            </w:hyperlink>
            <w:r>
              <w:rPr/>
              <w:t xml:space="preserve">,</w:t>
            </w:r>
            <w:hyperlink r:id="rId321" w:history="1">
              <w:r>
                <w:rPr>
                  <w:color w:val="#410a8c"/>
                  <w:u w:val="single"/>
                </w:rPr>
                <w:t xml:space="preserve">X. Duval</w:t>
              </w:r>
            </w:hyperlink>
            <w:r>
              <w:rPr/>
              <w:t xml:space="preserve">,</w:t>
            </w:r>
            <w:hyperlink r:id="rId322" w:history="1">
              <w:r>
                <w:rPr>
                  <w:color w:val="#410a8c"/>
                  <w:u w:val="single"/>
                </w:rPr>
                <w:t xml:space="preserve">M. Le Tyrant</w:t>
              </w:r>
            </w:hyperlink>
            <w:r>
              <w:rPr/>
              <w:t xml:space="preserve">,</w:t>
            </w:r>
            <w:hyperlink r:id="rId323" w:history="1">
              <w:r>
                <w:rPr>
                  <w:color w:val="#410a8c"/>
                  <w:u w:val="single"/>
                </w:rPr>
                <w:t xml:space="preserve">Henri Bergeron</w:t>
              </w:r>
            </w:hyperlink>
            <w:r>
              <w:rPr/>
              <w:t xml:space="preserve">et al.</w:t>
            </w:r>
          </w:p>
          <w:p>
            <w:pPr/>
            <w:r>
              <w:rPr>
                <w:i w:val="1"/>
                <w:iCs w:val="1"/>
              </w:rPr>
              <w:t xml:space="preserve">Epidemiology and Public Health = Revue d'Epidémiologie et de Santé Publique</w:t>
            </w:r>
            <w:r>
              <w:rPr/>
              <w:t xml:space="preserve">, 2018, 66 (1), pp.81 - 90. </w:t>
            </w:r>
            <w:hyperlink r:id="rId324" w:history="1">
              <w:r>
                <w:rPr>
                  <w:color w:val="#410a8c"/>
                  <w:u w:val="single"/>
                </w:rPr>
                <w:t xml:space="preserve">⟨10.1016/j.respe.2017.08.001⟩</w:t>
              </w:r>
            </w:hyperlink>
          </w:p>
          <w:p>
            <w:pPr/>
            <w:r>
              <w:rPr/>
              <w:t xml:space="preserve">Article dans une revue</w:t>
            </w:r>
          </w:p>
          <w:p>
            <w:pPr/>
            <w:hyperlink r:id="rId318" w:history="1">
              <w:r>
                <w:rPr>
                  <w:color w:val="#410a8c"/>
                  <w:u w:val="single"/>
                </w:rPr>
                <w:t xml:space="preserve">inserm-01920052v1</w:t>
              </w:r>
            </w:hyperlink>
          </w:p>
        </w:tc>
      </w:tr>
      <w:tr>
        <w:trPr/>
        <w:tc>
          <w:tcPr>
            <w:noWrap/>
          </w:tcPr>
          <w:p>
            <w:pPr>
              <w:spacing w:after="200"/>
            </w:pPr>
            <w:hyperlink r:id="rId325" w:history="1">
              <w:r>
                <w:rPr>
                  <w:color w:val="1e198e"/>
                  <w:b w:val="1"/>
                  <w:bCs w:val="1"/>
                  <w:u w:val="single"/>
                </w:rPr>
                <w:t xml:space="preserve">Emerging trends of Zika apprehension in an epidemic setting</w:t>
              </w:r>
            </w:hyperlink>
          </w:p>
          <w:p>
            <w:pPr/>
            <w:hyperlink r:id="rId326" w:history="1">
              <w:r>
                <w:rPr>
                  <w:color w:val="#410a8c"/>
                  <w:u w:val="single"/>
                </w:rPr>
                <w:t xml:space="preserve">Camille Fritzell</w:t>
              </w:r>
            </w:hyperlink>
            <w:r>
              <w:rPr/>
              <w:t xml:space="preserve">,</w:t>
            </w:r>
            <w:hyperlink r:id="rId327" w:history="1">
              <w:r>
                <w:rPr>
                  <w:color w:val="#410a8c"/>
                  <w:u w:val="single"/>
                </w:rPr>
                <w:t xml:space="preserve">Mirdad Kazanji</w:t>
              </w:r>
            </w:hyperlink>
            <w:r>
              <w:rPr/>
              <w:t xml:space="preserve">,</w:t>
            </w:r>
            <w:hyperlink r:id="rId298" w:history="1">
              <w:r>
                <w:rPr>
                  <w:color w:val="#410a8c"/>
                  <w:u w:val="single"/>
                </w:rPr>
                <w:t xml:space="preserve">Claude Flamand</w:t>
              </w:r>
            </w:hyperlink>
            <w:r>
              <w:rPr/>
              <w:t xml:space="preserve">,</w:t>
            </w:r>
            <w:hyperlink r:id="rId49" w:history="1">
              <w:r>
                <w:rPr>
                  <w:color w:val="#410a8c"/>
                  <w:u w:val="single"/>
                </w:rPr>
                <w:t xml:space="preserve">Jocelyn Raude</w:t>
              </w:r>
            </w:hyperlink>
          </w:p>
          <w:p>
            <w:pPr/>
            <w:r>
              <w:rPr>
                <w:i w:val="1"/>
                <w:iCs w:val="1"/>
              </w:rPr>
              <w:t xml:space="preserve">PLoS Neglected Tropical Diseases</w:t>
            </w:r>
            <w:r>
              <w:rPr/>
              <w:t xml:space="preserve">, 2018, 12 (1), </w:t>
            </w:r>
            <w:hyperlink r:id="rId328" w:history="1">
              <w:r>
                <w:rPr>
                  <w:color w:val="#410a8c"/>
                  <w:u w:val="single"/>
                </w:rPr>
                <w:t xml:space="preserve">⟨10.1371/journal.pntd.0006167⟩</w:t>
              </w:r>
            </w:hyperlink>
          </w:p>
          <w:p>
            <w:pPr/>
            <w:r>
              <w:rPr/>
              <w:t xml:space="preserve">Article dans une revue</w:t>
            </w:r>
          </w:p>
          <w:p>
            <w:pPr/>
            <w:hyperlink r:id="rId325" w:history="1">
              <w:r>
                <w:rPr>
                  <w:color w:val="#410a8c"/>
                  <w:u w:val="single"/>
                </w:rPr>
                <w:t xml:space="preserve">hal-01765831v1</w:t>
              </w:r>
            </w:hyperlink>
          </w:p>
        </w:tc>
      </w:tr>
      <w:tr>
        <w:trPr/>
        <w:tc>
          <w:tcPr>
            <w:noWrap/>
          </w:tcPr>
          <w:p>
            <w:pPr>
              <w:spacing w:after="200"/>
            </w:pPr>
            <w:hyperlink r:id="rId329" w:history="1">
              <w:r>
                <w:rPr>
                  <w:color w:val="1e198e"/>
                  <w:b w:val="1"/>
                  <w:bCs w:val="1"/>
                  <w:u w:val="single"/>
                </w:rPr>
                <w:t xml:space="preserve">Are Perceived Prevalences of Infection also Biased and How? Lessons from Large Epidemics of Mosquito-Borne Diseases in Tropical Regions</w:t>
              </w:r>
            </w:hyperlink>
          </w:p>
          <w:p>
            <w:pPr/>
            <w:hyperlink r:id="rId49" w:history="1">
              <w:r>
                <w:rPr>
                  <w:color w:val="#410a8c"/>
                  <w:u w:val="single"/>
                </w:rPr>
                <w:t xml:space="preserve">Jocelyn Raude</w:t>
              </w:r>
            </w:hyperlink>
            <w:r>
              <w:rPr/>
              <w:t xml:space="preserve">,</w:t>
            </w:r>
            <w:hyperlink r:id="rId118" w:history="1">
              <w:r>
                <w:rPr>
                  <w:color w:val="#410a8c"/>
                  <w:u w:val="single"/>
                </w:rPr>
                <w:t xml:space="preserve">Patrick Peretti-Watel</w:t>
              </w:r>
            </w:hyperlink>
            <w:r>
              <w:rPr/>
              <w:t xml:space="preserve">,</w:t>
            </w:r>
            <w:hyperlink r:id="rId294" w:history="1">
              <w:r>
                <w:rPr>
                  <w:color w:val="#410a8c"/>
                  <w:u w:val="single"/>
                </w:rPr>
                <w:t xml:space="preserve">Jeremy K Ward</w:t>
              </w:r>
            </w:hyperlink>
            <w:r>
              <w:rPr/>
              <w:t xml:space="preserve">,</w:t>
            </w:r>
            <w:hyperlink r:id="rId298" w:history="1">
              <w:r>
                <w:rPr>
                  <w:color w:val="#410a8c"/>
                  <w:u w:val="single"/>
                </w:rPr>
                <w:t xml:space="preserve">Claude Flamand</w:t>
              </w:r>
            </w:hyperlink>
            <w:r>
              <w:rPr/>
              <w:t xml:space="preserve">,</w:t>
            </w:r>
            <w:hyperlink r:id="rId37" w:history="1">
              <w:r>
                <w:rPr>
                  <w:color w:val="#410a8c"/>
                  <w:u w:val="single"/>
                </w:rPr>
                <w:t xml:space="preserve">Pierre Verger</w:t>
              </w:r>
            </w:hyperlink>
          </w:p>
          <w:p>
            <w:pPr/>
            <w:r>
              <w:rPr>
                <w:i w:val="1"/>
                <w:iCs w:val="1"/>
              </w:rPr>
              <w:t xml:space="preserve">Medical Decision Making</w:t>
            </w:r>
            <w:r>
              <w:rPr/>
              <w:t xml:space="preserve">, 2018, 38 (3), pp.377-389. </w:t>
            </w:r>
            <w:hyperlink r:id="rId330" w:history="1">
              <w:r>
                <w:rPr>
                  <w:color w:val="#410a8c"/>
                  <w:u w:val="single"/>
                </w:rPr>
                <w:t xml:space="preserve">⟨10.1177/0272989X17750845⟩</w:t>
              </w:r>
            </w:hyperlink>
          </w:p>
          <w:p>
            <w:pPr/>
            <w:r>
              <w:rPr/>
              <w:t xml:space="preserve">Article dans une revue</w:t>
            </w:r>
          </w:p>
          <w:p>
            <w:pPr/>
            <w:hyperlink r:id="rId329" w:history="1">
              <w:r>
                <w:rPr>
                  <w:color w:val="#410a8c"/>
                  <w:u w:val="single"/>
                </w:rPr>
                <w:t xml:space="preserve">hal-01789242v1</w:t>
              </w:r>
            </w:hyperlink>
          </w:p>
        </w:tc>
      </w:tr>
      <w:tr>
        <w:trPr/>
        <w:tc>
          <w:tcPr>
            <w:noWrap/>
          </w:tcPr>
          <w:p>
            <w:pPr>
              <w:spacing w:after="200"/>
            </w:pPr>
            <w:hyperlink r:id="rId331" w:history="1">
              <w:r>
                <w:rPr>
                  <w:color w:val="1e198e"/>
                  <w:b w:val="1"/>
                  <w:bCs w:val="1"/>
                  <w:u w:val="single"/>
                </w:rPr>
                <w:t xml:space="preserve">General practitioners and vaccination of children presenting with a benign infection</w:t>
              </w:r>
            </w:hyperlink>
          </w:p>
          <w:p>
            <w:pPr/>
            <w:hyperlink r:id="rId332" w:history="1">
              <w:r>
                <w:rPr>
                  <w:color w:val="#410a8c"/>
                  <w:u w:val="single"/>
                </w:rPr>
                <w:t xml:space="preserve">M. Le Marechal</w:t>
              </w:r>
            </w:hyperlink>
            <w:r>
              <w:rPr/>
              <w:t xml:space="preserve">,</w:t>
            </w:r>
            <w:hyperlink r:id="rId333" w:history="1">
              <w:r>
                <w:rPr>
                  <w:color w:val="#410a8c"/>
                  <w:u w:val="single"/>
                </w:rPr>
                <w:t xml:space="preserve">L. Fressard</w:t>
              </w:r>
            </w:hyperlink>
            <w:r>
              <w:rPr/>
              <w:t xml:space="preserve">,</w:t>
            </w:r>
            <w:hyperlink r:id="rId49" w:history="1">
              <w:r>
                <w:rPr>
                  <w:color w:val="#410a8c"/>
                  <w:u w:val="single"/>
                </w:rPr>
                <w:t xml:space="preserve">Jocelyn Raude</w:t>
              </w:r>
            </w:hyperlink>
            <w:r>
              <w:rPr/>
              <w:t xml:space="preserve">,</w:t>
            </w:r>
            <w:hyperlink r:id="rId245" w:history="1">
              <w:r>
                <w:rPr>
                  <w:color w:val="#410a8c"/>
                  <w:u w:val="single"/>
                </w:rPr>
                <w:t xml:space="preserve">P. Verger</w:t>
              </w:r>
            </w:hyperlink>
            <w:r>
              <w:rPr/>
              <w:t xml:space="preserve">,</w:t>
            </w:r>
            <w:hyperlink r:id="rId334" w:history="1">
              <w:r>
                <w:rPr>
                  <w:color w:val="#410a8c"/>
                  <w:u w:val="single"/>
                </w:rPr>
                <w:t xml:space="preserve">C. Pulcini</w:t>
              </w:r>
            </w:hyperlink>
          </w:p>
          <w:p>
            <w:pPr/>
            <w:r>
              <w:rPr>
                <w:i w:val="1"/>
                <w:iCs w:val="1"/>
              </w:rPr>
              <w:t xml:space="preserve">Médecine et Maladies Infectieuses (1971-2020)</w:t>
            </w:r>
            <w:r>
              <w:rPr/>
              <w:t xml:space="preserve">, 2018, 48 (1), pp.44-52. </w:t>
            </w:r>
            <w:hyperlink r:id="rId335" w:history="1">
              <w:r>
                <w:rPr>
                  <w:color w:val="#410a8c"/>
                  <w:u w:val="single"/>
                </w:rPr>
                <w:t xml:space="preserve">⟨10.1016/j.medmal.2017.09.018⟩</w:t>
              </w:r>
            </w:hyperlink>
          </w:p>
          <w:p>
            <w:pPr/>
            <w:r>
              <w:rPr/>
              <w:t xml:space="preserve">Article dans une revue</w:t>
            </w:r>
          </w:p>
          <w:p>
            <w:pPr/>
            <w:hyperlink r:id="rId331" w:history="1">
              <w:r>
                <w:rPr>
                  <w:color w:val="#410a8c"/>
                  <w:u w:val="single"/>
                </w:rPr>
                <w:t xml:space="preserve">hal-01789197v1</w:t>
              </w:r>
            </w:hyperlink>
          </w:p>
        </w:tc>
      </w:tr>
      <w:tr>
        <w:trPr/>
        <w:tc>
          <w:tcPr>
            <w:noWrap/>
          </w:tcPr>
          <w:p>
            <w:pPr>
              <w:spacing w:after="200"/>
            </w:pPr>
            <w:hyperlink r:id="rId336" w:history="1">
              <w:r>
                <w:rPr>
                  <w:color w:val="1e198e"/>
                  <w:b w:val="1"/>
                  <w:bCs w:val="1"/>
                  <w:u w:val="single"/>
                </w:rPr>
                <w:t xml:space="preserve">Quantifying population preferences around vaccination against severe but rare diseases: A conjoint analysis among French university students, 2016</w:t>
              </w:r>
            </w:hyperlink>
          </w:p>
          <w:p>
            <w:pPr/>
            <w:hyperlink r:id="rId337" w:history="1">
              <w:r>
                <w:rPr>
                  <w:color w:val="#410a8c"/>
                  <w:u w:val="single"/>
                </w:rPr>
                <w:t xml:space="preserve">Joy Seanehia</w:t>
              </w:r>
            </w:hyperlink>
            <w:r>
              <w:rPr/>
              <w:t xml:space="preserve">,</w:t>
            </w:r>
            <w:hyperlink r:id="rId338" w:history="1">
              <w:r>
                <w:rPr>
                  <w:color w:val="#410a8c"/>
                  <w:u w:val="single"/>
                </w:rPr>
                <w:t xml:space="preserve">Carole Treibich</w:t>
              </w:r>
            </w:hyperlink>
            <w:r>
              <w:rPr/>
              <w:t xml:space="preserve">,</w:t>
            </w:r>
            <w:hyperlink r:id="rId339" w:history="1">
              <w:r>
                <w:rPr>
                  <w:color w:val="#410a8c"/>
                  <w:u w:val="single"/>
                </w:rPr>
                <w:t xml:space="preserve">Christine Holmberg</w:t>
              </w:r>
            </w:hyperlink>
            <w:r>
              <w:rPr/>
              <w:t xml:space="preserve">,</w:t>
            </w:r>
            <w:hyperlink r:id="rId340" w:history="1">
              <w:r>
                <w:rPr>
                  <w:color w:val="#410a8c"/>
                  <w:u w:val="single"/>
                </w:rPr>
                <w:t xml:space="preserve">Jacqueline Müller-Nordhorn</w:t>
              </w:r>
            </w:hyperlink>
            <w:r>
              <w:rPr/>
              <w:t xml:space="preserve">,</w:t>
            </w:r>
            <w:hyperlink r:id="rId341" w:history="1">
              <w:r>
                <w:rPr>
                  <w:color w:val="#410a8c"/>
                  <w:u w:val="single"/>
                </w:rPr>
                <w:t xml:space="preserve">Valerie Casin</w:t>
              </w:r>
            </w:hyperlink>
            <w:r>
              <w:rPr/>
              <w:t xml:space="preserve">et al.</w:t>
            </w:r>
          </w:p>
          <w:p>
            <w:pPr/>
            <w:r>
              <w:rPr>
                <w:i w:val="1"/>
                <w:iCs w:val="1"/>
              </w:rPr>
              <w:t xml:space="preserve">Vaccine</w:t>
            </w:r>
            <w:r>
              <w:rPr/>
              <w:t xml:space="preserve">, 2017, 35 (20), pp.2676 - 2684. </w:t>
            </w:r>
            <w:hyperlink r:id="rId342" w:history="1">
              <w:r>
                <w:rPr>
                  <w:color w:val="#410a8c"/>
                  <w:u w:val="single"/>
                </w:rPr>
                <w:t xml:space="preserve">⟨10.1016/j.vaccine.2017.03.086⟩</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hal-01557970v1</w:t>
              </w:r>
            </w:hyperlink>
          </w:p>
        </w:tc>
      </w:tr>
      <w:tr>
        <w:trPr/>
        <w:tc>
          <w:tcPr>
            <w:noWrap/>
          </w:tcPr>
          <w:p>
            <w:pPr>
              <w:spacing w:after="200"/>
            </w:pPr>
            <w:hyperlink r:id="rId344" w:history="1">
              <w:r>
                <w:rPr>
                  <w:color w:val="1e198e"/>
                  <w:b w:val="1"/>
                  <w:bCs w:val="1"/>
                  <w:u w:val="single"/>
                </w:rPr>
                <w:t xml:space="preserve">Socioeconomic differences in childhood vaccination in developed countries: a systematic review of quantitative studies</w:t>
              </w:r>
            </w:hyperlink>
          </w:p>
          <w:p>
            <w:pPr/>
            <w:hyperlink r:id="rId153" w:history="1">
              <w:r>
                <w:rPr>
                  <w:color w:val="#410a8c"/>
                  <w:u w:val="single"/>
                </w:rPr>
                <w:t xml:space="preserve">Aurélie Bocquier</w:t>
              </w:r>
            </w:hyperlink>
            <w:r>
              <w:rPr/>
              <w:t xml:space="preserve">,</w:t>
            </w:r>
            <w:hyperlink r:id="rId294" w:history="1">
              <w:r>
                <w:rPr>
                  <w:color w:val="#410a8c"/>
                  <w:u w:val="single"/>
                </w:rPr>
                <w:t xml:space="preserve">Jeremy K Ward</w:t>
              </w:r>
            </w:hyperlink>
            <w:r>
              <w:rPr/>
              <w:t xml:space="preserve">,</w:t>
            </w:r>
            <w:hyperlink r:id="rId49" w:history="1">
              <w:r>
                <w:rPr>
                  <w:color w:val="#410a8c"/>
                  <w:u w:val="single"/>
                </w:rPr>
                <w:t xml:space="preserve">Jocelyn Raude</w:t>
              </w:r>
            </w:hyperlink>
            <w:r>
              <w:rPr/>
              <w:t xml:space="preserve">,</w:t>
            </w:r>
            <w:hyperlink r:id="rId118" w:history="1">
              <w:r>
                <w:rPr>
                  <w:color w:val="#410a8c"/>
                  <w:u w:val="single"/>
                </w:rPr>
                <w:t xml:space="preserve">Patrick Peretti-Watel</w:t>
              </w:r>
            </w:hyperlink>
            <w:r>
              <w:rPr/>
              <w:t xml:space="preserve">,</w:t>
            </w:r>
            <w:hyperlink r:id="rId37" w:history="1">
              <w:r>
                <w:rPr>
                  <w:color w:val="#410a8c"/>
                  <w:u w:val="single"/>
                </w:rPr>
                <w:t xml:space="preserve">Pierre Verger</w:t>
              </w:r>
            </w:hyperlink>
          </w:p>
          <w:p>
            <w:pPr/>
            <w:r>
              <w:rPr>
                <w:i w:val="1"/>
                <w:iCs w:val="1"/>
              </w:rPr>
              <w:t xml:space="preserve">Expert Review of Vaccines</w:t>
            </w:r>
            <w:r>
              <w:rPr/>
              <w:t xml:space="preserve">, 2017, 16 (11), pp.1107-1118. </w:t>
            </w:r>
            <w:hyperlink r:id="rId345" w:history="1">
              <w:r>
                <w:rPr>
                  <w:color w:val="#410a8c"/>
                  <w:u w:val="single"/>
                </w:rPr>
                <w:t xml:space="preserve">⟨10.1080/14760584.2017.1381020⟩</w:t>
              </w:r>
            </w:hyperlink>
          </w:p>
          <w:p>
            <w:pPr/>
            <w:r>
              <w:rPr/>
              <w:t xml:space="preserve">Article dans une revue</w:t>
            </w:r>
          </w:p>
          <w:p>
            <w:pPr/>
            <w:hyperlink r:id="rId344" w:history="1">
              <w:r>
                <w:rPr>
                  <w:color w:val="#410a8c"/>
                  <w:u w:val="single"/>
                </w:rPr>
                <w:t xml:space="preserve">hal-02088493v1</w:t>
              </w:r>
            </w:hyperlink>
          </w:p>
        </w:tc>
      </w:tr>
      <w:tr>
        <w:trPr/>
        <w:tc>
          <w:tcPr>
            <w:noWrap/>
          </w:tcPr>
          <w:p>
            <w:pPr>
              <w:spacing w:after="200"/>
            </w:pPr>
            <w:hyperlink r:id="rId346" w:history="1">
              <w:r>
                <w:rPr>
                  <w:color w:val="1e198e"/>
                  <w:b w:val="1"/>
                  <w:bCs w:val="1"/>
                  <w:u w:val="single"/>
                </w:rPr>
                <w:t xml:space="preserve">The role of risk proximity in the beliefs and behaviors related to mosquito-borne diseases: the case of Chikungunya in French Guiana</w:t>
              </w:r>
            </w:hyperlink>
          </w:p>
          <w:p>
            <w:pPr/>
            <w:hyperlink r:id="rId298" w:history="1">
              <w:r>
                <w:rPr>
                  <w:color w:val="#410a8c"/>
                  <w:u w:val="single"/>
                </w:rPr>
                <w:t xml:space="preserve">Claude Flamand</w:t>
              </w:r>
            </w:hyperlink>
            <w:r>
              <w:rPr/>
              <w:t xml:space="preserve">,</w:t>
            </w:r>
            <w:hyperlink r:id="rId326" w:history="1">
              <w:r>
                <w:rPr>
                  <w:color w:val="#410a8c"/>
                  <w:u w:val="single"/>
                </w:rPr>
                <w:t xml:space="preserve">Camille Fritzell</w:t>
              </w:r>
            </w:hyperlink>
            <w:r>
              <w:rPr/>
              <w:t xml:space="preserve">,</w:t>
            </w:r>
            <w:hyperlink r:id="rId347" w:history="1">
              <w:r>
                <w:rPr>
                  <w:color w:val="#410a8c"/>
                  <w:u w:val="single"/>
                </w:rPr>
                <w:t xml:space="preserve">Pauline Obale</w:t>
              </w:r>
            </w:hyperlink>
            <w:r>
              <w:rPr/>
              <w:t xml:space="preserve">,</w:t>
            </w:r>
            <w:hyperlink r:id="rId348" w:history="1">
              <w:r>
                <w:rPr>
                  <w:color w:val="#410a8c"/>
                  <w:u w:val="single"/>
                </w:rPr>
                <w:t xml:space="preserve">Philippe Quénel</w:t>
              </w:r>
            </w:hyperlink>
            <w:r>
              <w:rPr/>
              <w:t xml:space="preserve">,</w:t>
            </w:r>
            <w:hyperlink r:id="rId49" w:history="1">
              <w:r>
                <w:rPr>
                  <w:color w:val="#410a8c"/>
                  <w:u w:val="single"/>
                </w:rPr>
                <w:t xml:space="preserve">Jocelyn Raude</w:t>
              </w:r>
            </w:hyperlink>
          </w:p>
          <w:p>
            <w:pPr/>
            <w:r>
              <w:rPr>
                <w:i w:val="1"/>
                <w:iCs w:val="1"/>
              </w:rPr>
              <w:t xml:space="preserve">American Journal of Tropical Medicine and Hygiene</w:t>
            </w:r>
            <w:r>
              <w:rPr/>
              <w:t xml:space="preserve">, 2017, 97 (2), pp.344 - 355. </w:t>
            </w:r>
            <w:hyperlink r:id="rId349" w:history="1">
              <w:r>
                <w:rPr>
                  <w:color w:val="#410a8c"/>
                  <w:u w:val="single"/>
                </w:rPr>
                <w:t xml:space="preserve">⟨10.4269/ajtmh.16-1028⟩</w:t>
              </w:r>
            </w:hyperlink>
          </w:p>
          <w:p>
            <w:pPr/>
            <w:r>
              <w:rPr/>
              <w:t xml:space="preserve">Article dans une revue</w:t>
            </w:r>
          </w:p>
          <w:p>
            <w:pPr/>
            <w:hyperlink r:id="rId346" w:history="1">
              <w:r>
                <w:rPr>
                  <w:color w:val="#410a8c"/>
                  <w:u w:val="single"/>
                </w:rPr>
                <w:t xml:space="preserve">hal-01589232v1</w:t>
              </w:r>
            </w:hyperlink>
          </w:p>
        </w:tc>
      </w:tr>
      <w:tr>
        <w:trPr/>
        <w:tc>
          <w:tcPr>
            <w:noWrap/>
          </w:tcPr>
          <w:p>
            <w:pPr>
              <w:spacing w:after="200"/>
            </w:pPr>
            <w:hyperlink r:id="rId350" w:history="1">
              <w:r>
                <w:rPr>
                  <w:color w:val="1e198e"/>
                  <w:b w:val="1"/>
                  <w:bCs w:val="1"/>
                  <w:u w:val="single"/>
                </w:rPr>
                <w:t xml:space="preserve">L’hésitation vaccinale : une perspective psychosociologique</w:t>
              </w:r>
            </w:hyperlink>
          </w:p>
          <w:p>
            <w:pPr/>
            <w:hyperlink r:id="rId49" w:history="1">
              <w:r>
                <w:rPr>
                  <w:color w:val="#410a8c"/>
                  <w:u w:val="single"/>
                </w:rPr>
                <w:t xml:space="preserve">Jocelyn Raude</w:t>
              </w:r>
            </w:hyperlink>
          </w:p>
          <w:p>
            <w:pPr/>
            <w:r>
              <w:rPr>
                <w:i w:val="1"/>
                <w:iCs w:val="1"/>
              </w:rPr>
              <w:t xml:space="preserve">Bulletin de l'Académie Nationale de Médecine</w:t>
            </w:r>
            <w:r>
              <w:rPr/>
              <w:t xml:space="preserve">, 2016, 200 (2), pp.199-209. </w:t>
            </w:r>
            <w:hyperlink r:id="rId351" w:history="1">
              <w:r>
                <w:rPr>
                  <w:color w:val="#410a8c"/>
                  <w:u w:val="single"/>
                </w:rPr>
                <w:t xml:space="preserve">⟨10.1016/s0001-4079(19)30751-4⟩</w:t>
              </w:r>
            </w:hyperlink>
          </w:p>
          <w:p>
            <w:pPr/>
            <w:r>
              <w:rPr/>
              <w:t xml:space="preserve">Article dans une revue</w:t>
            </w:r>
          </w:p>
          <w:p>
            <w:pPr/>
            <w:hyperlink r:id="rId350" w:history="1">
              <w:r>
                <w:rPr>
                  <w:color w:val="#410a8c"/>
                  <w:u w:val="single"/>
                </w:rPr>
                <w:t xml:space="preserve">hal-02862888v1</w:t>
              </w:r>
            </w:hyperlink>
          </w:p>
        </w:tc>
      </w:tr>
      <w:tr>
        <w:trPr/>
        <w:tc>
          <w:tcPr>
            <w:noWrap/>
          </w:tcPr>
          <w:p>
            <w:pPr>
              <w:spacing w:after="200"/>
            </w:pPr>
            <w:hyperlink r:id="rId352" w:history="1">
              <w:r>
                <w:rPr>
                  <w:color w:val="1e198e"/>
                  <w:b w:val="1"/>
                  <w:bCs w:val="1"/>
                  <w:u w:val="single"/>
                </w:rPr>
                <w:t xml:space="preserve">Prevalence and correlates of vaccine hesitancy among general practitioners: a cross-sectional telephone survey in France, April to July 2014</w:t>
              </w:r>
            </w:hyperlink>
          </w:p>
          <w:p>
            <w:pPr/>
            <w:hyperlink r:id="rId37" w:history="1">
              <w:r>
                <w:rPr>
                  <w:color w:val="#410a8c"/>
                  <w:u w:val="single"/>
                </w:rPr>
                <w:t xml:space="preserve">Pierre Verger</w:t>
              </w:r>
            </w:hyperlink>
            <w:r>
              <w:rPr/>
              <w:t xml:space="preserve">,</w:t>
            </w:r>
            <w:hyperlink r:id="rId353" w:history="1">
              <w:r>
                <w:rPr>
                  <w:color w:val="#410a8c"/>
                  <w:u w:val="single"/>
                </w:rPr>
                <w:t xml:space="preserve">Fanny Collange</w:t>
              </w:r>
            </w:hyperlink>
            <w:r>
              <w:rPr/>
              <w:t xml:space="preserve">,</w:t>
            </w:r>
            <w:hyperlink r:id="rId228" w:history="1">
              <w:r>
                <w:rPr>
                  <w:color w:val="#410a8c"/>
                  <w:u w:val="single"/>
                </w:rPr>
                <w:t xml:space="preserve">Lisa Fressard</w:t>
              </w:r>
            </w:hyperlink>
            <w:r>
              <w:rPr/>
              <w:t xml:space="preserve">,</w:t>
            </w:r>
            <w:hyperlink r:id="rId153" w:history="1">
              <w:r>
                <w:rPr>
                  <w:color w:val="#410a8c"/>
                  <w:u w:val="single"/>
                </w:rPr>
                <w:t xml:space="preserve">Aurélie Bocquier</w:t>
              </w:r>
            </w:hyperlink>
            <w:r>
              <w:rPr/>
              <w:t xml:space="preserve">,</w:t>
            </w:r>
            <w:hyperlink r:id="rId313" w:history="1">
              <w:r>
                <w:rPr>
                  <w:color w:val="#410a8c"/>
                  <w:u w:val="single"/>
                </w:rPr>
                <w:t xml:space="preserve">Arnaud Gautier</w:t>
              </w:r>
            </w:hyperlink>
            <w:r>
              <w:rPr/>
              <w:t xml:space="preserve">et al.</w:t>
            </w:r>
          </w:p>
          <w:p>
            <w:pPr/>
            <w:r>
              <w:rPr>
                <w:i w:val="1"/>
                <w:iCs w:val="1"/>
              </w:rPr>
              <w:t xml:space="preserve">Eurosurveillance</w:t>
            </w:r>
            <w:r>
              <w:rPr/>
              <w:t xml:space="preserve">, 2016, 21 (47), pii:30406. </w:t>
            </w:r>
            <w:hyperlink r:id="rId354" w:history="1">
              <w:r>
                <w:rPr>
                  <w:color w:val="#410a8c"/>
                  <w:u w:val="single"/>
                </w:rPr>
                <w:t xml:space="preserve">⟨10.2807/1560-7917.ES.2016.21.47.30406⟩</w:t>
              </w:r>
            </w:hyperlink>
          </w:p>
          <w:p>
            <w:pPr/>
            <w:r>
              <w:rPr/>
              <w:t xml:space="preserve">Article dans une revue</w:t>
            </w:r>
          </w:p>
          <w:p>
            <w:pPr/>
            <w:hyperlink r:id="rId352" w:history="1">
              <w:r>
                <w:rPr>
                  <w:color w:val="#410a8c"/>
                  <w:u w:val="single"/>
                </w:rPr>
                <w:t xml:space="preserve">inserm-01992999v1</w:t>
              </w:r>
            </w:hyperlink>
          </w:p>
        </w:tc>
      </w:tr>
      <w:tr>
        <w:trPr/>
        <w:tc>
          <w:tcPr>
            <w:noWrap/>
          </w:tcPr>
          <w:p>
            <w:pPr>
              <w:spacing w:after="200"/>
            </w:pPr>
            <w:hyperlink r:id="rId355" w:history="1">
              <w:r>
                <w:rPr>
                  <w:color w:val="1e198e"/>
                  <w:b w:val="1"/>
                  <w:bCs w:val="1"/>
                  <w:u w:val="single"/>
                </w:rPr>
                <w:t xml:space="preserve">Opening the ‘Vaccine Hesitancy’ black box: how trust in institutions affects French GPs’ vaccination practices</w:t>
              </w:r>
            </w:hyperlink>
          </w:p>
          <w:p>
            <w:pPr/>
            <w:hyperlink r:id="rId49" w:history="1">
              <w:r>
                <w:rPr>
                  <w:color w:val="#410a8c"/>
                  <w:u w:val="single"/>
                </w:rPr>
                <w:t xml:space="preserve">Jocelyn Raude</w:t>
              </w:r>
            </w:hyperlink>
            <w:r>
              <w:rPr/>
              <w:t xml:space="preserve">,</w:t>
            </w:r>
            <w:hyperlink r:id="rId228" w:history="1">
              <w:r>
                <w:rPr>
                  <w:color w:val="#410a8c"/>
                  <w:u w:val="single"/>
                </w:rPr>
                <w:t xml:space="preserve">Lisa Fressard</w:t>
              </w:r>
            </w:hyperlink>
            <w:r>
              <w:rPr/>
              <w:t xml:space="preserve">,</w:t>
            </w:r>
            <w:hyperlink r:id="rId313" w:history="1">
              <w:r>
                <w:rPr>
                  <w:color w:val="#410a8c"/>
                  <w:u w:val="single"/>
                </w:rPr>
                <w:t xml:space="preserve">Arnaud Gautier</w:t>
              </w:r>
            </w:hyperlink>
            <w:r>
              <w:rPr/>
              <w:t xml:space="preserve">,</w:t>
            </w:r>
            <w:hyperlink r:id="rId356" w:history="1">
              <w:r>
                <w:rPr>
                  <w:color w:val="#410a8c"/>
                  <w:u w:val="single"/>
                </w:rPr>
                <w:t xml:space="preserve">Céline Pulcini</w:t>
              </w:r>
            </w:hyperlink>
            <w:r>
              <w:rPr/>
              <w:t xml:space="preserve">,</w:t>
            </w:r>
            <w:hyperlink r:id="rId118" w:history="1">
              <w:r>
                <w:rPr>
                  <w:color w:val="#410a8c"/>
                  <w:u w:val="single"/>
                </w:rPr>
                <w:t xml:space="preserve">Patrick Peretti-Watel</w:t>
              </w:r>
            </w:hyperlink>
            <w:r>
              <w:rPr/>
              <w:t xml:space="preserve">et al.</w:t>
            </w:r>
          </w:p>
          <w:p>
            <w:pPr/>
            <w:r>
              <w:rPr>
                <w:i w:val="1"/>
                <w:iCs w:val="1"/>
              </w:rPr>
              <w:t xml:space="preserve">Expert Review of Vaccines</w:t>
            </w:r>
            <w:r>
              <w:rPr/>
              <w:t xml:space="preserve">, 2016, 15 (7), pp.937-948. </w:t>
            </w:r>
            <w:hyperlink r:id="rId357" w:history="1">
              <w:r>
                <w:rPr>
                  <w:color w:val="#410a8c"/>
                  <w:u w:val="single"/>
                </w:rPr>
                <w:t xml:space="preserve">⟨10.1080/14760584.2016.1184092⟩</w:t>
              </w:r>
            </w:hyperlink>
          </w:p>
          <w:p>
            <w:pPr/>
            <w:r>
              <w:rPr/>
              <w:t xml:space="preserve">Article dans une revue</w:t>
            </w:r>
          </w:p>
          <w:p>
            <w:pPr/>
            <w:hyperlink r:id="rId355" w:history="1">
              <w:r>
                <w:rPr>
                  <w:color w:val="#410a8c"/>
                  <w:u w:val="single"/>
                </w:rPr>
                <w:t xml:space="preserve">hal-01452881v1</w:t>
              </w:r>
            </w:hyperlink>
          </w:p>
        </w:tc>
      </w:tr>
      <w:tr>
        <w:trPr/>
        <w:tc>
          <w:tcPr>
            <w:noWrap/>
          </w:tcPr>
          <w:p>
            <w:pPr>
              <w:spacing w:after="200"/>
            </w:pPr>
            <w:hyperlink r:id="rId358" w:history="1">
              <w:r>
                <w:rPr>
                  <w:color w:val="1e198e"/>
                  <w:b w:val="1"/>
                  <w:bCs w:val="1"/>
                  <w:u w:val="single"/>
                </w:rPr>
                <w:t xml:space="preserve">Knowledge, attitude and practices of vector-borne disease prevention during the emergence of a new arbovirus: implications for the control of Chikungunya virus in French Guiana</w:t>
              </w:r>
            </w:hyperlink>
          </w:p>
          <w:p>
            <w:pPr/>
            <w:hyperlink r:id="rId326" w:history="1">
              <w:r>
                <w:rPr>
                  <w:color w:val="#410a8c"/>
                  <w:u w:val="single"/>
                </w:rPr>
                <w:t xml:space="preserve">Camille Fritzell</w:t>
              </w:r>
            </w:hyperlink>
            <w:r>
              <w:rPr/>
              <w:t xml:space="preserve">,</w:t>
            </w:r>
            <w:hyperlink r:id="rId49" w:history="1">
              <w:r>
                <w:rPr>
                  <w:color w:val="#410a8c"/>
                  <w:u w:val="single"/>
                </w:rPr>
                <w:t xml:space="preserve">Jocelyn Raude</w:t>
              </w:r>
            </w:hyperlink>
            <w:r>
              <w:rPr/>
              <w:t xml:space="preserve">,</w:t>
            </w:r>
            <w:hyperlink r:id="rId359" w:history="1">
              <w:r>
                <w:rPr>
                  <w:color w:val="#410a8c"/>
                  <w:u w:val="single"/>
                </w:rPr>
                <w:t xml:space="preserve">Antoine Adde</w:t>
              </w:r>
            </w:hyperlink>
            <w:r>
              <w:rPr/>
              <w:t xml:space="preserve">,</w:t>
            </w:r>
            <w:hyperlink r:id="rId360" w:history="1">
              <w:r>
                <w:rPr>
                  <w:color w:val="#410a8c"/>
                  <w:u w:val="single"/>
                </w:rPr>
                <w:t xml:space="preserve">Isabelle Dusfour</w:t>
              </w:r>
            </w:hyperlink>
            <w:r>
              <w:rPr/>
              <w:t xml:space="preserve">,</w:t>
            </w:r>
            <w:hyperlink r:id="rId348" w:history="1">
              <w:r>
                <w:rPr>
                  <w:color w:val="#410a8c"/>
                  <w:u w:val="single"/>
                </w:rPr>
                <w:t xml:space="preserve">Philippe Quénel</w:t>
              </w:r>
            </w:hyperlink>
            <w:r>
              <w:rPr/>
              <w:t xml:space="preserve">et al.</w:t>
            </w:r>
          </w:p>
          <w:p>
            <w:pPr/>
            <w:r>
              <w:rPr>
                <w:i w:val="1"/>
                <w:iCs w:val="1"/>
              </w:rPr>
              <w:t xml:space="preserve">PLoS Neglected Tropical Diseases</w:t>
            </w:r>
            <w:r>
              <w:rPr/>
              <w:t xml:space="preserve">, 2016, 10 (11), pp.e0005081. </w:t>
            </w:r>
            <w:hyperlink r:id="rId361" w:history="1">
              <w:r>
                <w:rPr>
                  <w:color w:val="#410a8c"/>
                  <w:u w:val="single"/>
                </w:rPr>
                <w:t xml:space="preserve">⟨10.1371/journal.pntd.0005081⟩</w:t>
              </w:r>
            </w:hyperlink>
          </w:p>
          <w:p>
            <w:pPr/>
            <w:r>
              <w:rPr/>
              <w:t xml:space="preserve">Article dans une revue</w:t>
            </w:r>
          </w:p>
          <w:p>
            <w:pPr/>
            <w:hyperlink r:id="rId358" w:history="1">
              <w:r>
                <w:rPr>
                  <w:color w:val="#410a8c"/>
                  <w:u w:val="single"/>
                </w:rPr>
                <w:t xml:space="preserve">hal-01467556v1</w:t>
              </w:r>
            </w:hyperlink>
          </w:p>
        </w:tc>
      </w:tr>
      <w:tr>
        <w:trPr/>
        <w:tc>
          <w:tcPr>
            <w:noWrap/>
          </w:tcPr>
          <w:p>
            <w:pPr>
              <w:spacing w:after="200"/>
            </w:pPr>
            <w:hyperlink r:id="rId362" w:history="1">
              <w:r>
                <w:rPr>
                  <w:color w:val="1e198e"/>
                  <w:b w:val="1"/>
                  <w:bCs w:val="1"/>
                  <w:u w:val="single"/>
                </w:rPr>
                <w:t xml:space="preserve">Comment les populations réagissent-elles aux risques sanitaires ?</w:t>
              </w:r>
            </w:hyperlink>
          </w:p>
          <w:p>
            <w:pPr/>
            <w:hyperlink r:id="rId49" w:history="1">
              <w:r>
                <w:rPr>
                  <w:color w:val="#410a8c"/>
                  <w:u w:val="single"/>
                </w:rPr>
                <w:t xml:space="preserve">Jocelyn Raude</w:t>
              </w:r>
            </w:hyperlink>
          </w:p>
          <w:p>
            <w:pPr/>
            <w:r>
              <w:rPr>
                <w:i w:val="1"/>
                <w:iCs w:val="1"/>
              </w:rPr>
              <w:t xml:space="preserve">La santé en action</w:t>
            </w:r>
            <w:r>
              <w:rPr/>
              <w:t xml:space="preserve">, 2015, pp.6-7</w:t>
            </w:r>
          </w:p>
          <w:p>
            <w:pPr/>
            <w:r>
              <w:rPr/>
              <w:t xml:space="preserve">Article dans une revue</w:t>
            </w:r>
          </w:p>
          <w:p>
            <w:pPr/>
            <w:hyperlink r:id="rId362" w:history="1">
              <w:r>
                <w:rPr>
                  <w:color w:val="#410a8c"/>
                  <w:u w:val="single"/>
                </w:rPr>
                <w:t xml:space="preserve">hal-04988191v1</w:t>
              </w:r>
            </w:hyperlink>
          </w:p>
        </w:tc>
      </w:tr>
      <w:tr>
        <w:trPr/>
        <w:tc>
          <w:tcPr>
            <w:noWrap/>
          </w:tcPr>
          <w:p>
            <w:pPr>
              <w:spacing w:after="200"/>
            </w:pPr>
            <w:hyperlink r:id="rId363" w:history="1">
              <w:r>
                <w:rPr>
                  <w:color w:val="1e198e"/>
                  <w:b w:val="1"/>
                  <w:bCs w:val="1"/>
                  <w:u w:val="single"/>
                </w:rPr>
                <w:t xml:space="preserve">Comment attrape-t-on la grippe ? Les croyances des Français en 2010</w:t>
              </w:r>
            </w:hyperlink>
          </w:p>
          <w:p>
            <w:pPr/>
            <w:hyperlink r:id="rId364" w:history="1">
              <w:r>
                <w:rPr>
                  <w:color w:val="#410a8c"/>
                  <w:u w:val="single"/>
                </w:rPr>
                <w:t xml:space="preserve">P. Peretti-Watel</w:t>
              </w:r>
            </w:hyperlink>
            <w:r>
              <w:rPr/>
              <w:t xml:space="preserve">,</w:t>
            </w:r>
            <w:hyperlink r:id="rId365" w:history="1">
              <w:r>
                <w:rPr>
                  <w:color w:val="#410a8c"/>
                  <w:u w:val="single"/>
                </w:rPr>
                <w:t xml:space="preserve">A. Gautier</w:t>
              </w:r>
            </w:hyperlink>
            <w:r>
              <w:rPr/>
              <w:t xml:space="preserve">,</w:t>
            </w:r>
            <w:hyperlink r:id="rId245" w:history="1">
              <w:r>
                <w:rPr>
                  <w:color w:val="#410a8c"/>
                  <w:u w:val="single"/>
                </w:rPr>
                <w:t xml:space="preserve">P. Verger</w:t>
              </w:r>
            </w:hyperlink>
            <w:r>
              <w:rPr/>
              <w:t xml:space="preserve">,</w:t>
            </w:r>
            <w:hyperlink r:id="rId49" w:history="1">
              <w:r>
                <w:rPr>
                  <w:color w:val="#410a8c"/>
                  <w:u w:val="single"/>
                </w:rPr>
                <w:t xml:space="preserve">Jocelyn Raude</w:t>
              </w:r>
            </w:hyperlink>
            <w:r>
              <w:rPr/>
              <w:t xml:space="preserve">,</w:t>
            </w:r>
            <w:hyperlink r:id="rId131" w:history="1">
              <w:r>
                <w:rPr>
                  <w:color w:val="#410a8c"/>
                  <w:u w:val="single"/>
                </w:rPr>
                <w:t xml:space="preserve">Aymery Constant</w:t>
              </w:r>
            </w:hyperlink>
            <w:r>
              <w:rPr/>
              <w:t xml:space="preserve">et al.</w:t>
            </w:r>
          </w:p>
          <w:p>
            <w:pPr/>
            <w:r>
              <w:rPr>
                <w:i w:val="1"/>
                <w:iCs w:val="1"/>
              </w:rPr>
              <w:t xml:space="preserve">Epidemiology and Public Health = Revue d'Epidémiologie et de Santé Publique</w:t>
            </w:r>
            <w:r>
              <w:rPr/>
              <w:t xml:space="preserve">, 2015, 63 (1), pp.1 - 8. </w:t>
            </w:r>
            <w:hyperlink r:id="rId366" w:history="1">
              <w:r>
                <w:rPr>
                  <w:color w:val="#410a8c"/>
                  <w:u w:val="single"/>
                </w:rPr>
                <w:t xml:space="preserve">⟨10.1016/j.respe.2014.10.007⟩</w:t>
              </w:r>
            </w:hyperlink>
          </w:p>
          <w:p>
            <w:pPr/>
            <w:r>
              <w:rPr/>
              <w:t xml:space="preserve">Article dans une revue</w:t>
            </w:r>
          </w:p>
          <w:p>
            <w:pPr/>
            <w:hyperlink r:id="rId363" w:history="1">
              <w:r>
                <w:rPr>
                  <w:color w:val="#410a8c"/>
                  <w:u w:val="single"/>
                </w:rPr>
                <w:t xml:space="preserve">hal-01633871v1</w:t>
              </w:r>
            </w:hyperlink>
          </w:p>
        </w:tc>
      </w:tr>
      <w:tr>
        <w:trPr/>
        <w:tc>
          <w:tcPr>
            <w:noWrap/>
          </w:tcPr>
          <w:p>
            <w:pPr>
              <w:spacing w:after="200"/>
            </w:pPr>
            <w:hyperlink r:id="rId367" w:history="1">
              <w:r>
                <w:rPr>
                  <w:color w:val="1e198e"/>
                  <w:b w:val="1"/>
                  <w:bCs w:val="1"/>
                  <w:u w:val="single"/>
                </w:rPr>
                <w:t xml:space="preserve">Vaccine Hesitancy Among General Practitioners and Its Determinants During Controversies: A National Cross-sectional Survey in France</w:t>
              </w:r>
            </w:hyperlink>
          </w:p>
          <w:p>
            <w:pPr/>
            <w:hyperlink r:id="rId37" w:history="1">
              <w:r>
                <w:rPr>
                  <w:color w:val="#410a8c"/>
                  <w:u w:val="single"/>
                </w:rPr>
                <w:t xml:space="preserve">Pierre Verger</w:t>
              </w:r>
            </w:hyperlink>
            <w:r>
              <w:rPr/>
              <w:t xml:space="preserve">,</w:t>
            </w:r>
            <w:hyperlink r:id="rId228" w:history="1">
              <w:r>
                <w:rPr>
                  <w:color w:val="#410a8c"/>
                  <w:u w:val="single"/>
                </w:rPr>
                <w:t xml:space="preserve">Lisa Fressard</w:t>
              </w:r>
            </w:hyperlink>
            <w:r>
              <w:rPr/>
              <w:t xml:space="preserve">,</w:t>
            </w:r>
            <w:hyperlink r:id="rId353" w:history="1">
              <w:r>
                <w:rPr>
                  <w:color w:val="#410a8c"/>
                  <w:u w:val="single"/>
                </w:rPr>
                <w:t xml:space="preserve">Fanny Collange</w:t>
              </w:r>
            </w:hyperlink>
            <w:r>
              <w:rPr/>
              <w:t xml:space="preserve">,</w:t>
            </w:r>
            <w:hyperlink r:id="rId313" w:history="1">
              <w:r>
                <w:rPr>
                  <w:color w:val="#410a8c"/>
                  <w:u w:val="single"/>
                </w:rPr>
                <w:t xml:space="preserve">Arnaud Gautier</w:t>
              </w:r>
            </w:hyperlink>
            <w:r>
              <w:rPr/>
              <w:t xml:space="preserve">,</w:t>
            </w:r>
            <w:hyperlink r:id="rId368" w:history="1">
              <w:r>
                <w:rPr>
                  <w:color w:val="#410a8c"/>
                  <w:u w:val="single"/>
                </w:rPr>
                <w:t xml:space="preserve">Christine Jestin</w:t>
              </w:r>
            </w:hyperlink>
            <w:r>
              <w:rPr/>
              <w:t xml:space="preserve">et al.</w:t>
            </w:r>
          </w:p>
          <w:p>
            <w:pPr/>
            <w:r>
              <w:rPr>
                <w:i w:val="1"/>
                <w:iCs w:val="1"/>
              </w:rPr>
              <w:t xml:space="preserve">EBioMedicine</w:t>
            </w:r>
            <w:r>
              <w:rPr/>
              <w:t xml:space="preserve">, 2015, 2 (8), pp.891 - 897. </w:t>
            </w:r>
            <w:hyperlink r:id="rId369" w:history="1">
              <w:r>
                <w:rPr>
                  <w:color w:val="#410a8c"/>
                  <w:u w:val="single"/>
                </w:rPr>
                <w:t xml:space="preserve">⟨10.1016/j.ebiom.2015.06.018⟩</w:t>
              </w:r>
            </w:hyperlink>
          </w:p>
          <w:p>
            <w:pPr/>
            <w:r>
              <w:rPr/>
              <w:t xml:space="preserve">Article dans une revue</w:t>
            </w:r>
          </w:p>
          <w:p>
            <w:pPr/>
            <w:hyperlink r:id="rId367" w:history="1">
              <w:r>
                <w:rPr>
                  <w:color w:val="#410a8c"/>
                  <w:u w:val="single"/>
                </w:rPr>
                <w:t xml:space="preserve">hal-01816807v1</w:t>
              </w:r>
            </w:hyperlink>
          </w:p>
        </w:tc>
      </w:tr>
      <w:tr>
        <w:trPr/>
        <w:tc>
          <w:tcPr>
            <w:noWrap/>
          </w:tcPr>
          <w:p>
            <w:pPr>
              <w:spacing w:after="200"/>
            </w:pPr>
            <w:hyperlink r:id="rId370" w:history="1">
              <w:r>
                <w:rPr>
                  <w:color w:val="1e198e"/>
                  <w:b w:val="1"/>
                  <w:bCs w:val="1"/>
                  <w:u w:val="single"/>
                </w:rPr>
                <w:t xml:space="preserve">Opinion about seasonal influenza vaccination among the general population 3 years after the A(H1N1)pdm2009 influenza pandemic</w:t>
              </w:r>
            </w:hyperlink>
          </w:p>
          <w:p>
            <w:pPr/>
            <w:hyperlink r:id="rId371" w:history="1">
              <w:r>
                <w:rPr>
                  <w:color w:val="#410a8c"/>
                  <w:u w:val="single"/>
                </w:rPr>
                <w:t xml:space="preserve">Karine Boiron</w:t>
              </w:r>
            </w:hyperlink>
            <w:r>
              <w:rPr/>
              <w:t xml:space="preserve">,</w:t>
            </w:r>
            <w:hyperlink r:id="rId372" w:history="1">
              <w:r>
                <w:rPr>
                  <w:color w:val="#410a8c"/>
                  <w:u w:val="single"/>
                </w:rPr>
                <w:t xml:space="preserve">Marianne Sarazin</w:t>
              </w:r>
            </w:hyperlink>
            <w:r>
              <w:rPr/>
              <w:t xml:space="preserve">,</w:t>
            </w:r>
            <w:hyperlink r:id="rId191" w:history="1">
              <w:r>
                <w:rPr>
                  <w:color w:val="#410a8c"/>
                  <w:u w:val="single"/>
                </w:rPr>
                <w:t xml:space="preserve">Marion Debin</w:t>
              </w:r>
            </w:hyperlink>
            <w:r>
              <w:rPr/>
              <w:t xml:space="preserve">,</w:t>
            </w:r>
            <w:hyperlink r:id="rId49" w:history="1">
              <w:r>
                <w:rPr>
                  <w:color w:val="#410a8c"/>
                  <w:u w:val="single"/>
                </w:rPr>
                <w:t xml:space="preserve">Jocelyn Raude</w:t>
              </w:r>
            </w:hyperlink>
            <w:r>
              <w:rPr/>
              <w:t xml:space="preserve">,</w:t>
            </w:r>
            <w:hyperlink r:id="rId373" w:history="1">
              <w:r>
                <w:rPr>
                  <w:color w:val="#410a8c"/>
                  <w:u w:val="single"/>
                </w:rPr>
                <w:t xml:space="preserve">Louise Rossignol</w:t>
              </w:r>
            </w:hyperlink>
            <w:r>
              <w:rPr/>
              <w:t xml:space="preserve">et al.</w:t>
            </w:r>
          </w:p>
          <w:p>
            <w:pPr/>
            <w:r>
              <w:rPr>
                <w:i w:val="1"/>
                <w:iCs w:val="1"/>
              </w:rPr>
              <w:t xml:space="preserve">Vaccine</w:t>
            </w:r>
            <w:r>
              <w:rPr/>
              <w:t xml:space="preserve">, 2015, 33 (48), pp.6849-6854. </w:t>
            </w:r>
            <w:hyperlink r:id="rId374" w:history="1">
              <w:r>
                <w:rPr>
                  <w:color w:val="#410a8c"/>
                  <w:u w:val="single"/>
                </w:rPr>
                <w:t xml:space="preserve">⟨10.1016/j.vaccine.2015.08.067⟩</w:t>
              </w:r>
            </w:hyperlink>
          </w:p>
          <w:p>
            <w:pPr/>
            <w:r>
              <w:rPr/>
              <w:t xml:space="preserve">Article dans une revue</w:t>
            </w:r>
          </w:p>
          <w:p>
            <w:pPr/>
            <w:hyperlink r:id="rId370" w:history="1">
              <w:r>
                <w:rPr>
                  <w:color w:val="#410a8c"/>
                  <w:u w:val="single"/>
                </w:rPr>
                <w:t xml:space="preserve">inserm-01245493v1</w:t>
              </w:r>
            </w:hyperlink>
          </w:p>
        </w:tc>
      </w:tr>
      <w:tr>
        <w:trPr/>
        <w:tc>
          <w:tcPr>
            <w:noWrap/>
          </w:tcPr>
          <w:p>
            <w:pPr>
              <w:spacing w:after="200"/>
            </w:pPr>
            <w:hyperlink r:id="rId375" w:history="1">
              <w:r>
                <w:rPr>
                  <w:color w:val="1e198e"/>
                  <w:b w:val="1"/>
                  <w:bCs w:val="1"/>
                  <w:u w:val="single"/>
                </w:rPr>
                <w:t xml:space="preserve">Vaccine-criticism on the internet: New insights based on French-speaking websites</w:t>
              </w:r>
            </w:hyperlink>
          </w:p>
          <w:p>
            <w:pPr/>
            <w:hyperlink r:id="rId294" w:history="1">
              <w:r>
                <w:rPr>
                  <w:color w:val="#410a8c"/>
                  <w:u w:val="single"/>
                </w:rPr>
                <w:t xml:space="preserve">Jeremy K Ward</w:t>
              </w:r>
            </w:hyperlink>
            <w:r>
              <w:rPr/>
              <w:t xml:space="preserve">,</w:t>
            </w:r>
            <w:hyperlink r:id="rId118" w:history="1">
              <w:r>
                <w:rPr>
                  <w:color w:val="#410a8c"/>
                  <w:u w:val="single"/>
                </w:rPr>
                <w:t xml:space="preserve">Patrick Peretti-Watel</w:t>
              </w:r>
            </w:hyperlink>
            <w:r>
              <w:rPr/>
              <w:t xml:space="preserve">,</w:t>
            </w:r>
            <w:hyperlink r:id="rId376" w:history="1">
              <w:r>
                <w:rPr>
                  <w:color w:val="#410a8c"/>
                  <w:u w:val="single"/>
                </w:rPr>
                <w:t xml:space="preserve">Heidi Larson</w:t>
              </w:r>
            </w:hyperlink>
            <w:r>
              <w:rPr/>
              <w:t xml:space="preserve">,</w:t>
            </w:r>
            <w:hyperlink r:id="rId49" w:history="1">
              <w:r>
                <w:rPr>
                  <w:color w:val="#410a8c"/>
                  <w:u w:val="single"/>
                </w:rPr>
                <w:t xml:space="preserve">Jocelyn Raude</w:t>
              </w:r>
            </w:hyperlink>
            <w:r>
              <w:rPr/>
              <w:t xml:space="preserve">,</w:t>
            </w:r>
            <w:hyperlink r:id="rId37" w:history="1">
              <w:r>
                <w:rPr>
                  <w:color w:val="#410a8c"/>
                  <w:u w:val="single"/>
                </w:rPr>
                <w:t xml:space="preserve">Pierre Verger</w:t>
              </w:r>
            </w:hyperlink>
          </w:p>
          <w:p>
            <w:pPr/>
            <w:r>
              <w:rPr>
                <w:i w:val="1"/>
                <w:iCs w:val="1"/>
              </w:rPr>
              <w:t xml:space="preserve">Vaccine</w:t>
            </w:r>
            <w:r>
              <w:rPr/>
              <w:t xml:space="preserve">, 2015, 33 (8), pp.1063-1070. </w:t>
            </w:r>
            <w:hyperlink r:id="rId377" w:history="1">
              <w:r>
                <w:rPr>
                  <w:color w:val="#410a8c"/>
                  <w:u w:val="single"/>
                </w:rPr>
                <w:t xml:space="preserve">⟨10.1016/j.vaccine.2014.12.064⟩</w:t>
              </w:r>
            </w:hyperlink>
          </w:p>
          <w:p>
            <w:pPr/>
            <w:r>
              <w:rPr/>
              <w:t xml:space="preserve">Article dans une revue</w:t>
            </w:r>
          </w:p>
          <w:p>
            <w:pPr/>
            <w:hyperlink r:id="rId375" w:history="1">
              <w:r>
                <w:rPr>
                  <w:color w:val="#410a8c"/>
                  <w:u w:val="single"/>
                </w:rPr>
                <w:t xml:space="preserve">hal-02986522v1</w:t>
              </w:r>
            </w:hyperlink>
          </w:p>
        </w:tc>
      </w:tr>
      <w:tr>
        <w:trPr/>
        <w:tc>
          <w:tcPr>
            <w:noWrap/>
          </w:tcPr>
          <w:p>
            <w:pPr>
              <w:spacing w:after="200"/>
            </w:pPr>
            <w:hyperlink r:id="rId378" w:history="1">
              <w:r>
                <w:rPr>
                  <w:color w:val="1e198e"/>
                  <w:b w:val="1"/>
                  <w:bCs w:val="1"/>
                  <w:u w:val="single"/>
                </w:rPr>
                <w:t xml:space="preserve">Predictors of IV behaviors during and after the 2009 influenza pandemic in France</w:t>
              </w:r>
            </w:hyperlink>
          </w:p>
          <w:p>
            <w:pPr/>
            <w:hyperlink r:id="rId379" w:history="1">
              <w:r>
                <w:rPr>
                  <w:color w:val="#410a8c"/>
                  <w:u w:val="single"/>
                </w:rPr>
                <w:t xml:space="preserve">Anne-Laure Caillé-Brillet</w:t>
              </w:r>
            </w:hyperlink>
            <w:r>
              <w:rPr/>
              <w:t xml:space="preserve">,</w:t>
            </w:r>
            <w:hyperlink r:id="rId49" w:history="1">
              <w:r>
                <w:rPr>
                  <w:color w:val="#410a8c"/>
                  <w:u w:val="single"/>
                </w:rPr>
                <w:t xml:space="preserve">Jocelyn Raude</w:t>
              </w:r>
            </w:hyperlink>
            <w:r>
              <w:rPr/>
              <w:t xml:space="preserve">,</w:t>
            </w:r>
            <w:hyperlink r:id="rId380" w:history="1">
              <w:r>
                <w:rPr>
                  <w:color w:val="#410a8c"/>
                  <w:u w:val="single"/>
                </w:rPr>
                <w:t xml:space="preserve">Nathanaël Lapidus</w:t>
              </w:r>
            </w:hyperlink>
            <w:r>
              <w:rPr/>
              <w:t xml:space="preserve">,</w:t>
            </w:r>
            <w:hyperlink r:id="rId381" w:history="1">
              <w:r>
                <w:rPr>
                  <w:color w:val="#410a8c"/>
                  <w:u w:val="single"/>
                </w:rPr>
                <w:t xml:space="preserve">Xavier de Lambal</w:t>
              </w:r>
            </w:hyperlink>
            <w:r>
              <w:rPr/>
              <w:t xml:space="preserve">,</w:t>
            </w:r>
            <w:hyperlink r:id="rId86" w:history="1">
              <w:r>
                <w:rPr>
                  <w:color w:val="#410a8c"/>
                  <w:u w:val="single"/>
                </w:rPr>
                <w:t xml:space="preserve">Fabrice Carrat</w:t>
              </w:r>
            </w:hyperlink>
            <w:r>
              <w:rPr/>
              <w:t xml:space="preserve">et al.</w:t>
            </w:r>
          </w:p>
          <w:p>
            <w:pPr/>
            <w:r>
              <w:rPr>
                <w:i w:val="1"/>
                <w:iCs w:val="1"/>
              </w:rPr>
              <w:t xml:space="preserve">Vaccine</w:t>
            </w:r>
            <w:r>
              <w:rPr/>
              <w:t xml:space="preserve">, 2014, 32 (17), pp.2007-2015. </w:t>
            </w:r>
            <w:hyperlink r:id="rId382" w:history="1">
              <w:r>
                <w:rPr>
                  <w:color w:val="#410a8c"/>
                  <w:u w:val="single"/>
                </w:rPr>
                <w:t xml:space="preserve">⟨10.1016/j.vaccine.2013.12.045⟩</w:t>
              </w:r>
            </w:hyperlink>
          </w:p>
          <w:p>
            <w:pPr/>
            <w:r>
              <w:rPr/>
              <w:t xml:space="preserve">Article dans une revue</w:t>
            </w:r>
          </w:p>
          <w:p>
            <w:pPr/>
            <w:hyperlink r:id="rId383" w:history="1">
              <w:r>
                <w:rPr>
                  <w:color w:val="#410a8c"/>
                  <w:u w:val="single"/>
                </w:rPr>
                <w:t xml:space="preserve">istex</w:t>
              </w:r>
            </w:hyperlink>
          </w:p>
          <w:p>
            <w:pPr/>
            <w:hyperlink r:id="rId378" w:history="1">
              <w:r>
                <w:rPr>
                  <w:color w:val="#410a8c"/>
                  <w:u w:val="single"/>
                </w:rPr>
                <w:t xml:space="preserve">hal-02986546v1</w:t>
              </w:r>
            </w:hyperlink>
          </w:p>
        </w:tc>
      </w:tr>
      <w:tr>
        <w:trPr/>
        <w:tc>
          <w:tcPr>
            <w:noWrap/>
          </w:tcPr>
          <w:p>
            <w:pPr>
              <w:spacing w:after="200"/>
            </w:pPr>
            <w:hyperlink r:id="rId384" w:history="1">
              <w:r>
                <w:rPr>
                  <w:color w:val="1e198e"/>
                  <w:b w:val="1"/>
                  <w:bCs w:val="1"/>
                  <w:u w:val="single"/>
                </w:rPr>
                <w:t xml:space="preserve">Attitudes toward vaccination and the H1N1 vaccine: Poor people's unfounded fears or legitimate concerns of the elite?</w:t>
              </w:r>
            </w:hyperlink>
          </w:p>
          <w:p>
            <w:pPr/>
            <w:hyperlink r:id="rId118" w:history="1">
              <w:r>
                <w:rPr>
                  <w:color w:val="#410a8c"/>
                  <w:u w:val="single"/>
                </w:rPr>
                <w:t xml:space="preserve">Patrick Peretti-Watel</w:t>
              </w:r>
            </w:hyperlink>
            <w:r>
              <w:rPr/>
              <w:t xml:space="preserve">,</w:t>
            </w:r>
            <w:hyperlink r:id="rId49" w:history="1">
              <w:r>
                <w:rPr>
                  <w:color w:val="#410a8c"/>
                  <w:u w:val="single"/>
                </w:rPr>
                <w:t xml:space="preserve">Jocelyn Raude</w:t>
              </w:r>
            </w:hyperlink>
            <w:r>
              <w:rPr/>
              <w:t xml:space="preserve">,</w:t>
            </w:r>
            <w:hyperlink r:id="rId385" w:history="1">
              <w:r>
                <w:rPr>
                  <w:color w:val="#410a8c"/>
                  <w:u w:val="single"/>
                </w:rPr>
                <w:t xml:space="preserve">Luis Sagaon-Teyssier</w:t>
              </w:r>
            </w:hyperlink>
            <w:r>
              <w:rPr/>
              <w:t xml:space="preserve">,</w:t>
            </w:r>
            <w:hyperlink r:id="rId131" w:history="1">
              <w:r>
                <w:rPr>
                  <w:color w:val="#410a8c"/>
                  <w:u w:val="single"/>
                </w:rPr>
                <w:t xml:space="preserve">Aymery Constant</w:t>
              </w:r>
            </w:hyperlink>
            <w:r>
              <w:rPr/>
              <w:t xml:space="preserve">,</w:t>
            </w:r>
            <w:hyperlink r:id="rId37" w:history="1">
              <w:r>
                <w:rPr>
                  <w:color w:val="#410a8c"/>
                  <w:u w:val="single"/>
                </w:rPr>
                <w:t xml:space="preserve">Pierre Verger</w:t>
              </w:r>
            </w:hyperlink>
            <w:r>
              <w:rPr/>
              <w:t xml:space="preserve">et al.</w:t>
            </w:r>
          </w:p>
          <w:p>
            <w:pPr/>
            <w:r>
              <w:rPr>
                <w:i w:val="1"/>
                <w:iCs w:val="1"/>
              </w:rPr>
              <w:t xml:space="preserve">Social Science &amp; Medicine</w:t>
            </w:r>
            <w:r>
              <w:rPr/>
              <w:t xml:space="preserve">, 2014, 109, pp.10-18. </w:t>
            </w:r>
            <w:hyperlink r:id="rId386" w:history="1">
              <w:r>
                <w:rPr>
                  <w:color w:val="#410a8c"/>
                  <w:u w:val="single"/>
                </w:rPr>
                <w:t xml:space="preserve">⟨10.1016/j.socscimed.2014.02.035⟩</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hal-02986530v1</w:t>
              </w:r>
            </w:hyperlink>
          </w:p>
        </w:tc>
      </w:tr>
      <w:tr>
        <w:trPr/>
        <w:tc>
          <w:tcPr>
            <w:noWrap/>
          </w:tcPr>
          <w:p>
            <w:pPr>
              <w:spacing w:after="200"/>
            </w:pPr>
            <w:hyperlink r:id="rId388" w:history="1">
              <w:r>
                <w:rPr>
                  <w:color w:val="1e198e"/>
                  <w:b w:val="1"/>
                  <w:bCs w:val="1"/>
                  <w:u w:val="single"/>
                </w:rPr>
                <w:t xml:space="preserve">Why the French did not choose to panic: a dynamic analysis of the public response to the influenza pandemic</w:t>
              </w:r>
            </w:hyperlink>
          </w:p>
          <w:p>
            <w:pPr/>
            <w:hyperlink r:id="rId389" w:history="1">
              <w:r>
                <w:rPr>
                  <w:color w:val="#410a8c"/>
                  <w:u w:val="single"/>
                </w:rPr>
                <w:t xml:space="preserve">William Sherlaw</w:t>
              </w:r>
            </w:hyperlink>
            <w:r>
              <w:rPr/>
              <w:t xml:space="preserve">,</w:t>
            </w:r>
            <w:hyperlink r:id="rId49" w:history="1">
              <w:r>
                <w:rPr>
                  <w:color w:val="#410a8c"/>
                  <w:u w:val="single"/>
                </w:rPr>
                <w:t xml:space="preserve">Jocelyn Raude</w:t>
              </w:r>
            </w:hyperlink>
          </w:p>
          <w:p>
            <w:pPr/>
            <w:r>
              <w:rPr>
                <w:i w:val="1"/>
                <w:iCs w:val="1"/>
              </w:rPr>
              <w:t xml:space="preserve">Sociology of Health and Illness</w:t>
            </w:r>
            <w:r>
              <w:rPr/>
              <w:t xml:space="preserve">, 2013, 35 (2), pp.332-344. </w:t>
            </w:r>
            <w:hyperlink r:id="rId390" w:history="1">
              <w:r>
                <w:rPr>
                  <w:color w:val="#410a8c"/>
                  <w:u w:val="single"/>
                </w:rPr>
                <w:t xml:space="preserve">⟨10.1111/j.1467-9566.2012.01525.x⟩</w:t>
              </w:r>
            </w:hyperlink>
          </w:p>
          <w:p>
            <w:pPr/>
            <w:r>
              <w:rPr/>
              <w:t xml:space="preserve">Article dans une revue</w:t>
            </w:r>
          </w:p>
          <w:p>
            <w:pPr/>
            <w:hyperlink r:id="rId388" w:history="1">
              <w:r>
                <w:rPr>
                  <w:color w:val="#410a8c"/>
                  <w:u w:val="single"/>
                </w:rPr>
                <w:t xml:space="preserve">hal-02264263v1</w:t>
              </w:r>
            </w:hyperlink>
          </w:p>
        </w:tc>
      </w:tr>
      <w:tr>
        <w:trPr/>
        <w:tc>
          <w:tcPr>
            <w:noWrap/>
          </w:tcPr>
          <w:p>
            <w:pPr>
              <w:spacing w:after="200"/>
            </w:pPr>
            <w:hyperlink r:id="rId391" w:history="1">
              <w:r>
                <w:rPr>
                  <w:color w:val="1e198e"/>
                  <w:b w:val="1"/>
                  <w:bCs w:val="1"/>
                  <w:u w:val="single"/>
                </w:rPr>
                <w:t xml:space="preserve">Understanding influenza vaccination behaviors: a comprehensive sociocultural framework</w:t>
              </w:r>
            </w:hyperlink>
          </w:p>
          <w:p>
            <w:pPr/>
            <w:hyperlink r:id="rId52" w:history="1">
              <w:r>
                <w:rPr>
                  <w:color w:val="#410a8c"/>
                  <w:u w:val="single"/>
                </w:rPr>
                <w:t xml:space="preserve">Jeremy Ward</w:t>
              </w:r>
            </w:hyperlink>
            <w:r>
              <w:rPr/>
              <w:t xml:space="preserve">,</w:t>
            </w:r>
            <w:hyperlink r:id="rId49" w:history="1">
              <w:r>
                <w:rPr>
                  <w:color w:val="#410a8c"/>
                  <w:u w:val="single"/>
                </w:rPr>
                <w:t xml:space="preserve">Jocelyn Raude</w:t>
              </w:r>
            </w:hyperlink>
          </w:p>
          <w:p>
            <w:pPr/>
            <w:r>
              <w:rPr>
                <w:i w:val="1"/>
                <w:iCs w:val="1"/>
              </w:rPr>
              <w:t xml:space="preserve">Expert Review of Vaccines</w:t>
            </w:r>
            <w:r>
              <w:rPr/>
              <w:t xml:space="preserve">, 2013, 13 (1), pp.17-29. </w:t>
            </w:r>
            <w:hyperlink r:id="rId392" w:history="1">
              <w:r>
                <w:rPr>
                  <w:color w:val="#410a8c"/>
                  <w:u w:val="single"/>
                </w:rPr>
                <w:t xml:space="preserve">⟨10.1586/14760584.2014.863156⟩</w:t>
              </w:r>
            </w:hyperlink>
          </w:p>
          <w:p>
            <w:pPr/>
            <w:r>
              <w:rPr/>
              <w:t xml:space="preserve">Article dans une revue</w:t>
            </w:r>
          </w:p>
          <w:p>
            <w:pPr/>
            <w:hyperlink r:id="rId391" w:history="1">
              <w:r>
                <w:rPr>
                  <w:color w:val="#410a8c"/>
                  <w:u w:val="single"/>
                </w:rPr>
                <w:t xml:space="preserve">hal-03890493v1</w:t>
              </w:r>
            </w:hyperlink>
          </w:p>
        </w:tc>
      </w:tr>
      <w:tr>
        <w:trPr/>
        <w:tc>
          <w:tcPr>
            <w:noWrap/>
          </w:tcPr>
          <w:p>
            <w:pPr>
              <w:spacing w:after="200"/>
            </w:pPr>
            <w:hyperlink r:id="rId393" w:history="1">
              <w:r>
                <w:rPr>
                  <w:color w:val="1e198e"/>
                  <w:b w:val="1"/>
                  <w:bCs w:val="1"/>
                  <w:u w:val="single"/>
                </w:rPr>
                <w:t xml:space="preserve">Promotion de la santé : une dynamique d'échanges entre chercheurs et intervenants du terrain</w:t>
              </w:r>
            </w:hyperlink>
          </w:p>
          <w:p>
            <w:pPr/>
            <w:hyperlink r:id="rId394" w:history="1">
              <w:r>
                <w:rPr>
                  <w:color w:val="#410a8c"/>
                  <w:u w:val="single"/>
                </w:rPr>
                <w:t xml:space="preserve">Marie-Renée Guével</w:t>
              </w:r>
            </w:hyperlink>
            <w:r>
              <w:rPr/>
              <w:t xml:space="preserve">,</w:t>
            </w:r>
            <w:hyperlink r:id="rId395" w:history="1">
              <w:r>
                <w:rPr>
                  <w:color w:val="#410a8c"/>
                  <w:u w:val="single"/>
                </w:rPr>
                <w:t xml:space="preserve">Eric Breton</w:t>
              </w:r>
            </w:hyperlink>
            <w:r>
              <w:rPr/>
              <w:t xml:space="preserve">,</w:t>
            </w:r>
            <w:hyperlink r:id="rId49"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393" w:history="1">
              <w:r>
                <w:rPr>
                  <w:color w:val="#410a8c"/>
                  <w:u w:val="single"/>
                </w:rPr>
                <w:t xml:space="preserve">hal-02393635v1</w:t>
              </w:r>
            </w:hyperlink>
          </w:p>
        </w:tc>
      </w:tr>
      <w:tr>
        <w:trPr/>
        <w:tc>
          <w:tcPr>
            <w:noWrap/>
          </w:tcPr>
          <w:p>
            <w:pPr>
              <w:spacing w:after="200"/>
            </w:pPr>
            <w:hyperlink r:id="rId396" w:history="1">
              <w:r>
                <w:rPr>
                  <w:color w:val="1e198e"/>
                  <w:b w:val="1"/>
                  <w:bCs w:val="1"/>
                  <w:u w:val="single"/>
                </w:rPr>
                <w:t xml:space="preserve">Dramatic change in public attitudes towards vaccination during the 2009 influenza A(H1N1) pandemic in France</w:t>
              </w:r>
            </w:hyperlink>
          </w:p>
          <w:p>
            <w:pPr/>
            <w:hyperlink r:id="rId246" w:history="1">
              <w:r>
                <w:rPr>
                  <w:color w:val="#410a8c"/>
                  <w:u w:val="single"/>
                </w:rPr>
                <w:t xml:space="preserve">P Peretti-Watel</w:t>
              </w:r>
            </w:hyperlink>
            <w:r>
              <w:rPr/>
              <w:t xml:space="preserve">,</w:t>
            </w:r>
            <w:hyperlink r:id="rId397" w:history="1">
              <w:r>
                <w:rPr>
                  <w:color w:val="#410a8c"/>
                  <w:u w:val="single"/>
                </w:rPr>
                <w:t xml:space="preserve">P Verger</w:t>
              </w:r>
            </w:hyperlink>
            <w:r>
              <w:rPr/>
              <w:t xml:space="preserve">,</w:t>
            </w:r>
            <w:hyperlink r:id="rId49" w:history="1">
              <w:r>
                <w:rPr>
                  <w:color w:val="#410a8c"/>
                  <w:u w:val="single"/>
                </w:rPr>
                <w:t xml:space="preserve">Jocelyn Raude</w:t>
              </w:r>
            </w:hyperlink>
            <w:r>
              <w:rPr/>
              <w:t xml:space="preserve">,</w:t>
            </w:r>
            <w:hyperlink r:id="rId131" w:history="1">
              <w:r>
                <w:rPr>
                  <w:color w:val="#410a8c"/>
                  <w:u w:val="single"/>
                </w:rPr>
                <w:t xml:space="preserve">Aymery Constant</w:t>
              </w:r>
            </w:hyperlink>
            <w:r>
              <w:rPr/>
              <w:t xml:space="preserve">,</w:t>
            </w:r>
            <w:hyperlink r:id="rId398" w:history="1">
              <w:r>
                <w:rPr>
                  <w:color w:val="#410a8c"/>
                  <w:u w:val="single"/>
                </w:rPr>
                <w:t xml:space="preserve">A Gautier</w:t>
              </w:r>
            </w:hyperlink>
            <w:r>
              <w:rPr/>
              <w:t xml:space="preserve">et al.</w:t>
            </w:r>
          </w:p>
          <w:p>
            <w:pPr/>
            <w:r>
              <w:rPr>
                <w:i w:val="1"/>
                <w:iCs w:val="1"/>
              </w:rPr>
              <w:t xml:space="preserve">Eurosurveillance</w:t>
            </w:r>
            <w:r>
              <w:rPr/>
              <w:t xml:space="preserve">, 2013, 18 (44), </w:t>
            </w:r>
            <w:hyperlink r:id="rId399" w:history="1">
              <w:r>
                <w:rPr>
                  <w:color w:val="#410a8c"/>
                  <w:u w:val="single"/>
                </w:rPr>
                <w:t xml:space="preserve">⟨10.2807/1560-7917.ES2013.18.44.20623⟩</w:t>
              </w:r>
            </w:hyperlink>
          </w:p>
          <w:p>
            <w:pPr/>
            <w:r>
              <w:rPr/>
              <w:t xml:space="preserve">Article dans une revue</w:t>
            </w:r>
          </w:p>
          <w:p>
            <w:pPr/>
            <w:hyperlink r:id="rId396" w:history="1">
              <w:r>
                <w:rPr>
                  <w:color w:val="#410a8c"/>
                  <w:u w:val="single"/>
                </w:rPr>
                <w:t xml:space="preserve">hal-04064734v1</w:t>
              </w:r>
            </w:hyperlink>
          </w:p>
        </w:tc>
      </w:tr>
      <w:tr>
        <w:trPr/>
        <w:tc>
          <w:tcPr>
            <w:noWrap/>
          </w:tcPr>
          <w:p>
            <w:pPr>
              <w:spacing w:after="200"/>
            </w:pPr>
            <w:hyperlink r:id="rId400" w:history="1">
              <w:r>
                <w:rPr>
                  <w:color w:val="1e198e"/>
                  <w:b w:val="1"/>
                  <w:bCs w:val="1"/>
                  <w:u w:val="single"/>
                </w:rPr>
                <w:t xml:space="preserve">Trends in influenza vaccination behaviours – results from the CoPanFlu cohort, France, 2006 to 2011</w:t>
              </w:r>
            </w:hyperlink>
          </w:p>
          <w:p>
            <w:pPr/>
            <w:hyperlink r:id="rId401" w:history="1">
              <w:r>
                <w:rPr>
                  <w:color w:val="#410a8c"/>
                  <w:u w:val="single"/>
                </w:rPr>
                <w:t xml:space="preserve">Anne-Laure Caille-Brillet</w:t>
              </w:r>
            </w:hyperlink>
            <w:r>
              <w:rPr/>
              <w:t xml:space="preserve">,</w:t>
            </w:r>
            <w:hyperlink r:id="rId49" w:history="1">
              <w:r>
                <w:rPr>
                  <w:color w:val="#410a8c"/>
                  <w:u w:val="single"/>
                </w:rPr>
                <w:t xml:space="preserve">Jocelyn Raude</w:t>
              </w:r>
            </w:hyperlink>
            <w:r>
              <w:rPr/>
              <w:t xml:space="preserve">,</w:t>
            </w:r>
            <w:hyperlink r:id="rId380" w:history="1">
              <w:r>
                <w:rPr>
                  <w:color w:val="#410a8c"/>
                  <w:u w:val="single"/>
                </w:rPr>
                <w:t xml:space="preserve">Nathanaël Lapidus</w:t>
              </w:r>
            </w:hyperlink>
            <w:r>
              <w:rPr/>
              <w:t xml:space="preserve">,</w:t>
            </w:r>
            <w:hyperlink r:id="rId402" w:history="1">
              <w:r>
                <w:rPr>
                  <w:color w:val="#410a8c"/>
                  <w:u w:val="single"/>
                </w:rPr>
                <w:t xml:space="preserve">X de Lamballerie</w:t>
              </w:r>
            </w:hyperlink>
            <w:r>
              <w:rPr/>
              <w:t xml:space="preserve">,</w:t>
            </w:r>
            <w:hyperlink r:id="rId403" w:history="1">
              <w:r>
                <w:rPr>
                  <w:color w:val="#410a8c"/>
                  <w:u w:val="single"/>
                </w:rPr>
                <w:t xml:space="preserve">F Carrat</w:t>
              </w:r>
            </w:hyperlink>
            <w:r>
              <w:rPr/>
              <w:t xml:space="preserve">et al.</w:t>
            </w:r>
          </w:p>
          <w:p>
            <w:pPr/>
            <w:r>
              <w:rPr>
                <w:i w:val="1"/>
                <w:iCs w:val="1"/>
              </w:rPr>
              <w:t xml:space="preserve">Eurosurveillance</w:t>
            </w:r>
            <w:r>
              <w:rPr/>
              <w:t xml:space="preserve">, 2013, 18 (45), pp.20628. </w:t>
            </w:r>
            <w:hyperlink r:id="rId404" w:history="1">
              <w:r>
                <w:rPr>
                  <w:color w:val="#410a8c"/>
                  <w:u w:val="single"/>
                </w:rPr>
                <w:t xml:space="preserve">⟨10.2807/1560-7917.es2013.18.45.20628⟩</w:t>
              </w:r>
            </w:hyperlink>
          </w:p>
          <w:p>
            <w:pPr/>
            <w:r>
              <w:rPr/>
              <w:t xml:space="preserve">Article dans une revue</w:t>
            </w:r>
          </w:p>
          <w:p>
            <w:pPr/>
            <w:hyperlink r:id="rId400" w:history="1">
              <w:r>
                <w:rPr>
                  <w:color w:val="#410a8c"/>
                  <w:u w:val="single"/>
                </w:rPr>
                <w:t xml:space="preserve">hal-03118746v1</w:t>
              </w:r>
            </w:hyperlink>
          </w:p>
        </w:tc>
      </w:tr>
      <w:tr>
        <w:trPr/>
        <w:tc>
          <w:tcPr>
            <w:noWrap/>
          </w:tcPr>
          <w:p>
            <w:pPr>
              <w:spacing w:after="200"/>
            </w:pPr>
            <w:hyperlink r:id="rId405" w:history="1">
              <w:r>
                <w:rPr>
                  <w:color w:val="1e198e"/>
                  <w:b w:val="1"/>
                  <w:bCs w:val="1"/>
                  <w:u w:val="single"/>
                </w:rPr>
                <w:t xml:space="preserve">Les stratégies et les discours de prévention en santé publique : paradigmes et évolutions</w:t>
              </w:r>
            </w:hyperlink>
          </w:p>
          <w:p>
            <w:pPr/>
            <w:hyperlink r:id="rId49" w:history="1">
              <w:r>
                <w:rPr>
                  <w:color w:val="#410a8c"/>
                  <w:u w:val="single"/>
                </w:rPr>
                <w:t xml:space="preserve">Jocelyn Raude</w:t>
              </w:r>
            </w:hyperlink>
          </w:p>
          <w:p>
            <w:pPr/>
            <w:r>
              <w:rPr>
                <w:i w:val="1"/>
                <w:iCs w:val="1"/>
              </w:rPr>
              <w:t xml:space="preserve">Communication &amp; langages</w:t>
            </w:r>
            <w:r>
              <w:rPr/>
              <w:t xml:space="preserve">, 2013, 176, pp.49-64. </w:t>
            </w:r>
            <w:hyperlink r:id="rId406" w:history="1">
              <w:r>
                <w:rPr>
                  <w:color w:val="#410a8c"/>
                  <w:u w:val="single"/>
                </w:rPr>
                <w:t xml:space="preserve">⟨10.3917/comla.176.0049⟩</w:t>
              </w:r>
            </w:hyperlink>
          </w:p>
          <w:p>
            <w:pPr/>
            <w:r>
              <w:rPr/>
              <w:t xml:space="preserve">Article dans une revue</w:t>
            </w:r>
          </w:p>
          <w:p>
            <w:pPr/>
            <w:hyperlink r:id="rId405" w:history="1">
              <w:r>
                <w:rPr>
                  <w:color w:val="#410a8c"/>
                  <w:u w:val="single"/>
                </w:rPr>
                <w:t xml:space="preserve">hal-04001314v1</w:t>
              </w:r>
            </w:hyperlink>
          </w:p>
        </w:tc>
      </w:tr>
      <w:tr>
        <w:trPr/>
        <w:tc>
          <w:tcPr>
            <w:noWrap/>
          </w:tcPr>
          <w:p>
            <w:pPr>
              <w:spacing w:after="200"/>
            </w:pPr>
            <w:hyperlink r:id="rId407" w:history="1">
              <w:r>
                <w:rPr>
                  <w:color w:val="1e198e"/>
                  <w:b w:val="1"/>
                  <w:bCs w:val="1"/>
                  <w:u w:val="single"/>
                </w:rPr>
                <w:t xml:space="preserve">Les peurs alimentaires entre raison et émotion</w:t>
              </w:r>
            </w:hyperlink>
          </w:p>
          <w:p>
            <w:pPr/>
            <w:hyperlink r:id="rId49" w:history="1">
              <w:r>
                <w:rPr>
                  <w:color w:val="#410a8c"/>
                  <w:u w:val="single"/>
                </w:rPr>
                <w:t xml:space="preserve">Jocelyn Raude</w:t>
              </w:r>
            </w:hyperlink>
          </w:p>
          <w:p>
            <w:pPr/>
            <w:r>
              <w:rPr>
                <w:i w:val="1"/>
                <w:iCs w:val="1"/>
              </w:rPr>
              <w:t xml:space="preserve">Innovations Agronomiques</w:t>
            </w:r>
            <w:r>
              <w:rPr/>
              <w:t xml:space="preserve">, 2012, 24, pp.113-119. </w:t>
            </w:r>
            <w:hyperlink r:id="rId408" w:history="1">
              <w:r>
                <w:rPr>
                  <w:color w:val="#410a8c"/>
                  <w:u w:val="single"/>
                </w:rPr>
                <w:t xml:space="preserve">⟨10.17180/tjc3-j304⟩</w:t>
              </w:r>
            </w:hyperlink>
          </w:p>
          <w:p>
            <w:pPr/>
            <w:r>
              <w:rPr/>
              <w:t xml:space="preserve">Article dans une revue</w:t>
            </w:r>
          </w:p>
          <w:p>
            <w:pPr/>
            <w:hyperlink r:id="rId407" w:history="1">
              <w:r>
                <w:rPr>
                  <w:color w:val="#410a8c"/>
                  <w:u w:val="single"/>
                </w:rPr>
                <w:t xml:space="preserve">hal-02642203v1</w:t>
              </w:r>
            </w:hyperlink>
          </w:p>
        </w:tc>
      </w:tr>
      <w:tr>
        <w:trPr/>
        <w:tc>
          <w:tcPr>
            <w:noWrap/>
          </w:tcPr>
          <w:p>
            <w:pPr>
              <w:spacing w:after="200"/>
            </w:pPr>
            <w:hyperlink r:id="rId409" w:history="1">
              <w:r>
                <w:rPr>
                  <w:color w:val="1e198e"/>
                  <w:b w:val="1"/>
                  <w:bCs w:val="1"/>
                  <w:u w:val="single"/>
                </w:rPr>
                <w:t xml:space="preserve">The moth Hylesia metabus and French Guiana lepidopterism: centenary of a public health concern.</w:t>
              </w:r>
            </w:hyperlink>
          </w:p>
          <w:p>
            <w:pPr/>
            <w:hyperlink r:id="rId410" w:history="1">
              <w:r>
                <w:rPr>
                  <w:color w:val="#410a8c"/>
                  <w:u w:val="single"/>
                </w:rPr>
                <w:t xml:space="preserve">F. Jourdain</w:t>
              </w:r>
            </w:hyperlink>
            <w:r>
              <w:rPr/>
              <w:t xml:space="preserve">,</w:t>
            </w:r>
            <w:hyperlink r:id="rId411" w:history="1">
              <w:r>
                <w:rPr>
                  <w:color w:val="#410a8c"/>
                  <w:u w:val="single"/>
                </w:rPr>
                <w:t xml:space="preserve">R. Girod</w:t>
              </w:r>
            </w:hyperlink>
            <w:r>
              <w:rPr/>
              <w:t xml:space="preserve">,</w:t>
            </w:r>
            <w:hyperlink r:id="rId412" w:history="1">
              <w:r>
                <w:rPr>
                  <w:color w:val="#410a8c"/>
                  <w:u w:val="single"/>
                </w:rPr>
                <w:t xml:space="preserve">J. M. Vassal</w:t>
              </w:r>
            </w:hyperlink>
            <w:r>
              <w:rPr/>
              <w:t xml:space="preserve">,</w:t>
            </w:r>
            <w:hyperlink r:id="rId413" w:history="1">
              <w:r>
                <w:rPr>
                  <w:color w:val="#410a8c"/>
                  <w:u w:val="single"/>
                </w:rPr>
                <w:t xml:space="preserve">Fabrice Chandre</w:t>
              </w:r>
            </w:hyperlink>
            <w:r>
              <w:rPr/>
              <w:t xml:space="preserve">,</w:t>
            </w:r>
            <w:hyperlink r:id="rId414" w:history="1">
              <w:r>
                <w:rPr>
                  <w:color w:val="#410a8c"/>
                  <w:u w:val="single"/>
                </w:rPr>
                <w:t xml:space="preserve">C. Lagneau</w:t>
              </w:r>
            </w:hyperlink>
            <w:r>
              <w:rPr/>
              <w:t xml:space="preserve">et al.</w:t>
            </w:r>
          </w:p>
          <w:p>
            <w:pPr/>
            <w:r>
              <w:rPr>
                <w:i w:val="1"/>
                <w:iCs w:val="1"/>
              </w:rPr>
              <w:t xml:space="preserve">Parasite</w:t>
            </w:r>
            <w:r>
              <w:rPr/>
              <w:t xml:space="preserve">, 2012, 19 (2), pp.117-28. </w:t>
            </w:r>
            <w:hyperlink r:id="rId415" w:history="1">
              <w:r>
                <w:rPr>
                  <w:color w:val="#410a8c"/>
                  <w:u w:val="single"/>
                </w:rPr>
                <w:t xml:space="preserve">⟨10.1051/parasite/2012192117⟩</w:t>
              </w:r>
            </w:hyperlink>
          </w:p>
          <w:p>
            <w:pPr/>
            <w:r>
              <w:rPr/>
              <w:t xml:space="preserve">Article dans une revue</w:t>
            </w:r>
          </w:p>
          <w:p>
            <w:pPr/>
            <w:hyperlink r:id="rId409" w:history="1">
              <w:r>
                <w:rPr>
                  <w:color w:val="#410a8c"/>
                  <w:u w:val="single"/>
                </w:rPr>
                <w:t xml:space="preserve">pasteur-00789568v1</w:t>
              </w:r>
            </w:hyperlink>
          </w:p>
        </w:tc>
      </w:tr>
      <w:tr>
        <w:trPr/>
        <w:tc>
          <w:tcPr>
            <w:noWrap/>
          </w:tcPr>
          <w:p>
            <w:pPr>
              <w:spacing w:after="200"/>
            </w:pPr>
            <w:hyperlink r:id="rId416" w:history="1">
              <w:r>
                <w:rPr>
                  <w:color w:val="1e198e"/>
                  <w:b w:val="1"/>
                  <w:bCs w:val="1"/>
                  <w:u w:val="single"/>
                </w:rPr>
                <w:t xml:space="preserve">Public perceptions and behaviours related to the risk of infection with Aedes mosquito-borne diseases: a cross-sectional study in Southeastern France</w:t>
              </w:r>
            </w:hyperlink>
          </w:p>
          <w:p>
            <w:pPr/>
            <w:hyperlink r:id="rId49" w:history="1">
              <w:r>
                <w:rPr>
                  <w:color w:val="#410a8c"/>
                  <w:u w:val="single"/>
                </w:rPr>
                <w:t xml:space="preserve">Jocelyn Raude</w:t>
              </w:r>
            </w:hyperlink>
            <w:r>
              <w:rPr/>
              <w:t xml:space="preserve">,</w:t>
            </w:r>
            <w:hyperlink r:id="rId417" w:history="1">
              <w:r>
                <w:rPr>
                  <w:color w:val="#410a8c"/>
                  <w:u w:val="single"/>
                </w:rPr>
                <w:t xml:space="preserve">Kimberly Chinfatt</w:t>
              </w:r>
            </w:hyperlink>
            <w:r>
              <w:rPr/>
              <w:t xml:space="preserve">,</w:t>
            </w:r>
            <w:hyperlink r:id="rId418" w:history="1">
              <w:r>
                <w:rPr>
                  <w:color w:val="#410a8c"/>
                  <w:u w:val="single"/>
                </w:rPr>
                <w:t xml:space="preserve">Peiching Huang</w:t>
              </w:r>
            </w:hyperlink>
            <w:r>
              <w:rPr/>
              <w:t xml:space="preserve">,</w:t>
            </w:r>
            <w:hyperlink r:id="rId419" w:history="1">
              <w:r>
                <w:rPr>
                  <w:color w:val="#410a8c"/>
                  <w:u w:val="single"/>
                </w:rPr>
                <w:t xml:space="preserve">Charles Olivier Betansedi</w:t>
              </w:r>
            </w:hyperlink>
            <w:r>
              <w:rPr/>
              <w:t xml:space="preserve">,</w:t>
            </w:r>
            <w:hyperlink r:id="rId420" w:history="1">
              <w:r>
                <w:rPr>
                  <w:color w:val="#410a8c"/>
                  <w:u w:val="single"/>
                </w:rPr>
                <w:t xml:space="preserve">Kenneth Katumba</w:t>
              </w:r>
            </w:hyperlink>
            <w:r>
              <w:rPr/>
              <w:t xml:space="preserve">et al.</w:t>
            </w:r>
          </w:p>
          <w:p>
            <w:pPr/>
            <w:r>
              <w:rPr>
                <w:i w:val="1"/>
                <w:iCs w:val="1"/>
              </w:rPr>
              <w:t xml:space="preserve">BMJ Open</w:t>
            </w:r>
            <w:r>
              <w:rPr/>
              <w:t xml:space="preserve">, 2012, </w:t>
            </w:r>
            <w:hyperlink r:id="rId421" w:history="1">
              <w:r>
                <w:rPr>
                  <w:color w:val="#410a8c"/>
                  <w:u w:val="single"/>
                </w:rPr>
                <w:t xml:space="preserve">⟨10.1136/bmjopen-2012-002094⟩</w:t>
              </w:r>
            </w:hyperlink>
          </w:p>
          <w:p>
            <w:pPr/>
            <w:r>
              <w:rPr/>
              <w:t xml:space="preserve">Article dans une revue</w:t>
            </w:r>
          </w:p>
          <w:p>
            <w:pPr/>
            <w:hyperlink r:id="rId416" w:history="1">
              <w:r>
                <w:rPr>
                  <w:color w:val="#410a8c"/>
                  <w:u w:val="single"/>
                </w:rPr>
                <w:t xml:space="preserve">hal-01294870v1</w:t>
              </w:r>
            </w:hyperlink>
          </w:p>
        </w:tc>
      </w:tr>
      <w:tr>
        <w:trPr/>
        <w:tc>
          <w:tcPr>
            <w:noWrap/>
          </w:tcPr>
          <w:p>
            <w:pPr>
              <w:spacing w:after="200"/>
            </w:pPr>
            <w:hyperlink r:id="rId422" w:history="1">
              <w:r>
                <w:rPr>
                  <w:color w:val="1e198e"/>
                  <w:b w:val="1"/>
                  <w:bCs w:val="1"/>
                  <w:u w:val="single"/>
                </w:rPr>
                <w:t xml:space="preserve">Predicting the Lay Preventive Strategies in Response to Avian Influenza from Perceptions of the Threat</w:t>
              </w:r>
            </w:hyperlink>
          </w:p>
          <w:p>
            <w:pPr/>
            <w:hyperlink r:id="rId49" w:history="1">
              <w:r>
                <w:rPr>
                  <w:color w:val="#410a8c"/>
                  <w:u w:val="single"/>
                </w:rPr>
                <w:t xml:space="preserve">Jocelyn Raude</w:t>
              </w:r>
            </w:hyperlink>
            <w:r>
              <w:rPr/>
              <w:t xml:space="preserve">,</w:t>
            </w:r>
            <w:hyperlink r:id="rId423" w:history="1">
              <w:r>
                <w:rPr>
                  <w:color w:val="#410a8c"/>
                  <w:u w:val="single"/>
                </w:rPr>
                <w:t xml:space="preserve">Michel Setbon</w:t>
              </w:r>
            </w:hyperlink>
          </w:p>
          <w:p>
            <w:pPr/>
            <w:r>
              <w:rPr>
                <w:i w:val="1"/>
                <w:iCs w:val="1"/>
              </w:rPr>
              <w:t xml:space="preserve">PLoS ONE</w:t>
            </w:r>
            <w:r>
              <w:rPr/>
              <w:t xml:space="preserve">, 2011, 6 (9), pp.e24943. </w:t>
            </w:r>
            <w:hyperlink r:id="rId424" w:history="1">
              <w:r>
                <w:rPr>
                  <w:color w:val="#410a8c"/>
                  <w:u w:val="single"/>
                </w:rPr>
                <w:t xml:space="preserve">⟨10.1371/journal.pone.0024943⟩</w:t>
              </w:r>
            </w:hyperlink>
          </w:p>
          <w:p>
            <w:pPr/>
            <w:r>
              <w:rPr/>
              <w:t xml:space="preserve">Article dans une revue</w:t>
            </w:r>
          </w:p>
          <w:p>
            <w:pPr/>
            <w:hyperlink r:id="rId422" w:history="1">
              <w:r>
                <w:rPr>
                  <w:color w:val="#410a8c"/>
                  <w:u w:val="single"/>
                </w:rPr>
                <w:t xml:space="preserve">hal-03624783v1</w:t>
              </w:r>
            </w:hyperlink>
          </w:p>
        </w:tc>
      </w:tr>
      <w:tr>
        <w:trPr/>
        <w:tc>
          <w:tcPr>
            <w:noWrap/>
          </w:tcPr>
          <w:p>
            <w:pPr>
              <w:spacing w:after="200"/>
            </w:pPr>
            <w:hyperlink r:id="rId425" w:history="1">
              <w:r>
                <w:rPr>
                  <w:color w:val="1e198e"/>
                  <w:b w:val="1"/>
                  <w:bCs w:val="1"/>
                  <w:u w:val="single"/>
                </w:rPr>
                <w:t xml:space="preserve">The public's preventive strategies in response to the pandemic influenza A/H1N1 in France: distribution and determinants</w:t>
              </w:r>
            </w:hyperlink>
          </w:p>
          <w:p>
            <w:pPr/>
            <w:hyperlink r:id="rId426" w:history="1">
              <w:r>
                <w:rPr>
                  <w:color w:val="#410a8c"/>
                  <w:u w:val="single"/>
                </w:rPr>
                <w:t xml:space="preserve">Marie-Clémence Le Pape</w:t>
              </w:r>
            </w:hyperlink>
            <w:r>
              <w:rPr/>
              <w:t xml:space="preserve">,</w:t>
            </w:r>
            <w:hyperlink r:id="rId423" w:history="1">
              <w:r>
                <w:rPr>
                  <w:color w:val="#410a8c"/>
                  <w:u w:val="single"/>
                </w:rPr>
                <w:t xml:space="preserve">Michel Setbon</w:t>
              </w:r>
            </w:hyperlink>
            <w:r>
              <w:rPr/>
              <w:t xml:space="preserve">,</w:t>
            </w:r>
            <w:hyperlink r:id="rId427" w:history="1">
              <w:r>
                <w:rPr>
                  <w:color w:val="#410a8c"/>
                  <w:u w:val="single"/>
                </w:rPr>
                <w:t xml:space="preserve">Claire Létroublon</w:t>
              </w:r>
            </w:hyperlink>
            <w:r>
              <w:rPr/>
              <w:t xml:space="preserve">,</w:t>
            </w:r>
            <w:hyperlink r:id="rId401" w:history="1">
              <w:r>
                <w:rPr>
                  <w:color w:val="#410a8c"/>
                  <w:u w:val="single"/>
                </w:rPr>
                <w:t xml:space="preserve">Anne-Laure Caille-Brillet</w:t>
              </w:r>
            </w:hyperlink>
            <w:r>
              <w:rPr/>
              <w:t xml:space="preserve">,</w:t>
            </w:r>
            <w:hyperlink r:id="rId49" w:history="1">
              <w:r>
                <w:rPr>
                  <w:color w:val="#410a8c"/>
                  <w:u w:val="single"/>
                </w:rPr>
                <w:t xml:space="preserve">Jocelyn Raude</w:t>
              </w:r>
            </w:hyperlink>
          </w:p>
          <w:p>
            <w:pPr/>
            <w:r>
              <w:rPr>
                <w:i w:val="1"/>
                <w:iCs w:val="1"/>
              </w:rPr>
              <w:t xml:space="preserve">Preventive Medicine</w:t>
            </w:r>
            <w:r>
              <w:rPr/>
              <w:t xml:space="preserve">, 2011, 52 (2), p.178-181. </w:t>
            </w:r>
            <w:hyperlink r:id="rId428" w:history="1">
              <w:r>
                <w:rPr>
                  <w:color w:val="#410a8c"/>
                  <w:u w:val="single"/>
                </w:rPr>
                <w:t xml:space="preserve">⟨10.1016/j.ypmed.2010.11.010⟩</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halshs-00676453v1</w:t>
              </w:r>
            </w:hyperlink>
          </w:p>
        </w:tc>
      </w:tr>
      <w:tr>
        <w:trPr/>
        <w:tc>
          <w:tcPr>
            <w:noWrap/>
          </w:tcPr>
          <w:p>
            <w:pPr>
              <w:spacing w:after="200"/>
            </w:pPr>
            <w:hyperlink r:id="rId430" w:history="1">
              <w:r>
                <w:rPr>
                  <w:color w:val="1e198e"/>
                  <w:b w:val="1"/>
                  <w:bCs w:val="1"/>
                  <w:u w:val="single"/>
                </w:rPr>
                <w:t xml:space="preserve">The 2009 pandemic H1N1 influenza vaccination in France: who accepted to receive the vaccine and why?</w:t>
              </w:r>
            </w:hyperlink>
          </w:p>
          <w:p>
            <w:pPr/>
            <w:hyperlink r:id="rId49" w:history="1">
              <w:r>
                <w:rPr>
                  <w:color w:val="#410a8c"/>
                  <w:u w:val="single"/>
                </w:rPr>
                <w:t xml:space="preserve">Jocelyn Raude</w:t>
              </w:r>
            </w:hyperlink>
            <w:r>
              <w:rPr/>
              <w:t xml:space="preserve">,</w:t>
            </w:r>
            <w:hyperlink r:id="rId401" w:history="1">
              <w:r>
                <w:rPr>
                  <w:color w:val="#410a8c"/>
                  <w:u w:val="single"/>
                </w:rPr>
                <w:t xml:space="preserve">Anne-Laure Caille-Brillet</w:t>
              </w:r>
            </w:hyperlink>
            <w:r>
              <w:rPr/>
              <w:t xml:space="preserve">,</w:t>
            </w:r>
            <w:hyperlink r:id="rId423" w:history="1">
              <w:r>
                <w:rPr>
                  <w:color w:val="#410a8c"/>
                  <w:u w:val="single"/>
                </w:rPr>
                <w:t xml:space="preserve">Michel Setbon</w:t>
              </w:r>
            </w:hyperlink>
          </w:p>
          <w:p>
            <w:pPr/>
            <w:r>
              <w:rPr>
                <w:i w:val="1"/>
                <w:iCs w:val="1"/>
              </w:rPr>
              <w:t xml:space="preserve">PLoS Currents</w:t>
            </w:r>
            <w:r>
              <w:rPr/>
              <w:t xml:space="preserve">, 2010, 2, pp.RRN1188. </w:t>
            </w:r>
            <w:hyperlink r:id="rId431" w:history="1">
              <w:r>
                <w:rPr>
                  <w:color w:val="#410a8c"/>
                  <w:u w:val="single"/>
                </w:rPr>
                <w:t xml:space="preserve">⟨10.1371/currents.RRN1188⟩</w:t>
              </w:r>
            </w:hyperlink>
          </w:p>
          <w:p>
            <w:pPr/>
            <w:r>
              <w:rPr/>
              <w:t xml:space="preserve">Article dans une revue</w:t>
            </w:r>
          </w:p>
          <w:p>
            <w:pPr/>
            <w:hyperlink r:id="rId430" w:history="1">
              <w:r>
                <w:rPr>
                  <w:color w:val="#410a8c"/>
                  <w:u w:val="single"/>
                </w:rPr>
                <w:t xml:space="preserve">hal-03624697v1</w:t>
              </w:r>
            </w:hyperlink>
          </w:p>
        </w:tc>
      </w:tr>
      <w:tr>
        <w:trPr/>
        <w:tc>
          <w:tcPr>
            <w:noWrap/>
          </w:tcPr>
          <w:p>
            <w:pPr>
              <w:spacing w:after="200"/>
            </w:pPr>
            <w:hyperlink r:id="rId432" w:history="1">
              <w:r>
                <w:rPr>
                  <w:color w:val="1e198e"/>
                  <w:b w:val="1"/>
                  <w:bCs w:val="1"/>
                  <w:u w:val="single"/>
                </w:rPr>
                <w:t xml:space="preserve">How European Consumers Define the Concept of Traditional Food: Evidence From a Survey in Six Countries</w:t>
              </w:r>
            </w:hyperlink>
          </w:p>
          <w:p>
            <w:pPr/>
            <w:hyperlink r:id="rId433" w:history="1">
              <w:r>
                <w:rPr>
                  <w:color w:val="#410a8c"/>
                  <w:u w:val="single"/>
                </w:rPr>
                <w:t xml:space="preserve">Filiep Vanhonacker</w:t>
              </w:r>
            </w:hyperlink>
            <w:r>
              <w:rPr/>
              <w:t xml:space="preserve">,</w:t>
            </w:r>
            <w:hyperlink r:id="rId434" w:history="1">
              <w:r>
                <w:rPr>
                  <w:color w:val="#410a8c"/>
                  <w:u w:val="single"/>
                </w:rPr>
                <w:t xml:space="preserve">Wim Verbeke</w:t>
              </w:r>
            </w:hyperlink>
            <w:r>
              <w:rPr/>
              <w:t xml:space="preserve">,</w:t>
            </w:r>
            <w:hyperlink r:id="rId435" w:history="1">
              <w:r>
                <w:rPr>
                  <w:color w:val="#410a8c"/>
                  <w:u w:val="single"/>
                </w:rPr>
                <w:t xml:space="preserve">Luis Guerrero</w:t>
              </w:r>
            </w:hyperlink>
            <w:r>
              <w:rPr/>
              <w:t xml:space="preserve">,</w:t>
            </w:r>
            <w:hyperlink r:id="rId436" w:history="1">
              <w:r>
                <w:rPr>
                  <w:color w:val="#410a8c"/>
                  <w:u w:val="single"/>
                </w:rPr>
                <w:t xml:space="preserve">Anna Claret</w:t>
              </w:r>
            </w:hyperlink>
            <w:r>
              <w:rPr/>
              <w:t xml:space="preserve">,</w:t>
            </w:r>
            <w:hyperlink r:id="rId437" w:history="1">
              <w:r>
                <w:rPr>
                  <w:color w:val="#410a8c"/>
                  <w:u w:val="single"/>
                </w:rPr>
                <w:t xml:space="preserve">Michèle Contel</w:t>
              </w:r>
            </w:hyperlink>
            <w:r>
              <w:rPr/>
              <w:t xml:space="preserve">et al.</w:t>
            </w:r>
          </w:p>
          <w:p>
            <w:pPr/>
            <w:r>
              <w:rPr>
                <w:i w:val="1"/>
                <w:iCs w:val="1"/>
              </w:rPr>
              <w:t xml:space="preserve">Agribusiness</w:t>
            </w:r>
            <w:r>
              <w:rPr/>
              <w:t xml:space="preserve">, 2010, 26 (4), pp.453-476. </w:t>
            </w:r>
            <w:hyperlink r:id="rId438" w:history="1">
              <w:r>
                <w:rPr>
                  <w:color w:val="#410a8c"/>
                  <w:u w:val="single"/>
                </w:rPr>
                <w:t xml:space="preserve">⟨10.1002/agr.20241⟩</w:t>
              </w:r>
            </w:hyperlink>
          </w:p>
          <w:p>
            <w:pPr/>
            <w:r>
              <w:rPr/>
              <w:t xml:space="preserve">Article dans une revue</w:t>
            </w:r>
          </w:p>
          <w:p>
            <w:pPr/>
            <w:hyperlink r:id="rId439" w:history="1">
              <w:r>
                <w:rPr>
                  <w:color w:val="#410a8c"/>
                  <w:u w:val="single"/>
                </w:rPr>
                <w:t xml:space="preserve">istex</w:t>
              </w:r>
            </w:hyperlink>
          </w:p>
          <w:p>
            <w:pPr/>
            <w:hyperlink r:id="rId432" w:history="1">
              <w:r>
                <w:rPr>
                  <w:color w:val="#410a8c"/>
                  <w:u w:val="single"/>
                </w:rPr>
                <w:t xml:space="preserve">hal-02660753v1</w:t>
              </w:r>
            </w:hyperlink>
          </w:p>
        </w:tc>
      </w:tr>
      <w:tr>
        <w:trPr/>
        <w:tc>
          <w:tcPr>
            <w:noWrap/>
          </w:tcPr>
          <w:p>
            <w:pPr>
              <w:spacing w:after="200"/>
            </w:pPr>
            <w:hyperlink r:id="rId440" w:history="1">
              <w:r>
                <w:rPr>
                  <w:color w:val="1e198e"/>
                  <w:b w:val="1"/>
                  <w:bCs w:val="1"/>
                  <w:u w:val="single"/>
                </w:rPr>
                <w:t xml:space="preserve">Factors in vaccination intention against the pandemic influenza A/H1N1</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European Journal of Public Health</w:t>
            </w:r>
            <w:r>
              <w:rPr/>
              <w:t xml:space="preserve">, 2010, 20 (5), pp.490-494. </w:t>
            </w:r>
            <w:hyperlink r:id="rId441" w:history="1">
              <w:r>
                <w:rPr>
                  <w:color w:val="#410a8c"/>
                  <w:u w:val="single"/>
                </w:rPr>
                <w:t xml:space="preserve">⟨10.1093/eurpub/ckq054⟩</w:t>
              </w:r>
            </w:hyperlink>
          </w:p>
          <w:p>
            <w:pPr/>
            <w:r>
              <w:rPr/>
              <w:t xml:space="preserve">Article dans une revue</w:t>
            </w:r>
          </w:p>
          <w:p>
            <w:pPr/>
            <w:hyperlink r:id="rId440" w:history="1">
              <w:r>
                <w:rPr>
                  <w:color w:val="#410a8c"/>
                  <w:u w:val="single"/>
                </w:rPr>
                <w:t xml:space="preserve">hal-02538072v1</w:t>
              </w:r>
            </w:hyperlink>
          </w:p>
        </w:tc>
      </w:tr>
      <w:tr>
        <w:trPr/>
        <w:tc>
          <w:tcPr>
            <w:noWrap/>
          </w:tcPr>
          <w:p>
            <w:pPr>
              <w:spacing w:after="200"/>
            </w:pPr>
            <w:hyperlink r:id="rId442" w:history="1">
              <w:r>
                <w:rPr>
                  <w:color w:val="1e198e"/>
                  <w:b w:val="1"/>
                  <w:bCs w:val="1"/>
                  <w:u w:val="single"/>
                </w:rPr>
                <w:t xml:space="preserve">Lay perceptions of the pandemic influenza threat</w:t>
              </w:r>
            </w:hyperlink>
          </w:p>
          <w:p>
            <w:pPr/>
            <w:hyperlink r:id="rId49" w:history="1">
              <w:r>
                <w:rPr>
                  <w:color w:val="#410a8c"/>
                  <w:u w:val="single"/>
                </w:rPr>
                <w:t xml:space="preserve">Jocelyn Raude</w:t>
              </w:r>
            </w:hyperlink>
            <w:r>
              <w:rPr/>
              <w:t xml:space="preserve">,</w:t>
            </w:r>
            <w:hyperlink r:id="rId423" w:history="1">
              <w:r>
                <w:rPr>
                  <w:color w:val="#410a8c"/>
                  <w:u w:val="single"/>
                </w:rPr>
                <w:t xml:space="preserve">Michel Setbon</w:t>
              </w:r>
            </w:hyperlink>
          </w:p>
          <w:p>
            <w:pPr/>
            <w:r>
              <w:rPr>
                <w:i w:val="1"/>
                <w:iCs w:val="1"/>
              </w:rPr>
              <w:t xml:space="preserve">European Journal of Epidemiology</w:t>
            </w:r>
            <w:r>
              <w:rPr/>
              <w:t xml:space="preserve">, 2009, 24 (24), pp.339-342. </w:t>
            </w:r>
            <w:hyperlink r:id="rId443" w:history="1">
              <w:r>
                <w:rPr>
                  <w:color w:val="#410a8c"/>
                  <w:u w:val="single"/>
                </w:rPr>
                <w:t xml:space="preserve">⟨10.1007/s10654-009-9351-x⟩</w:t>
              </w:r>
            </w:hyperlink>
          </w:p>
          <w:p>
            <w:pPr/>
            <w:r>
              <w:rPr/>
              <w:t xml:space="preserve">Article dans une revue</w:t>
            </w:r>
          </w:p>
          <w:p>
            <w:pPr/>
            <w:hyperlink r:id="rId442" w:history="1">
              <w:r>
                <w:rPr>
                  <w:color w:val="#410a8c"/>
                  <w:u w:val="single"/>
                </w:rPr>
                <w:t xml:space="preserve">halshs-00403539v1</w:t>
              </w:r>
            </w:hyperlink>
          </w:p>
        </w:tc>
      </w:tr>
      <w:tr>
        <w:trPr/>
        <w:tc>
          <w:tcPr>
            <w:noWrap/>
          </w:tcPr>
          <w:p>
            <w:pPr>
              <w:spacing w:after="200"/>
            </w:pPr>
            <w:hyperlink r:id="rId444" w:history="1">
              <w:r>
                <w:rPr>
                  <w:color w:val="1e198e"/>
                  <w:b w:val="1"/>
                  <w:bCs w:val="1"/>
                  <w:u w:val="single"/>
                </w:rPr>
                <w:t xml:space="preserve">Population response to the risk of vector-borne diseases : lessons learned from psycho-behavioural research during large-scale outbreaks</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Emerging Health threats journal</w:t>
            </w:r>
            <w:r>
              <w:rPr/>
              <w:t xml:space="preserve">, 2009, 2, pp.2:e6, 31 July 2009. </w:t>
            </w:r>
            <w:hyperlink r:id="rId445" w:history="1">
              <w:r>
                <w:rPr>
                  <w:color w:val="#410a8c"/>
                  <w:u w:val="single"/>
                </w:rPr>
                <w:t xml:space="preserve">⟨10.3134/ehtj.09.006⟩</w:t>
              </w:r>
            </w:hyperlink>
          </w:p>
          <w:p>
            <w:pPr/>
            <w:r>
              <w:rPr/>
              <w:t xml:space="preserve">Article dans une revue</w:t>
            </w:r>
          </w:p>
          <w:p>
            <w:pPr/>
            <w:hyperlink r:id="rId444" w:history="1">
              <w:r>
                <w:rPr>
                  <w:color w:val="#410a8c"/>
                  <w:u w:val="single"/>
                </w:rPr>
                <w:t xml:space="preserve">halshs-00458738v1</w:t>
              </w:r>
            </w:hyperlink>
          </w:p>
        </w:tc>
      </w:tr>
      <w:tr>
        <w:trPr/>
        <w:tc>
          <w:tcPr>
            <w:noWrap/>
          </w:tcPr>
          <w:p>
            <w:pPr>
              <w:spacing w:after="200"/>
            </w:pPr>
            <w:hyperlink r:id="rId446" w:history="1">
              <w:r>
                <w:rPr>
                  <w:color w:val="1e198e"/>
                  <w:b w:val="1"/>
                  <w:bCs w:val="1"/>
                  <w:u w:val="single"/>
                </w:rPr>
                <w:t xml:space="preserve">Les français à l'épreuve du risque pandémique : une enquête exploratoire</w:t>
              </w:r>
            </w:hyperlink>
          </w:p>
          <w:p>
            <w:pPr/>
            <w:hyperlink r:id="rId49" w:history="1">
              <w:r>
                <w:rPr>
                  <w:color w:val="#410a8c"/>
                  <w:u w:val="single"/>
                </w:rPr>
                <w:t xml:space="preserve">Jocelyn Raude</w:t>
              </w:r>
            </w:hyperlink>
            <w:r>
              <w:rPr/>
              <w:t xml:space="preserve">,</w:t>
            </w:r>
            <w:hyperlink r:id="rId447" w:history="1">
              <w:r>
                <w:rPr>
                  <w:color w:val="#410a8c"/>
                  <w:u w:val="single"/>
                </w:rPr>
                <w:t xml:space="preserve">Séverine Deguen</w:t>
              </w:r>
            </w:hyperlink>
            <w:r>
              <w:rPr/>
              <w:t xml:space="preserve">,</w:t>
            </w:r>
            <w:hyperlink r:id="rId423" w:history="1">
              <w:r>
                <w:rPr>
                  <w:color w:val="#410a8c"/>
                  <w:u w:val="single"/>
                </w:rPr>
                <w:t xml:space="preserve">Michel Setbon</w:t>
              </w:r>
            </w:hyperlink>
          </w:p>
          <w:p>
            <w:pPr/>
            <w:r>
              <w:rPr>
                <w:i w:val="1"/>
                <w:iCs w:val="1"/>
              </w:rPr>
              <w:t xml:space="preserve">Bulletin Epidémiologique Hebdomadaire</w:t>
            </w:r>
            <w:r>
              <w:rPr/>
              <w:t xml:space="preserve">, 2009, 15, pp.142-144</w:t>
            </w:r>
          </w:p>
          <w:p>
            <w:pPr/>
            <w:r>
              <w:rPr/>
              <w:t xml:space="preserve">Article dans une revue</w:t>
            </w:r>
          </w:p>
          <w:p>
            <w:pPr/>
            <w:hyperlink r:id="rId446" w:history="1">
              <w:r>
                <w:rPr>
                  <w:color w:val="#410a8c"/>
                  <w:u w:val="single"/>
                </w:rPr>
                <w:t xml:space="preserve">hal-00672517v1</w:t>
              </w:r>
            </w:hyperlink>
          </w:p>
        </w:tc>
      </w:tr>
      <w:tr>
        <w:trPr/>
        <w:tc>
          <w:tcPr>
            <w:noWrap/>
          </w:tcPr>
          <w:p>
            <w:pPr>
              <w:spacing w:after="200"/>
            </w:pPr>
            <w:hyperlink r:id="rId448" w:history="1">
              <w:r>
                <w:rPr>
                  <w:color w:val="1e198e"/>
                  <w:b w:val="1"/>
                  <w:bCs w:val="1"/>
                  <w:u w:val="single"/>
                </w:rPr>
                <w:t xml:space="preserve">Le chikungunya à la Réunion : facteurs sociaux, environnementaux et comportementaux en situation épidémique</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Population (édition française)</w:t>
            </w:r>
            <w:r>
              <w:rPr/>
              <w:t xml:space="preserve">, 2009, 63 (3), pp.555-583. </w:t>
            </w:r>
            <w:hyperlink r:id="rId449" w:history="1">
              <w:r>
                <w:rPr>
                  <w:color w:val="#410a8c"/>
                  <w:u w:val="single"/>
                </w:rPr>
                <w:t xml:space="preserve">⟨10.3917/popu.803.0555⟩</w:t>
              </w:r>
            </w:hyperlink>
          </w:p>
          <w:p>
            <w:pPr/>
            <w:r>
              <w:rPr/>
              <w:t xml:space="preserve">Article dans une revue</w:t>
            </w:r>
          </w:p>
          <w:p>
            <w:pPr/>
            <w:hyperlink r:id="rId448" w:history="1">
              <w:r>
                <w:rPr>
                  <w:color w:val="#410a8c"/>
                  <w:u w:val="single"/>
                </w:rPr>
                <w:t xml:space="preserve">hal-04001333v1</w:t>
              </w:r>
            </w:hyperlink>
          </w:p>
        </w:tc>
      </w:tr>
      <w:tr>
        <w:trPr/>
        <w:tc>
          <w:tcPr>
            <w:noWrap/>
          </w:tcPr>
          <w:p>
            <w:pPr>
              <w:spacing w:after="200"/>
            </w:pPr>
            <w:hyperlink r:id="rId450" w:history="1">
              <w:r>
                <w:rPr>
                  <w:color w:val="1e198e"/>
                  <w:b w:val="1"/>
                  <w:bCs w:val="1"/>
                  <w:u w:val="single"/>
                </w:rPr>
                <w:t xml:space="preserve">The role of environmental and individual factors in the social epidemiology of chikungunya disease on Mayotte Island</w:t>
              </w:r>
            </w:hyperlink>
          </w:p>
          <w:p>
            <w:pPr/>
            <w:hyperlink r:id="rId49" w:history="1">
              <w:r>
                <w:rPr>
                  <w:color w:val="#410a8c"/>
                  <w:u w:val="single"/>
                </w:rPr>
                <w:t xml:space="preserve">Jocelyn Raude</w:t>
              </w:r>
            </w:hyperlink>
            <w:r>
              <w:rPr/>
              <w:t xml:space="preserve">,</w:t>
            </w:r>
            <w:hyperlink r:id="rId423" w:history="1">
              <w:r>
                <w:rPr>
                  <w:color w:val="#410a8c"/>
                  <w:u w:val="single"/>
                </w:rPr>
                <w:t xml:space="preserve">Michel Setbon</w:t>
              </w:r>
            </w:hyperlink>
          </w:p>
          <w:p>
            <w:pPr/>
            <w:r>
              <w:rPr>
                <w:i w:val="1"/>
                <w:iCs w:val="1"/>
              </w:rPr>
              <w:t xml:space="preserve">Health &amp; Place</w:t>
            </w:r>
            <w:r>
              <w:rPr/>
              <w:t xml:space="preserve">, 2008, 15 (3), pp.689-699. </w:t>
            </w:r>
            <w:hyperlink r:id="rId451" w:history="1">
              <w:r>
                <w:rPr>
                  <w:color w:val="#410a8c"/>
                  <w:u w:val="single"/>
                </w:rPr>
                <w:t xml:space="preserve">⟨10.1016/j.healthplace.2008.10.009⟩</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halshs-00403472v1</w:t>
              </w:r>
            </w:hyperlink>
          </w:p>
        </w:tc>
      </w:tr>
      <w:tr>
        <w:trPr/>
        <w:tc>
          <w:tcPr>
            <w:noWrap/>
          </w:tcPr>
          <w:p>
            <w:pPr>
              <w:spacing w:after="200"/>
            </w:pPr>
            <w:hyperlink r:id="rId453" w:history="1">
              <w:r>
                <w:rPr>
                  <w:color w:val="1e198e"/>
                  <w:b w:val="1"/>
                  <w:bCs w:val="1"/>
                  <w:u w:val="single"/>
                </w:rPr>
                <w:t xml:space="preserve">Perceptions et comportements de prévention face à la dengue en Martinique</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Médecine et Maladies Infectieuses (1971-2020)</w:t>
            </w:r>
            <w:r>
              <w:rPr/>
              <w:t xml:space="preserve">, 2008, 38 suppl. 2, pp.578-581</w:t>
            </w:r>
          </w:p>
          <w:p>
            <w:pPr/>
            <w:r>
              <w:rPr/>
              <w:t xml:space="preserve">Article dans une revue</w:t>
            </w:r>
          </w:p>
          <w:p>
            <w:pPr/>
            <w:hyperlink r:id="rId453" w:history="1">
              <w:r>
                <w:rPr>
                  <w:color w:val="#410a8c"/>
                  <w:u w:val="single"/>
                </w:rPr>
                <w:t xml:space="preserve">halshs-00403466v1</w:t>
              </w:r>
            </w:hyperlink>
          </w:p>
        </w:tc>
      </w:tr>
      <w:tr>
        <w:trPr/>
        <w:tc>
          <w:tcPr>
            <w:noWrap/>
          </w:tcPr>
          <w:p>
            <w:pPr>
              <w:spacing w:after="200"/>
            </w:pPr>
            <w:hyperlink r:id="rId454" w:history="1">
              <w:r>
                <w:rPr>
                  <w:color w:val="1e198e"/>
                  <w:b w:val="1"/>
                  <w:bCs w:val="1"/>
                  <w:u w:val="single"/>
                </w:rPr>
                <w:t xml:space="preserve">La place de la viande dans le modèle alimentaire français</w:t>
              </w:r>
            </w:hyperlink>
          </w:p>
          <w:p>
            <w:pPr/>
            <w:hyperlink r:id="rId49" w:history="1">
              <w:r>
                <w:rPr>
                  <w:color w:val="#410a8c"/>
                  <w:u w:val="single"/>
                </w:rPr>
                <w:t xml:space="preserve">Jocelyn Raude</w:t>
              </w:r>
            </w:hyperlink>
          </w:p>
          <w:p>
            <w:pPr/>
            <w:r>
              <w:rPr>
                <w:i w:val="1"/>
                <w:iCs w:val="1"/>
              </w:rPr>
              <w:t xml:space="preserve">Cahiers de Nutrition et de Diététique</w:t>
            </w:r>
            <w:r>
              <w:rPr/>
              <w:t xml:space="preserve">, 2008, 43 (HS1), pp.1S19-1S28</w:t>
            </w:r>
          </w:p>
          <w:p>
            <w:pPr/>
            <w:r>
              <w:rPr/>
              <w:t xml:space="preserve">Article dans une revue</w:t>
            </w:r>
          </w:p>
          <w:p>
            <w:pPr/>
            <w:hyperlink r:id="rId454" w:history="1">
              <w:r>
                <w:rPr>
                  <w:color w:val="#410a8c"/>
                  <w:u w:val="single"/>
                </w:rPr>
                <w:t xml:space="preserve">hal-02663981v1</w:t>
              </w:r>
            </w:hyperlink>
          </w:p>
        </w:tc>
      </w:tr>
      <w:tr>
        <w:trPr/>
        <w:tc>
          <w:tcPr>
            <w:noWrap/>
          </w:tcPr>
          <w:p>
            <w:pPr>
              <w:spacing w:after="200"/>
            </w:pPr>
            <w:hyperlink r:id="rId455" w:history="1">
              <w:r>
                <w:rPr>
                  <w:color w:val="1e198e"/>
                  <w:b w:val="1"/>
                  <w:bCs w:val="1"/>
                  <w:u w:val="single"/>
                </w:rPr>
                <w:t xml:space="preserve">Sociologie comparée de l'épidémie de chikungunya à la Réunion et à Mayotte</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Bulletin Epidémiologique</w:t>
            </w:r>
            <w:r>
              <w:rPr/>
              <w:t xml:space="preserve">, 2008, 38-39-40, pp.381-384</w:t>
            </w:r>
          </w:p>
          <w:p>
            <w:pPr/>
            <w:r>
              <w:rPr/>
              <w:t xml:space="preserve">Article dans une revue</w:t>
            </w:r>
          </w:p>
          <w:p>
            <w:pPr/>
            <w:hyperlink r:id="rId455" w:history="1">
              <w:r>
                <w:rPr>
                  <w:color w:val="#410a8c"/>
                  <w:u w:val="single"/>
                </w:rPr>
                <w:t xml:space="preserve">halshs-00404770v1</w:t>
              </w:r>
            </w:hyperlink>
          </w:p>
        </w:tc>
      </w:tr>
      <w:tr>
        <w:trPr/>
        <w:tc>
          <w:tcPr>
            <w:noWrap/>
          </w:tcPr>
          <w:p>
            <w:pPr>
              <w:spacing w:after="200"/>
            </w:pPr>
            <w:hyperlink r:id="rId456" w:history="1">
              <w:r>
                <w:rPr>
                  <w:color w:val="1e198e"/>
                  <w:b w:val="1"/>
                  <w:bCs w:val="1"/>
                  <w:u w:val="single"/>
                </w:rPr>
                <w:t xml:space="preserve">Le chikungunya à La Réunion : facteurs sociaux, environnementaux et comportementaux en situation épidémique</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Population (French Edition)</w:t>
            </w:r>
            <w:r>
              <w:rPr/>
              <w:t xml:space="preserve">, 2008, 63 (3), pp.555-584</w:t>
            </w:r>
          </w:p>
          <w:p>
            <w:pPr/>
            <w:r>
              <w:rPr/>
              <w:t xml:space="preserve">Article dans une revue</w:t>
            </w:r>
          </w:p>
          <w:p>
            <w:pPr/>
            <w:hyperlink r:id="rId456" w:history="1">
              <w:r>
                <w:rPr>
                  <w:color w:val="#410a8c"/>
                  <w:u w:val="single"/>
                </w:rPr>
                <w:t xml:space="preserve">halshs-00403469v1</w:t>
              </w:r>
            </w:hyperlink>
          </w:p>
        </w:tc>
      </w:tr>
      <w:tr>
        <w:trPr/>
        <w:tc>
          <w:tcPr>
            <w:noWrap/>
          </w:tcPr>
          <w:p>
            <w:pPr>
              <w:spacing w:after="200"/>
            </w:pPr>
            <w:hyperlink r:id="rId457" w:history="1">
              <w:r>
                <w:rPr>
                  <w:color w:val="1e198e"/>
                  <w:b w:val="1"/>
                  <w:bCs w:val="1"/>
                  <w:u w:val="single"/>
                </w:rPr>
                <w:t xml:space="preserve">Chikungunya on Réunion Island : Social, Environmental and Behavioural Factors in an Epidemic Context ?</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p>
          <w:p>
            <w:pPr/>
            <w:r>
              <w:rPr>
                <w:i w:val="1"/>
                <w:iCs w:val="1"/>
              </w:rPr>
              <w:t xml:space="preserve">Population (English edition)</w:t>
            </w:r>
            <w:r>
              <w:rPr/>
              <w:t xml:space="preserve">, 2008, 63 (3), pp.491-518</w:t>
            </w:r>
          </w:p>
          <w:p>
            <w:pPr/>
            <w:r>
              <w:rPr/>
              <w:t xml:space="preserve">Article dans une revue</w:t>
            </w:r>
          </w:p>
          <w:p>
            <w:pPr/>
            <w:hyperlink r:id="rId457" w:history="1">
              <w:r>
                <w:rPr>
                  <w:color w:val="#410a8c"/>
                  <w:u w:val="single"/>
                </w:rPr>
                <w:t xml:space="preserve">halshs-00403467v1</w:t>
              </w:r>
            </w:hyperlink>
          </w:p>
        </w:tc>
      </w:tr>
      <w:tr>
        <w:trPr/>
        <w:tc>
          <w:tcPr>
            <w:noWrap/>
          </w:tcPr>
          <w:p>
            <w:pPr>
              <w:spacing w:after="200"/>
            </w:pPr>
            <w:hyperlink r:id="rId458" w:history="1">
              <w:r>
                <w:rPr>
                  <w:color w:val="1e198e"/>
                  <w:b w:val="1"/>
                  <w:bCs w:val="1"/>
                  <w:u w:val="single"/>
                </w:rPr>
                <w:t xml:space="preserve">La perception de la pandémie de grippe aviaire par les médecins généralistes</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r>
              <w:rPr/>
              <w:t xml:space="preserve">,</w:t>
            </w:r>
            <w:hyperlink r:id="rId459" w:history="1">
              <w:r>
                <w:rPr>
                  <w:color w:val="#410a8c"/>
                  <w:u w:val="single"/>
                </w:rPr>
                <w:t xml:space="preserve">Pierre Capeau</w:t>
              </w:r>
            </w:hyperlink>
            <w:r>
              <w:rPr/>
              <w:t xml:space="preserve">,</w:t>
            </w:r>
            <w:hyperlink r:id="rId460" w:history="1">
              <w:r>
                <w:rPr>
                  <w:color w:val="#410a8c"/>
                  <w:u w:val="single"/>
                </w:rPr>
                <w:t xml:space="preserve">Antoine Flahault</w:t>
              </w:r>
            </w:hyperlink>
          </w:p>
          <w:p>
            <w:pPr/>
            <w:r>
              <w:rPr>
                <w:i w:val="1"/>
                <w:iCs w:val="1"/>
              </w:rPr>
              <w:t xml:space="preserve">Revue du Praticien (La)</w:t>
            </w:r>
            <w:r>
              <w:rPr/>
              <w:t xml:space="preserve">, 2006, 20 (740/741)</w:t>
            </w:r>
          </w:p>
          <w:p>
            <w:pPr/>
            <w:r>
              <w:rPr/>
              <w:t xml:space="preserve">Article dans une revue</w:t>
            </w:r>
          </w:p>
          <w:p>
            <w:pPr/>
            <w:hyperlink r:id="rId458" w:history="1">
              <w:r>
                <w:rPr>
                  <w:color w:val="#410a8c"/>
                  <w:u w:val="single"/>
                </w:rPr>
                <w:t xml:space="preserve">halshs-00458758v1</w:t>
              </w:r>
            </w:hyperlink>
          </w:p>
        </w:tc>
      </w:tr>
      <w:tr>
        <w:trPr/>
        <w:tc>
          <w:tcPr>
            <w:noWrap/>
          </w:tcPr>
          <w:p>
            <w:pPr>
              <w:spacing w:after="200"/>
            </w:pPr>
            <w:hyperlink r:id="rId461" w:history="1">
              <w:r>
                <w:rPr>
                  <w:color w:val="1e198e"/>
                  <w:b w:val="1"/>
                  <w:bCs w:val="1"/>
                  <w:u w:val="single"/>
                </w:rPr>
                <w:t xml:space="preserve">La crise de la vache folle : « psychose », contestation, mémoire et amnésie »</w:t>
              </w:r>
            </w:hyperlink>
          </w:p>
          <w:p>
            <w:pPr/>
            <w:hyperlink r:id="rId462" w:history="1">
              <w:r>
                <w:rPr>
                  <w:color w:val="#410a8c"/>
                  <w:u w:val="single"/>
                </w:rPr>
                <w:t xml:space="preserve">Estelle Masson</w:t>
              </w:r>
            </w:hyperlink>
            <w:r>
              <w:rPr/>
              <w:t xml:space="preserve">,</w:t>
            </w:r>
            <w:hyperlink r:id="rId463" w:history="1">
              <w:r>
                <w:rPr>
                  <w:color w:val="#410a8c"/>
                  <w:u w:val="single"/>
                </w:rPr>
                <w:t xml:space="preserve">Claude Fischler</w:t>
              </w:r>
            </w:hyperlink>
            <w:r>
              <w:rPr/>
              <w:t xml:space="preserve">,</w:t>
            </w:r>
            <w:hyperlink r:id="rId464" w:history="1">
              <w:r>
                <w:rPr>
                  <w:color w:val="#410a8c"/>
                  <w:u w:val="single"/>
                </w:rPr>
                <w:t xml:space="preserve">Stéphane Laurens</w:t>
              </w:r>
            </w:hyperlink>
            <w:r>
              <w:rPr/>
              <w:t xml:space="preserve">,</w:t>
            </w:r>
            <w:hyperlink r:id="rId49" w:history="1">
              <w:r>
                <w:rPr>
                  <w:color w:val="#410a8c"/>
                  <w:u w:val="single"/>
                </w:rPr>
                <w:t xml:space="preserve">Jocelyn Raude</w:t>
              </w:r>
            </w:hyperlink>
          </w:p>
          <w:p>
            <w:pPr/>
            <w:r>
              <w:rPr>
                <w:i w:val="1"/>
                <w:iCs w:val="1"/>
              </w:rPr>
              <w:t xml:space="preserve">Connexions</w:t>
            </w:r>
            <w:r>
              <w:rPr/>
              <w:t xml:space="preserve">, 2003, 80, pp.89-100</w:t>
            </w:r>
          </w:p>
          <w:p>
            <w:pPr/>
            <w:r>
              <w:rPr/>
              <w:t xml:space="preserve">Article dans une revue</w:t>
            </w:r>
          </w:p>
          <w:p>
            <w:pPr/>
            <w:hyperlink r:id="rId461" w:history="1">
              <w:r>
                <w:rPr>
                  <w:color w:val="#410a8c"/>
                  <w:u w:val="single"/>
                </w:rPr>
                <w:t xml:space="preserve">hal-05519801v1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Food Risks and Scares</w:t>
              </w:r>
            </w:hyperlink>
          </w:p>
          <w:p>
            <w:pPr/>
            <w:hyperlink r:id="rId49" w:history="1">
              <w:r>
                <w:rPr>
                  <w:color w:val="#410a8c"/>
                  <w:u w:val="single"/>
                </w:rPr>
                <w:t xml:space="preserve">Jocelyn Raude</w:t>
              </w:r>
            </w:hyperlink>
            <w:r>
              <w:rPr/>
              <w:t xml:space="preserve">,</w:t>
            </w:r>
            <w:hyperlink r:id="rId463" w:history="1">
              <w:r>
                <w:rPr>
                  <w:color w:val="#410a8c"/>
                  <w:u w:val="single"/>
                </w:rPr>
                <w:t xml:space="preserve">Claude Fischler</w:t>
              </w:r>
            </w:hyperlink>
          </w:p>
          <w:p>
            <w:pPr/>
            <w:r>
              <w:rPr>
                <w:i w:val="1"/>
                <w:iCs w:val="1"/>
              </w:rPr>
              <w:t xml:space="preserve">The Wiley Blackwell Encyclopedia of Health, Illness, Behavior, and Society</w:t>
            </w:r>
            <w:r>
              <w:rPr/>
              <w:t xml:space="preserve">, </w:t>
            </w:r>
            <w:hyperlink r:id="rId466" w:history="1">
              <w:r>
                <w:rPr>
                  <w:color w:val="#410a8c"/>
                  <w:u w:val="single"/>
                </w:rPr>
                <w:t xml:space="preserve">John Wiley &amp; Sons, Ltd</w:t>
              </w:r>
            </w:hyperlink>
            <w:r>
              <w:rPr/>
              <w:t xml:space="preserve">, 2025, </w:t>
            </w:r>
            <w:hyperlink r:id="rId467" w:history="1">
              <w:r>
                <w:rPr>
                  <w:color w:val="#410a8c"/>
                  <w:u w:val="single"/>
                </w:rPr>
                <w:t xml:space="preserve">⟨10.1002/9781118410868.wbehibs208.pub2⟩</w:t>
              </w:r>
            </w:hyperlink>
          </w:p>
          <w:p>
            <w:pPr/>
            <w:r>
              <w:rPr/>
              <w:t xml:space="preserve">Chapitre d'ouvrage</w:t>
            </w:r>
          </w:p>
          <w:p>
            <w:pPr/>
            <w:hyperlink r:id="rId465" w:history="1">
              <w:r>
                <w:rPr>
                  <w:color w:val="#410a8c"/>
                  <w:u w:val="single"/>
                </w:rPr>
                <w:t xml:space="preserve">hal-05374702v1</w:t>
              </w:r>
            </w:hyperlink>
          </w:p>
        </w:tc>
      </w:tr>
      <w:tr>
        <w:trPr/>
        <w:tc>
          <w:tcPr>
            <w:noWrap/>
          </w:tcPr>
          <w:p>
            <w:pPr>
              <w:spacing w:after="200"/>
            </w:pPr>
            <w:hyperlink r:id="rId468" w:history="1">
              <w:r>
                <w:rPr>
                  <w:color w:val="1e198e"/>
                  <w:b w:val="1"/>
                  <w:bCs w:val="1"/>
                  <w:u w:val="single"/>
                </w:rPr>
                <w:t xml:space="preserve">Chapitre XI. Une crise politisée ? Masques, chloroquine &amp; vaccin</w:t>
              </w:r>
            </w:hyperlink>
          </w:p>
          <w:p>
            <w:pPr/>
            <w:hyperlink r:id="rId118" w:history="1">
              <w:r>
                <w:rPr>
                  <w:color w:val="#410a8c"/>
                  <w:u w:val="single"/>
                </w:rPr>
                <w:t xml:space="preserve">Patrick Peretti-Watel</w:t>
              </w:r>
            </w:hyperlink>
            <w:r>
              <w:rPr/>
              <w:t xml:space="preserve">,</w:t>
            </w:r>
            <w:hyperlink r:id="rId117" w:history="1">
              <w:r>
                <w:rPr>
                  <w:color w:val="#410a8c"/>
                  <w:u w:val="single"/>
                </w:rPr>
                <w:t xml:space="preserve">Caroline Alleaume</w:t>
              </w:r>
            </w:hyperlink>
            <w:r>
              <w:rPr/>
              <w:t xml:space="preserve">,</w:t>
            </w:r>
            <w:hyperlink r:id="rId142" w:history="1">
              <w:r>
                <w:rPr>
                  <w:color w:val="#410a8c"/>
                  <w:u w:val="single"/>
                </w:rPr>
                <w:t xml:space="preserve">Odile Launay</w:t>
              </w:r>
            </w:hyperlink>
            <w:r>
              <w:rPr/>
              <w:t xml:space="preserve">,</w:t>
            </w:r>
            <w:hyperlink r:id="rId49" w:history="1">
              <w:r>
                <w:rPr>
                  <w:color w:val="#410a8c"/>
                  <w:u w:val="single"/>
                </w:rPr>
                <w:t xml:space="preserve">Jocelyn Raude</w:t>
              </w:r>
            </w:hyperlink>
            <w:r>
              <w:rPr/>
              <w:t xml:space="preserve">,</w:t>
            </w:r>
            <w:hyperlink r:id="rId469" w:history="1">
              <w:r>
                <w:rPr>
                  <w:color w:val="#410a8c"/>
                  <w:u w:val="single"/>
                </w:rPr>
                <w:t xml:space="preserve">Émilien Schultz</w:t>
              </w:r>
            </w:hyperlink>
            <w:r>
              <w:rPr/>
              <w:t xml:space="preserve">et al.</w:t>
            </w:r>
          </w:p>
          <w:p>
            <w:pPr/>
            <w:r>
              <w:rPr>
                <w:i w:val="1"/>
                <w:iCs w:val="1"/>
              </w:rPr>
              <w:t xml:space="preserve">Huis-clos avec un virus. Comment les Français ont-ils vécu le premier confinement ?</w:t>
            </w:r>
            <w:r>
              <w:rPr/>
              <w:t xml:space="preserve">, , pp.203-220, 2022, 2757435647. </w:t>
            </w:r>
            <w:hyperlink r:id="rId470" w:history="1">
              <w:r>
                <w:rPr>
                  <w:color w:val="#410a8c"/>
                  <w:u w:val="single"/>
                </w:rPr>
                <w:t xml:space="preserve">⟨10.4000/books.septentrion.127552⟩</w:t>
              </w:r>
            </w:hyperlink>
          </w:p>
          <w:p>
            <w:pPr/>
            <w:r>
              <w:rPr/>
              <w:t xml:space="preserve">Chapitre d'ouvrage</w:t>
            </w:r>
          </w:p>
          <w:p>
            <w:pPr/>
            <w:hyperlink r:id="rId468" w:history="1">
              <w:r>
                <w:rPr>
                  <w:color w:val="#410a8c"/>
                  <w:u w:val="single"/>
                </w:rPr>
                <w:t xml:space="preserve">hal-03821268v1</w:t>
              </w:r>
            </w:hyperlink>
          </w:p>
        </w:tc>
      </w:tr>
      <w:tr>
        <w:trPr/>
        <w:tc>
          <w:tcPr>
            <w:noWrap/>
          </w:tcPr>
          <w:p>
            <w:pPr>
              <w:spacing w:after="200"/>
            </w:pPr>
            <w:hyperlink r:id="rId471" w:history="1">
              <w:r>
                <w:rPr>
                  <w:color w:val="1e198e"/>
                  <w:b w:val="1"/>
                  <w:bCs w:val="1"/>
                  <w:u w:val="single"/>
                </w:rPr>
                <w:t xml:space="preserve">Chapitre 1. Les changements de comportement en santé publique : théories et pratiques</w:t>
              </w:r>
            </w:hyperlink>
          </w:p>
          <w:p>
            <w:pPr/>
            <w:hyperlink r:id="rId131" w:history="1">
              <w:r>
                <w:rPr>
                  <w:color w:val="#410a8c"/>
                  <w:u w:val="single"/>
                </w:rPr>
                <w:t xml:space="preserve">Aymery Constant</w:t>
              </w:r>
            </w:hyperlink>
            <w:r>
              <w:rPr/>
              <w:t xml:space="preserve">,</w:t>
            </w:r>
            <w:hyperlink r:id="rId49" w:history="1">
              <w:r>
                <w:rPr>
                  <w:color w:val="#410a8c"/>
                  <w:u w:val="single"/>
                </w:rPr>
                <w:t xml:space="preserve">Jocelyn Raude</w:t>
              </w:r>
            </w:hyperlink>
          </w:p>
          <w:p>
            <w:pPr/>
            <w:r>
              <w:rPr>
                <w:i w:val="1"/>
                <w:iCs w:val="1"/>
              </w:rPr>
              <w:t xml:space="preserve">Marketing social et nudge. Comment changer les comportements en santé ?</w:t>
            </w:r>
            <w:r>
              <w:rPr/>
              <w:t xml:space="preserve">, EMS Editions, pp.44-52, 2022, 9782376875482. </w:t>
            </w:r>
            <w:hyperlink r:id="rId472" w:history="1">
              <w:r>
                <w:rPr>
                  <w:color w:val="#410a8c"/>
                  <w:u w:val="single"/>
                </w:rPr>
                <w:t xml:space="preserve">⟨10.3917/ems.gallo.2022.01.0044⟩</w:t>
              </w:r>
            </w:hyperlink>
          </w:p>
          <w:p>
            <w:pPr/>
            <w:r>
              <w:rPr/>
              <w:t xml:space="preserve">Chapitre d'ouvrage</w:t>
            </w:r>
          </w:p>
          <w:p>
            <w:pPr/>
            <w:hyperlink r:id="rId471" w:history="1">
              <w:r>
                <w:rPr>
                  <w:color w:val="#410a8c"/>
                  <w:u w:val="single"/>
                </w:rPr>
                <w:t xml:space="preserve">hal-04001307v1</w:t>
              </w:r>
            </w:hyperlink>
          </w:p>
        </w:tc>
      </w:tr>
      <w:tr>
        <w:trPr/>
        <w:tc>
          <w:tcPr>
            <w:noWrap/>
          </w:tcPr>
          <w:p>
            <w:pPr>
              <w:spacing w:after="200"/>
            </w:pPr>
            <w:hyperlink r:id="rId473" w:history="1">
              <w:r>
                <w:rPr>
                  <w:color w:val="1e198e"/>
                  <w:b w:val="1"/>
                  <w:bCs w:val="1"/>
                  <w:u w:val="single"/>
                </w:rPr>
                <w:t xml:space="preserve">Chapitre VI. Un horizon qui s’obscurcit ?</w:t>
              </w:r>
            </w:hyperlink>
          </w:p>
          <w:p>
            <w:pPr/>
            <w:hyperlink r:id="rId118" w:history="1">
              <w:r>
                <w:rPr>
                  <w:color w:val="#410a8c"/>
                  <w:u w:val="single"/>
                </w:rPr>
                <w:t xml:space="preserve">Patrick Peretti-Watel</w:t>
              </w:r>
            </w:hyperlink>
            <w:r>
              <w:rPr/>
              <w:t xml:space="preserve">,</w:t>
            </w:r>
            <w:hyperlink r:id="rId49" w:history="1">
              <w:r>
                <w:rPr>
                  <w:color w:val="#410a8c"/>
                  <w:u w:val="single"/>
                </w:rPr>
                <w:t xml:space="preserve">Jocelyn Raude</w:t>
              </w:r>
            </w:hyperlink>
          </w:p>
          <w:p>
            <w:pPr/>
            <w:r>
              <w:rPr>
                <w:i w:val="1"/>
                <w:iCs w:val="1"/>
              </w:rPr>
              <w:t xml:space="preserve">Huis-clos avec un virus. Comment les Français ont-ils vécu le premier confinement ?</w:t>
            </w:r>
            <w:r>
              <w:rPr/>
              <w:t xml:space="preserve">, , pp.125-140, 2022, 2757435647. </w:t>
            </w:r>
            <w:hyperlink r:id="rId474" w:history="1">
              <w:r>
                <w:rPr>
                  <w:color w:val="#410a8c"/>
                  <w:u w:val="single"/>
                </w:rPr>
                <w:t xml:space="preserve">⟨10.4000/books.septentrion.127487⟩</w:t>
              </w:r>
            </w:hyperlink>
          </w:p>
          <w:p>
            <w:pPr/>
            <w:r>
              <w:rPr/>
              <w:t xml:space="preserve">Chapitre d'ouvrage</w:t>
            </w:r>
          </w:p>
          <w:p>
            <w:pPr/>
            <w:hyperlink r:id="rId473" w:history="1">
              <w:r>
                <w:rPr>
                  <w:color w:val="#410a8c"/>
                  <w:u w:val="single"/>
                </w:rPr>
                <w:t xml:space="preserve">hal-03821262v1</w:t>
              </w:r>
            </w:hyperlink>
          </w:p>
        </w:tc>
      </w:tr>
      <w:tr>
        <w:trPr/>
        <w:tc>
          <w:tcPr>
            <w:noWrap/>
          </w:tcPr>
          <w:p>
            <w:pPr>
              <w:spacing w:after="200"/>
            </w:pPr>
            <w:hyperlink r:id="rId475" w:history="1">
              <w:r>
                <w:rPr>
                  <w:color w:val="1e198e"/>
                  <w:b w:val="1"/>
                  <w:bCs w:val="1"/>
                  <w:u w:val="single"/>
                </w:rPr>
                <w:t xml:space="preserve">Chapitre V. Comment les Français ont-ils perçu le risque d’infection ?</w:t>
              </w:r>
            </w:hyperlink>
          </w:p>
          <w:p>
            <w:pPr/>
            <w:hyperlink r:id="rId118" w:history="1">
              <w:r>
                <w:rPr>
                  <w:color w:val="#410a8c"/>
                  <w:u w:val="single"/>
                </w:rPr>
                <w:t xml:space="preserve">Patrick Peretti-Watel</w:t>
              </w:r>
            </w:hyperlink>
            <w:r>
              <w:rPr/>
              <w:t xml:space="preserve">,</w:t>
            </w:r>
            <w:hyperlink r:id="rId180" w:history="1">
              <w:r>
                <w:rPr>
                  <w:color w:val="#410a8c"/>
                  <w:u w:val="single"/>
                </w:rPr>
                <w:t xml:space="preserve">Olivier L’haridon</w:t>
              </w:r>
            </w:hyperlink>
            <w:r>
              <w:rPr/>
              <w:t xml:space="preserve">,</w:t>
            </w:r>
            <w:hyperlink r:id="rId49" w:history="1">
              <w:r>
                <w:rPr>
                  <w:color w:val="#410a8c"/>
                  <w:u w:val="single"/>
                </w:rPr>
                <w:t xml:space="preserve">Jocelyn Raude</w:t>
              </w:r>
            </w:hyperlink>
            <w:r>
              <w:rPr/>
              <w:t xml:space="preserve">,</w:t>
            </w:r>
            <w:hyperlink r:id="rId181" w:history="1">
              <w:r>
                <w:rPr>
                  <w:color w:val="#410a8c"/>
                  <w:u w:val="single"/>
                </w:rPr>
                <w:t xml:space="preserve">Valérie Seror</w:t>
              </w:r>
            </w:hyperlink>
          </w:p>
          <w:p>
            <w:pPr/>
            <w:r>
              <w:rPr>
                <w:i w:val="1"/>
                <w:iCs w:val="1"/>
              </w:rPr>
              <w:t xml:space="preserve">Huis-clos avec un virus. Comment les Français ont-ils vécu le premier confinement ?</w:t>
            </w:r>
            <w:r>
              <w:rPr/>
              <w:t xml:space="preserve">, pp.109-124, 2022, 2757435647. </w:t>
            </w:r>
            <w:hyperlink r:id="rId476" w:history="1">
              <w:r>
                <w:rPr>
                  <w:color w:val="#410a8c"/>
                  <w:u w:val="single"/>
                </w:rPr>
                <w:t xml:space="preserve">⟨10.4000/books.septentrion.127467⟩</w:t>
              </w:r>
            </w:hyperlink>
          </w:p>
          <w:p>
            <w:pPr/>
            <w:r>
              <w:rPr/>
              <w:t xml:space="preserve">Chapitre d'ouvrage</w:t>
            </w:r>
          </w:p>
          <w:p>
            <w:pPr/>
            <w:hyperlink r:id="rId475" w:history="1">
              <w:r>
                <w:rPr>
                  <w:color w:val="#410a8c"/>
                  <w:u w:val="single"/>
                </w:rPr>
                <w:t xml:space="preserve">hal-03821250v1</w:t>
              </w:r>
            </w:hyperlink>
          </w:p>
        </w:tc>
      </w:tr>
      <w:tr>
        <w:trPr/>
        <w:tc>
          <w:tcPr>
            <w:noWrap/>
          </w:tcPr>
          <w:p>
            <w:pPr>
              <w:spacing w:after="200"/>
            </w:pPr>
            <w:hyperlink r:id="rId477" w:history="1">
              <w:r>
                <w:rPr>
                  <w:color w:val="1e198e"/>
                  <w:b w:val="1"/>
                  <w:bCs w:val="1"/>
                  <w:u w:val="single"/>
                </w:rPr>
                <w:t xml:space="preserve">Chapitre XII. Quid de la confiance des Français à l’égard des autorités ?</w:t>
              </w:r>
            </w:hyperlink>
          </w:p>
          <w:p>
            <w:pPr/>
            <w:hyperlink r:id="rId118" w:history="1">
              <w:r>
                <w:rPr>
                  <w:color w:val="#410a8c"/>
                  <w:u w:val="single"/>
                </w:rPr>
                <w:t xml:space="preserve">Patrick Peretti-Watel</w:t>
              </w:r>
            </w:hyperlink>
            <w:r>
              <w:rPr/>
              <w:t xml:space="preserve">,</w:t>
            </w:r>
            <w:hyperlink r:id="rId49" w:history="1">
              <w:r>
                <w:rPr>
                  <w:color w:val="#410a8c"/>
                  <w:u w:val="single"/>
                </w:rPr>
                <w:t xml:space="preserve">Jocelyn Raude</w:t>
              </w:r>
            </w:hyperlink>
            <w:r>
              <w:rPr/>
              <w:t xml:space="preserve">,</w:t>
            </w:r>
            <w:hyperlink r:id="rId52" w:history="1">
              <w:r>
                <w:rPr>
                  <w:color w:val="#410a8c"/>
                  <w:u w:val="single"/>
                </w:rPr>
                <w:t xml:space="preserve">Jeremy Ward</w:t>
              </w:r>
            </w:hyperlink>
            <w:r>
              <w:rPr/>
              <w:t xml:space="preserve">,</w:t>
            </w:r>
            <w:hyperlink r:id="rId478" w:history="1">
              <w:r>
                <w:rPr>
                  <w:color w:val="#410a8c"/>
                  <w:u w:val="single"/>
                </w:rPr>
                <w:t xml:space="preserve">Jean Constance</w:t>
              </w:r>
            </w:hyperlink>
          </w:p>
          <w:p>
            <w:pPr/>
            <w:r>
              <w:rPr>
                <w:i w:val="1"/>
                <w:iCs w:val="1"/>
              </w:rPr>
              <w:t xml:space="preserve">Huis-clos avec un virus. Comment les Français ont-ils vécu le premier confinement ?</w:t>
            </w:r>
            <w:r>
              <w:rPr/>
              <w:t xml:space="preserve">, , pp.221-238, 2022, 2757435647. </w:t>
            </w:r>
            <w:hyperlink r:id="rId479" w:history="1">
              <w:r>
                <w:rPr>
                  <w:color w:val="#410a8c"/>
                  <w:u w:val="single"/>
                </w:rPr>
                <w:t xml:space="preserve">⟨10.4000/books.septentrion.127567⟩</w:t>
              </w:r>
            </w:hyperlink>
          </w:p>
          <w:p>
            <w:pPr/>
            <w:r>
              <w:rPr/>
              <w:t xml:space="preserve">Chapitre d'ouvrage</w:t>
            </w:r>
          </w:p>
          <w:p>
            <w:pPr/>
            <w:hyperlink r:id="rId477" w:history="1">
              <w:r>
                <w:rPr>
                  <w:color w:val="#410a8c"/>
                  <w:u w:val="single"/>
                </w:rPr>
                <w:t xml:space="preserve">hal-03821275v1</w:t>
              </w:r>
            </w:hyperlink>
          </w:p>
        </w:tc>
      </w:tr>
      <w:tr>
        <w:trPr/>
        <w:tc>
          <w:tcPr>
            <w:noWrap/>
          </w:tcPr>
          <w:p>
            <w:pPr>
              <w:spacing w:after="200"/>
            </w:pPr>
            <w:hyperlink r:id="rId480" w:history="1">
              <w:r>
                <w:rPr>
                  <w:color w:val="1e198e"/>
                  <w:b w:val="1"/>
                  <w:bCs w:val="1"/>
                  <w:u w:val="single"/>
                </w:rPr>
                <w:t xml:space="preserve">Improving health and tackling health inequities through the non-health sector.</w:t>
              </w:r>
            </w:hyperlink>
          </w:p>
          <w:p>
            <w:pPr/>
            <w:hyperlink r:id="rId389" w:history="1">
              <w:r>
                <w:rPr>
                  <w:color w:val="#410a8c"/>
                  <w:u w:val="single"/>
                </w:rPr>
                <w:t xml:space="preserve">William Sherlaw</w:t>
              </w:r>
            </w:hyperlink>
            <w:r>
              <w:rPr/>
              <w:t xml:space="preserve">,</w:t>
            </w:r>
            <w:hyperlink r:id="rId481" w:history="1">
              <w:r>
                <w:rPr>
                  <w:color w:val="#410a8c"/>
                  <w:u w:val="single"/>
                </w:rPr>
                <w:t xml:space="preserve">Cyrille Harpet</w:t>
              </w:r>
            </w:hyperlink>
            <w:r>
              <w:rPr/>
              <w:t xml:space="preserve">,</w:t>
            </w:r>
            <w:hyperlink r:id="rId482" w:history="1">
              <w:r>
                <w:rPr>
                  <w:color w:val="#410a8c"/>
                  <w:u w:val="single"/>
                </w:rPr>
                <w:t xml:space="preserve">Zoé Héritage</w:t>
              </w:r>
            </w:hyperlink>
            <w:r>
              <w:rPr/>
              <w:t xml:space="preserve">,</w:t>
            </w:r>
            <w:hyperlink r:id="rId49" w:history="1">
              <w:r>
                <w:rPr>
                  <w:color w:val="#410a8c"/>
                  <w:u w:val="single"/>
                </w:rPr>
                <w:t xml:space="preserve">Jocelyn Raude</w:t>
              </w:r>
            </w:hyperlink>
          </w:p>
          <w:p>
            <w:pPr/>
            <w:r>
              <w:rPr/>
              <w:t xml:space="preserve">SPRINGER. </w:t>
            </w:r>
            <w:r>
              <w:rPr>
                <w:i w:val="1"/>
                <w:iCs w:val="1"/>
              </w:rPr>
              <w:t xml:space="preserve">Principles and concepts of behavioral medicine; A global handbook.</w:t>
            </w:r>
            <w:r>
              <w:rPr/>
              <w:t xml:space="preserve">, SPRINGER, pp.415-469, 2018, 978-0-387-93825-7. </w:t>
            </w:r>
            <w:hyperlink r:id="rId483" w:history="1">
              <w:r>
                <w:rPr>
                  <w:color w:val="#410a8c"/>
                  <w:u w:val="single"/>
                </w:rPr>
                <w:t xml:space="preserve">⟨10.1007/978-0-387-93826-4⟩</w:t>
              </w:r>
            </w:hyperlink>
          </w:p>
          <w:p>
            <w:pPr/>
            <w:r>
              <w:rPr/>
              <w:t xml:space="preserve">Chapitre d'ouvrage</w:t>
            </w:r>
          </w:p>
          <w:p>
            <w:pPr/>
            <w:hyperlink r:id="rId480" w:history="1">
              <w:r>
                <w:rPr>
                  <w:color w:val="#410a8c"/>
                  <w:u w:val="single"/>
                </w:rPr>
                <w:t xml:space="preserve">hal-01929390v1</w:t>
              </w:r>
            </w:hyperlink>
          </w:p>
        </w:tc>
      </w:tr>
      <w:tr>
        <w:trPr/>
        <w:tc>
          <w:tcPr>
            <w:noWrap/>
          </w:tcPr>
          <w:p>
            <w:pPr>
              <w:spacing w:after="200"/>
            </w:pPr>
            <w:hyperlink r:id="rId484" w:history="1">
              <w:r>
                <w:rPr>
                  <w:color w:val="1e198e"/>
                  <w:b w:val="1"/>
                  <w:bCs w:val="1"/>
                  <w:u w:val="single"/>
                </w:rPr>
                <w:t xml:space="preserve">Stratégies d'intervention axées sur les aptitudes individuelles</w:t>
              </w:r>
            </w:hyperlink>
          </w:p>
          <w:p>
            <w:pPr/>
            <w:hyperlink r:id="rId485" w:history="1">
              <w:r>
                <w:rPr>
                  <w:color w:val="#410a8c"/>
                  <w:u w:val="single"/>
                </w:rPr>
                <w:t xml:space="preserve">Carine Simar</w:t>
              </w:r>
            </w:hyperlink>
            <w:r>
              <w:rPr/>
              <w:t xml:space="preserve">,</w:t>
            </w:r>
            <w:hyperlink r:id="rId49" w:history="1">
              <w:r>
                <w:rPr>
                  <w:color w:val="#410a8c"/>
                  <w:u w:val="single"/>
                </w:rPr>
                <w:t xml:space="preserve">Jocelyn Raude</w:t>
              </w:r>
            </w:hyperlink>
          </w:p>
          <w:p>
            <w:pPr/>
            <w:r>
              <w:rPr>
                <w:i w:val="1"/>
                <w:iCs w:val="1"/>
              </w:rPr>
              <w:t xml:space="preserve">La promotion de la santé, comprendre pour agir dans le monde francophone.</w:t>
            </w:r>
            <w:r>
              <w:rPr/>
              <w:t xml:space="preserve">, https://www.presses.ehesp.fr/produit/promotion-de-sante/, pp. 209-234, 2017, 978-2-8109-0551-5</w:t>
            </w:r>
          </w:p>
          <w:p>
            <w:pPr/>
            <w:r>
              <w:rPr/>
              <w:t xml:space="preserve">Chapitre d'ouvrage</w:t>
            </w:r>
          </w:p>
          <w:p>
            <w:pPr/>
            <w:hyperlink r:id="rId484" w:history="1">
              <w:r>
                <w:rPr>
                  <w:color w:val="#410a8c"/>
                  <w:u w:val="single"/>
                </w:rPr>
                <w:t xml:space="preserve">hal-02749756v1</w:t>
              </w:r>
            </w:hyperlink>
          </w:p>
        </w:tc>
      </w:tr>
      <w:tr>
        <w:trPr/>
        <w:tc>
          <w:tcPr>
            <w:noWrap/>
          </w:tcPr>
          <w:p>
            <w:pPr>
              <w:spacing w:after="200"/>
            </w:pPr>
            <w:hyperlink r:id="rId486" w:history="1">
              <w:r>
                <w:rPr>
                  <w:color w:val="1e198e"/>
                  <w:b w:val="1"/>
                  <w:bCs w:val="1"/>
                  <w:u w:val="single"/>
                </w:rPr>
                <w:t xml:space="preserve">Analyse comparée des discours sur les risques sanitaires liés à l’implantation d’Aèdes albopictus dans deux zones du littoral méditerranéen (conurbation azuréenne et métropole marseillaise)</w:t>
              </w:r>
            </w:hyperlink>
          </w:p>
          <w:p>
            <w:pPr/>
            <w:hyperlink r:id="rId487" w:history="1">
              <w:r>
                <w:rPr>
                  <w:color w:val="#410a8c"/>
                  <w:u w:val="single"/>
                </w:rPr>
                <w:t xml:space="preserve">Emilie Cardoso</w:t>
              </w:r>
            </w:hyperlink>
            <w:r>
              <w:rPr/>
              <w:t xml:space="preserve">,</w:t>
            </w:r>
            <w:hyperlink r:id="rId488" w:history="1">
              <w:r>
                <w:rPr>
                  <w:color w:val="#410a8c"/>
                  <w:u w:val="single"/>
                </w:rPr>
                <w:t xml:space="preserve">Daniel Bley</w:t>
              </w:r>
            </w:hyperlink>
            <w:r>
              <w:rPr/>
              <w:t xml:space="preserve">,</w:t>
            </w:r>
            <w:hyperlink r:id="rId489" w:history="1">
              <w:r>
                <w:rPr>
                  <w:color w:val="#410a8c"/>
                  <w:u w:val="single"/>
                </w:rPr>
                <w:t xml:space="preserve">Nicole Vernazza-Licht</w:t>
              </w:r>
            </w:hyperlink>
            <w:r>
              <w:rPr/>
              <w:t xml:space="preserve">,</w:t>
            </w:r>
            <w:hyperlink r:id="rId49" w:history="1">
              <w:r>
                <w:rPr>
                  <w:color w:val="#410a8c"/>
                  <w:u w:val="single"/>
                </w:rPr>
                <w:t xml:space="preserve">Jocelyn Raude</w:t>
              </w:r>
            </w:hyperlink>
          </w:p>
          <w:p>
            <w:pPr/>
            <w:r>
              <w:rPr/>
              <w:t xml:space="preserve">Samuel ROBERT et Hélène MELIN. </w:t>
            </w:r>
            <w:r>
              <w:rPr>
                <w:i w:val="1"/>
                <w:iCs w:val="1"/>
              </w:rPr>
              <w:t xml:space="preserve">HABITER le LITTORAL enjeux contemporains </w:t>
            </w:r>
            <w:r>
              <w:rPr/>
              <w:t xml:space="preserve">, 327-342, PUP PUAM, 2016, 979-10-320-0084-7</w:t>
            </w:r>
          </w:p>
          <w:p>
            <w:pPr/>
            <w:r>
              <w:rPr/>
              <w:t xml:space="preserve">Chapitre d'ouvrage</w:t>
            </w:r>
          </w:p>
          <w:p>
            <w:pPr/>
            <w:hyperlink r:id="rId486" w:history="1">
              <w:r>
                <w:rPr>
                  <w:color w:val="#410a8c"/>
                  <w:u w:val="single"/>
                </w:rPr>
                <w:t xml:space="preserve">hal-01495429v1</w:t>
              </w:r>
            </w:hyperlink>
          </w:p>
        </w:tc>
      </w:tr>
      <w:tr>
        <w:trPr/>
        <w:tc>
          <w:tcPr>
            <w:noWrap/>
          </w:tcPr>
          <w:p>
            <w:pPr>
              <w:spacing w:after="200"/>
            </w:pPr>
            <w:hyperlink r:id="rId490" w:history="1">
              <w:r>
                <w:rPr>
                  <w:color w:val="1e198e"/>
                  <w:b w:val="1"/>
                  <w:bCs w:val="1"/>
                  <w:u w:val="single"/>
                </w:rPr>
                <w:t xml:space="preserve">5.14. La perception des risques alimentaires : un paradoxe contemporain</w:t>
              </w:r>
            </w:hyperlink>
          </w:p>
          <w:p>
            <w:pPr/>
            <w:hyperlink r:id="rId49" w:history="1">
              <w:r>
                <w:rPr>
                  <w:color w:val="#410a8c"/>
                  <w:u w:val="single"/>
                </w:rPr>
                <w:t xml:space="preserve">Jocelyn Raude</w:t>
              </w:r>
            </w:hyperlink>
          </w:p>
          <w:p>
            <w:pPr/>
            <w:r>
              <w:rPr>
                <w:i w:val="1"/>
                <w:iCs w:val="1"/>
              </w:rPr>
              <w:t xml:space="preserve">L'alimentation à découvert / Catherine Esnouf, Jean Fioramonti et Bruno Laurioux (dir.). Paris : CNRS Éditions, 324 p.</w:t>
            </w:r>
            <w:r>
              <w:rPr/>
              <w:t xml:space="preserve">, , 2015, 978-2-271-11912-4. </w:t>
            </w:r>
            <w:hyperlink r:id="rId491" w:history="1">
              <w:r>
                <w:rPr>
                  <w:color w:val="#410a8c"/>
                  <w:u w:val="single"/>
                </w:rPr>
                <w:t xml:space="preserve">⟨10.4000/books.editionscnrs.10440⟩</w:t>
              </w:r>
            </w:hyperlink>
          </w:p>
          <w:p>
            <w:pPr/>
            <w:r>
              <w:rPr/>
              <w:t xml:space="preserve">Chapitre d'ouvrage</w:t>
            </w:r>
          </w:p>
          <w:p>
            <w:pPr/>
            <w:hyperlink r:id="rId490" w:history="1">
              <w:r>
                <w:rPr>
                  <w:color w:val="#410a8c"/>
                  <w:u w:val="single"/>
                </w:rPr>
                <w:t xml:space="preserve">hal-04007935v1</w:t>
              </w:r>
            </w:hyperlink>
          </w:p>
        </w:tc>
      </w:tr>
      <w:tr>
        <w:trPr/>
        <w:tc>
          <w:tcPr>
            <w:noWrap/>
          </w:tcPr>
          <w:p>
            <w:pPr>
              <w:spacing w:after="200"/>
            </w:pPr>
            <w:hyperlink r:id="rId492" w:history="1">
              <w:r>
                <w:rPr>
                  <w:color w:val="1e198e"/>
                  <w:b w:val="1"/>
                  <w:bCs w:val="1"/>
                  <w:u w:val="single"/>
                </w:rPr>
                <w:t xml:space="preserve">Food Risks and Scares</w:t>
              </w:r>
            </w:hyperlink>
          </w:p>
          <w:p>
            <w:pPr/>
            <w:hyperlink r:id="rId49" w:history="1">
              <w:r>
                <w:rPr>
                  <w:color w:val="#410a8c"/>
                  <w:u w:val="single"/>
                </w:rPr>
                <w:t xml:space="preserve">Jocelyn Raude</w:t>
              </w:r>
            </w:hyperlink>
            <w:r>
              <w:rPr/>
              <w:t xml:space="preserve">,</w:t>
            </w:r>
            <w:hyperlink r:id="rId463" w:history="1">
              <w:r>
                <w:rPr>
                  <w:color w:val="#410a8c"/>
                  <w:u w:val="single"/>
                </w:rPr>
                <w:t xml:space="preserve">Claude Fischler</w:t>
              </w:r>
            </w:hyperlink>
          </w:p>
          <w:p>
            <w:pPr/>
            <w:r>
              <w:rPr>
                <w:i w:val="1"/>
                <w:iCs w:val="1"/>
              </w:rPr>
              <w:t xml:space="preserve">The Wiley Blackwell Encyclopedia of Health, Illness, Behavior, and Society</w:t>
            </w:r>
            <w:r>
              <w:rPr/>
              <w:t xml:space="preserve">, </w:t>
            </w:r>
            <w:hyperlink r:id="rId493" w:history="1">
              <w:r>
                <w:rPr>
                  <w:color w:val="#410a8c"/>
                  <w:u w:val="single"/>
                </w:rPr>
                <w:t xml:space="preserve">John Wiley &amp; Sons, Ltd</w:t>
              </w:r>
            </w:hyperlink>
            <w:r>
              <w:rPr/>
              <w:t xml:space="preserve">, pp.567-571, 2014, 9781444330762. </w:t>
            </w:r>
            <w:hyperlink r:id="rId494" w:history="1">
              <w:r>
                <w:rPr>
                  <w:color w:val="#410a8c"/>
                  <w:u w:val="single"/>
                </w:rPr>
                <w:t xml:space="preserve">⟨10.1002/9781118410868.wbehibs208⟩</w:t>
              </w:r>
            </w:hyperlink>
          </w:p>
          <w:p>
            <w:pPr/>
            <w:r>
              <w:rPr/>
              <w:t xml:space="preserve">Chapitre d'ouvrage</w:t>
            </w:r>
          </w:p>
          <w:p>
            <w:pPr/>
            <w:hyperlink r:id="rId492" w:history="1">
              <w:r>
                <w:rPr>
                  <w:color w:val="#410a8c"/>
                  <w:u w:val="single"/>
                </w:rPr>
                <w:t xml:space="preserve">hal-04007924v1</w:t>
              </w:r>
            </w:hyperlink>
          </w:p>
        </w:tc>
      </w:tr>
      <w:tr>
        <w:trPr/>
        <w:tc>
          <w:tcPr>
            <w:noWrap/>
          </w:tcPr>
          <w:p>
            <w:pPr>
              <w:spacing w:after="200"/>
            </w:pPr>
            <w:hyperlink r:id="rId495" w:history="1">
              <w:r>
                <w:rPr>
                  <w:color w:val="1e198e"/>
                  <w:b w:val="1"/>
                  <w:bCs w:val="1"/>
                  <w:u w:val="single"/>
                </w:rPr>
                <w:t xml:space="preserve">Why the French did not Choose to Panic: Adynamic Analysis of the Public Response to the Influenza Pandemic</w:t>
              </w:r>
            </w:hyperlink>
          </w:p>
          <w:p>
            <w:pPr/>
            <w:hyperlink r:id="rId389" w:history="1">
              <w:r>
                <w:rPr>
                  <w:color w:val="#410a8c"/>
                  <w:u w:val="single"/>
                </w:rPr>
                <w:t xml:space="preserve">William Sherlaw</w:t>
              </w:r>
            </w:hyperlink>
            <w:r>
              <w:rPr/>
              <w:t xml:space="preserve">,</w:t>
            </w:r>
            <w:hyperlink r:id="rId49" w:history="1">
              <w:r>
                <w:rPr>
                  <w:color w:val="#410a8c"/>
                  <w:u w:val="single"/>
                </w:rPr>
                <w:t xml:space="preserve">Jocelyn Raude</w:t>
              </w:r>
            </w:hyperlink>
          </w:p>
          <w:p>
            <w:pPr/>
            <w:r>
              <w:rPr>
                <w:i w:val="1"/>
                <w:iCs w:val="1"/>
              </w:rPr>
              <w:t xml:space="preserve">Pandemics and Emerging Infectious Diseases: The Sociological Agenda</w:t>
            </w:r>
            <w:r>
              <w:rPr/>
              <w:t xml:space="preserve">, pp.160-171, 2013, 978-1118553718</w:t>
            </w:r>
          </w:p>
          <w:p>
            <w:pPr/>
            <w:r>
              <w:rPr/>
              <w:t xml:space="preserve">Chapitre d'ouvrage</w:t>
            </w:r>
          </w:p>
          <w:p>
            <w:pPr/>
            <w:hyperlink r:id="rId495" w:history="1">
              <w:r>
                <w:rPr>
                  <w:color w:val="#410a8c"/>
                  <w:u w:val="single"/>
                </w:rPr>
                <w:t xml:space="preserve">hal-03715660v1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Huis-clos avec un virus. Comment les Français ont-ils vécu le premier confinement ?</w:t>
              </w:r>
            </w:hyperlink>
          </w:p>
          <w:p>
            <w:pPr/>
            <w:hyperlink r:id="rId118" w:history="1">
              <w:r>
                <w:rPr>
                  <w:color w:val="#410a8c"/>
                  <w:u w:val="single"/>
                </w:rPr>
                <w:t xml:space="preserve">Patrick Peretti-Watel</w:t>
              </w:r>
            </w:hyperlink>
            <w:r>
              <w:rPr/>
              <w:t xml:space="preserve">,</w:t>
            </w:r>
            <w:hyperlink r:id="rId143" w:history="1">
              <w:r>
                <w:rPr>
                  <w:color w:val="#410a8c"/>
                  <w:u w:val="single"/>
                </w:rPr>
                <w:t xml:space="preserve">Coconel Grp</w:t>
              </w:r>
            </w:hyperlink>
            <w:r>
              <w:rPr/>
              <w:t xml:space="preserve">,</w:t>
            </w:r>
            <w:hyperlink r:id="rId49" w:history="1">
              <w:r>
                <w:rPr>
                  <w:color w:val="#410a8c"/>
                  <w:u w:val="single"/>
                </w:rPr>
                <w:t xml:space="preserve">Jocelyn Raude</w:t>
              </w:r>
            </w:hyperlink>
          </w:p>
          <w:p>
            <w:pPr/>
            <w:hyperlink r:id="rId497" w:history="1">
              <w:r>
                <w:rPr>
                  <w:color w:val="#410a8c"/>
                  <w:u w:val="single"/>
                </w:rPr>
                <w:t xml:space="preserve">Presses universitaires du Septentrion</w:t>
              </w:r>
            </w:hyperlink>
            <w:r>
              <w:rPr/>
              <w:t xml:space="preserve">, 270 p., 2022, 2757435647. </w:t>
            </w:r>
            <w:hyperlink r:id="rId498" w:history="1">
              <w:r>
                <w:rPr>
                  <w:color w:val="#410a8c"/>
                  <w:u w:val="single"/>
                </w:rPr>
                <w:t xml:space="preserve">⟨10.4000/books.septentrion.127337⟩</w:t>
              </w:r>
            </w:hyperlink>
          </w:p>
          <w:p>
            <w:pPr/>
            <w:r>
              <w:rPr/>
              <w:t xml:space="preserve">Ouvrages</w:t>
            </w:r>
          </w:p>
          <w:p>
            <w:pPr/>
            <w:hyperlink r:id="rId496" w:history="1">
              <w:r>
                <w:rPr>
                  <w:color w:val="#410a8c"/>
                  <w:u w:val="single"/>
                </w:rPr>
                <w:t xml:space="preserve">hal-03821237v1</w:t>
              </w:r>
            </w:hyperlink>
          </w:p>
        </w:tc>
      </w:tr>
      <w:tr>
        <w:trPr/>
        <w:tc>
          <w:tcPr>
            <w:noWrap/>
          </w:tcPr>
          <w:p>
            <w:pPr>
              <w:spacing w:after="200"/>
            </w:pPr>
            <w:hyperlink r:id="rId499" w:history="1">
              <w:r>
                <w:rPr>
                  <w:color w:val="1e198e"/>
                  <w:b w:val="1"/>
                  <w:bCs w:val="1"/>
                  <w:u w:val="single"/>
                </w:rPr>
                <w:t xml:space="preserve">Covid-19: Sanitary conditions for the end-of-year celebrations 2020 (HCSP, Avis et Rapports)</w:t>
              </w:r>
            </w:hyperlink>
          </w:p>
          <w:p>
            <w:pPr/>
            <w:hyperlink r:id="rId500" w:history="1">
              <w:r>
                <w:rPr>
                  <w:color w:val="#410a8c"/>
                  <w:u w:val="single"/>
                </w:rPr>
                <w:t xml:space="preserve">Ludwig Serge Aho Glélé</w:t>
              </w:r>
            </w:hyperlink>
            <w:r>
              <w:rPr/>
              <w:t xml:space="preserve">,</w:t>
            </w:r>
            <w:hyperlink r:id="rId501" w:history="1">
              <w:r>
                <w:rPr>
                  <w:color w:val="#410a8c"/>
                  <w:u w:val="single"/>
                </w:rPr>
                <w:t xml:space="preserve">Yannick Aujard</w:t>
              </w:r>
            </w:hyperlink>
            <w:r>
              <w:rPr/>
              <w:t xml:space="preserve">,</w:t>
            </w:r>
            <w:hyperlink r:id="rId502" w:history="1">
              <w:r>
                <w:rPr>
                  <w:color w:val="#410a8c"/>
                  <w:u w:val="single"/>
                </w:rPr>
                <w:t xml:space="preserve">Anne Berger-Carbonne</w:t>
              </w:r>
            </w:hyperlink>
            <w:r>
              <w:rPr/>
              <w:t xml:space="preserve">,</w:t>
            </w:r>
            <w:hyperlink r:id="rId503" w:history="1">
              <w:r>
                <w:rPr>
                  <w:color w:val="#410a8c"/>
                  <w:u w:val="single"/>
                </w:rPr>
                <w:t xml:space="preserve">Agathe Billette De Villemeur</w:t>
              </w:r>
            </w:hyperlink>
            <w:r>
              <w:rPr/>
              <w:t xml:space="preserve">,</w:t>
            </w:r>
            <w:hyperlink r:id="rId504" w:history="1">
              <w:r>
                <w:rPr>
                  <w:color w:val="#410a8c"/>
                  <w:u w:val="single"/>
                </w:rPr>
                <w:t xml:space="preserve">Jean-Marc Brignon</w:t>
              </w:r>
            </w:hyperlink>
            <w:r>
              <w:rPr/>
              <w:t xml:space="preserve">et al.</w:t>
            </w:r>
          </w:p>
          <w:p>
            <w:pPr/>
            <w:r>
              <w:rPr/>
              <w:t xml:space="preserve">Haut Conseil de Santé Publique (HCSP, France). , 2021, Haut Conseil de Santé Publique (HCSP, France)</w:t>
            </w:r>
          </w:p>
          <w:p>
            <w:pPr/>
            <w:r>
              <w:rPr/>
              <w:t xml:space="preserve">Ouvrages</w:t>
            </w:r>
          </w:p>
          <w:p>
            <w:pPr/>
            <w:hyperlink r:id="rId499" w:history="1">
              <w:r>
                <w:rPr>
                  <w:color w:val="#410a8c"/>
                  <w:u w:val="single"/>
                </w:rPr>
                <w:t xml:space="preserve">hal-03315812v1</w:t>
              </w:r>
            </w:hyperlink>
          </w:p>
        </w:tc>
      </w:tr>
      <w:tr>
        <w:trPr/>
        <w:tc>
          <w:tcPr>
            <w:noWrap/>
          </w:tcPr>
          <w:p>
            <w:pPr>
              <w:spacing w:after="200"/>
            </w:pPr>
            <w:hyperlink r:id="rId505" w:history="1">
              <w:r>
                <w:rPr>
                  <w:color w:val="1e198e"/>
                  <w:b w:val="1"/>
                  <w:bCs w:val="1"/>
                  <w:u w:val="single"/>
                </w:rPr>
                <w:t xml:space="preserve">Sociologie d'une crise alimentaire : les consommateurs français à l'épreuve de la maladie de la «vache folle»</w:t>
              </w:r>
            </w:hyperlink>
          </w:p>
          <w:p>
            <w:pPr/>
            <w:hyperlink r:id="rId49" w:history="1">
              <w:r>
                <w:rPr>
                  <w:color w:val="#410a8c"/>
                  <w:u w:val="single"/>
                </w:rPr>
                <w:t xml:space="preserve">Jocelyn Raude</w:t>
              </w:r>
            </w:hyperlink>
          </w:p>
          <w:p>
            <w:pPr/>
            <w:r>
              <w:rPr/>
              <w:t xml:space="preserve">Lavoisier Editions, 258 p., 2008, Sciences du Risque et du Danger. Série Débats, 978-2-7380-0723-0</w:t>
            </w:r>
          </w:p>
          <w:p>
            <w:pPr/>
            <w:r>
              <w:rPr/>
              <w:t xml:space="preserve">Ouvrages</w:t>
            </w:r>
          </w:p>
          <w:p>
            <w:pPr/>
            <w:hyperlink r:id="rId505" w:history="1">
              <w:r>
                <w:rPr>
                  <w:color w:val="#410a8c"/>
                  <w:u w:val="single"/>
                </w:rPr>
                <w:t xml:space="preserve">hal-02817324v1</w:t>
              </w:r>
            </w:hyperlink>
          </w:p>
        </w:tc>
      </w:tr>
      <w:tr>
        <w:trPr/>
        <w:tc>
          <w:tcPr>
            <w:noWrap/>
          </w:tcPr>
          <w:p>
            <w:pPr>
              <w:spacing w:after="200"/>
            </w:pPr>
            <w:hyperlink r:id="rId506" w:history="1">
              <w:r>
                <w:rPr>
                  <w:color w:val="1e198e"/>
                  <w:b w:val="1"/>
                  <w:bCs w:val="1"/>
                  <w:u w:val="single"/>
                </w:rPr>
                <w:t xml:space="preserve">Sociologie d'une crise alimentaire</w:t>
              </w:r>
            </w:hyperlink>
          </w:p>
          <w:p>
            <w:pPr/>
            <w:hyperlink r:id="rId49" w:history="1">
              <w:r>
                <w:rPr>
                  <w:color w:val="#410a8c"/>
                  <w:u w:val="single"/>
                </w:rPr>
                <w:t xml:space="preserve">Jocelyn Raude</w:t>
              </w:r>
            </w:hyperlink>
          </w:p>
          <w:p>
            <w:pPr/>
            <w:r>
              <w:rPr/>
              <w:t xml:space="preserve">Tec et Doc - Lavoisier, Hermès - Lavoisier, 260p., 2008, 978-2-7430-1042-3</w:t>
            </w:r>
          </w:p>
          <w:p>
            <w:pPr/>
            <w:r>
              <w:rPr/>
              <w:t xml:space="preserve">Ouvrages</w:t>
            </w:r>
          </w:p>
          <w:p>
            <w:pPr/>
            <w:hyperlink r:id="rId506" w:history="1">
              <w:r>
                <w:rPr>
                  <w:color w:val="#410a8c"/>
                  <w:u w:val="single"/>
                </w:rPr>
                <w:t xml:space="preserve">hal-04988109v1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Improving the health and wellbeing of healthcare workers: a scoping review of non pharmaceutical interventions</w:t>
              </w:r>
            </w:hyperlink>
          </w:p>
          <w:p>
            <w:pPr/>
            <w:hyperlink r:id="rId508" w:history="1">
              <w:r>
                <w:rPr>
                  <w:color w:val="#410a8c"/>
                  <w:u w:val="single"/>
                </w:rPr>
                <w:t xml:space="preserve">Léandre Hercelin</w:t>
              </w:r>
            </w:hyperlink>
            <w:r>
              <w:rPr/>
              <w:t xml:space="preserve">,</w:t>
            </w:r>
            <w:hyperlink r:id="rId509" w:history="1">
              <w:r>
                <w:rPr>
                  <w:color w:val="#410a8c"/>
                  <w:u w:val="single"/>
                </w:rPr>
                <w:t xml:space="preserve">B Zulfikar</w:t>
              </w:r>
            </w:hyperlink>
            <w:r>
              <w:rPr/>
              <w:t xml:space="preserve">,</w:t>
            </w:r>
            <w:hyperlink r:id="rId49" w:history="1">
              <w:r>
                <w:rPr>
                  <w:color w:val="#410a8c"/>
                  <w:u w:val="single"/>
                </w:rPr>
                <w:t xml:space="preserve">Jocelyn Raude</w:t>
              </w:r>
            </w:hyperlink>
          </w:p>
          <w:p>
            <w:pPr/>
            <w:r>
              <w:rPr>
                <w:i w:val="1"/>
                <w:iCs w:val="1"/>
              </w:rPr>
              <w:t xml:space="preserve">European Health Management Conference 2025 (EHMA)</w:t>
            </w:r>
            <w:r>
              <w:rPr/>
              <w:t xml:space="preserve">, European Health Management Association (EHMA), Jun 2025, Rennes, France. pp.113 / ID 166</w:t>
            </w:r>
          </w:p>
          <w:p>
            <w:pPr/>
            <w:r>
              <w:rPr/>
              <w:t xml:space="preserve">Communication dans un congrès</w:t>
            </w:r>
          </w:p>
          <w:p>
            <w:pPr/>
            <w:hyperlink r:id="rId507" w:history="1">
              <w:r>
                <w:rPr>
                  <w:color w:val="#410a8c"/>
                  <w:u w:val="single"/>
                </w:rPr>
                <w:t xml:space="preserve">hal-05577852v1</w:t>
              </w:r>
            </w:hyperlink>
          </w:p>
        </w:tc>
      </w:tr>
      <w:tr>
        <w:trPr/>
        <w:tc>
          <w:tcPr>
            <w:noWrap/>
          </w:tcPr>
          <w:p>
            <w:pPr>
              <w:spacing w:after="200"/>
            </w:pPr>
            <w:hyperlink r:id="rId510" w:history="1">
              <w:r>
                <w:rPr>
                  <w:color w:val="1e198e"/>
                  <w:b w:val="1"/>
                  <w:bCs w:val="1"/>
                  <w:u w:val="single"/>
                </w:rPr>
                <w:t xml:space="preserve">Vectrap: a 3 years-field evaluation of mass-trapping strategy against Aedes albopictus and Aedes aegyptiimplemented in residential areas</w:t>
              </w:r>
            </w:hyperlink>
          </w:p>
          <w:p>
            <w:pPr/>
            <w:hyperlink r:id="rId511" w:history="1">
              <w:r>
                <w:rPr>
                  <w:color w:val="#410a8c"/>
                  <w:u w:val="single"/>
                </w:rPr>
                <w:t xml:space="preserve">Nicolas Le Doeff Le Roy</w:t>
              </w:r>
            </w:hyperlink>
            <w:r>
              <w:rPr/>
              <w:t xml:space="preserve">,</w:t>
            </w:r>
            <w:hyperlink r:id="rId512" w:history="1">
              <w:r>
                <w:rPr>
                  <w:color w:val="#410a8c"/>
                  <w:u w:val="single"/>
                </w:rPr>
                <w:t xml:space="preserve">Cyrille Czeher</w:t>
              </w:r>
            </w:hyperlink>
            <w:r>
              <w:rPr/>
              <w:t xml:space="preserve">,</w:t>
            </w:r>
            <w:hyperlink r:id="rId513" w:history="1">
              <w:r>
                <w:rPr>
                  <w:color w:val="#410a8c"/>
                  <w:u w:val="single"/>
                </w:rPr>
                <w:t xml:space="preserve">Yvon Perrin</w:t>
              </w:r>
            </w:hyperlink>
            <w:r>
              <w:rPr/>
              <w:t xml:space="preserve">,</w:t>
            </w:r>
            <w:hyperlink r:id="rId514" w:history="1">
              <w:r>
                <w:rPr>
                  <w:color w:val="#410a8c"/>
                  <w:u w:val="single"/>
                </w:rPr>
                <w:t xml:space="preserve">Jean-Baptiste Ferré</w:t>
              </w:r>
            </w:hyperlink>
            <w:r>
              <w:rPr/>
              <w:t xml:space="preserve">,</w:t>
            </w:r>
            <w:hyperlink r:id="rId515" w:history="1">
              <w:r>
                <w:rPr>
                  <w:color w:val="#410a8c"/>
                  <w:u w:val="single"/>
                </w:rPr>
                <w:t xml:space="preserve">Rodrigue Adjoudeme</w:t>
              </w:r>
            </w:hyperlink>
            <w:r>
              <w:rPr/>
              <w:t xml:space="preserve">et al.</w:t>
            </w:r>
          </w:p>
          <w:p>
            <w:pPr/>
            <w:r>
              <w:rPr>
                <w:i w:val="1"/>
                <w:iCs w:val="1"/>
              </w:rPr>
              <w:t xml:space="preserve">ESOVE 2024 - 23rd European Society for Vector Ecology Conference</w:t>
            </w:r>
            <w:r>
              <w:rPr/>
              <w:t xml:space="preserve">, Vectopole Sud; SOVE (Society for Vector Ecology), Oct 2024, Montpellier, France. pp.S5-5</w:t>
            </w:r>
          </w:p>
          <w:p>
            <w:pPr/>
            <w:r>
              <w:rPr/>
              <w:t xml:space="preserve">Communication dans un congrès</w:t>
            </w:r>
          </w:p>
          <w:p>
            <w:pPr/>
            <w:hyperlink r:id="rId510" w:history="1">
              <w:r>
                <w:rPr>
                  <w:color w:val="#410a8c"/>
                  <w:u w:val="single"/>
                </w:rPr>
                <w:t xml:space="preserve">hal-05006528v1</w:t>
              </w:r>
            </w:hyperlink>
          </w:p>
        </w:tc>
      </w:tr>
      <w:tr>
        <w:trPr/>
        <w:tc>
          <w:tcPr>
            <w:noWrap/>
          </w:tcPr>
          <w:p>
            <w:pPr>
              <w:spacing w:after="200"/>
            </w:pPr>
            <w:hyperlink r:id="rId516" w:history="1">
              <w:r>
                <w:rPr>
                  <w:color w:val="1e198e"/>
                  <w:b w:val="1"/>
                  <w:bCs w:val="1"/>
                  <w:u w:val="single"/>
                </w:rPr>
                <w:t xml:space="preserve">Comment mieux prévenir les maladies infectieuses : les apports des sciences comportementales [Séance Plénière SP3]</w:t>
              </w:r>
            </w:hyperlink>
          </w:p>
          <w:p>
            <w:pPr/>
            <w:hyperlink r:id="rId49" w:history="1">
              <w:r>
                <w:rPr>
                  <w:color w:val="#410a8c"/>
                  <w:u w:val="single"/>
                </w:rPr>
                <w:t xml:space="preserve">Jocelyn Raude</w:t>
              </w:r>
            </w:hyperlink>
          </w:p>
          <w:p>
            <w:pPr/>
            <w:r>
              <w:rPr>
                <w:i w:val="1"/>
                <w:iCs w:val="1"/>
              </w:rPr>
              <w:t xml:space="preserve">XXXIe Congrès de la Société Française de Transfusion Sanguine (SFTS)</w:t>
            </w:r>
            <w:r>
              <w:rPr/>
              <w:t xml:space="preserve">, Société Française de Transfusion Sanguine (SFTS), Nov 2023, Toulouse, France. pp.S1, </w:t>
            </w:r>
            <w:hyperlink r:id="rId517" w:history="1">
              <w:r>
                <w:rPr>
                  <w:color w:val="#410a8c"/>
                  <w:u w:val="single"/>
                </w:rPr>
                <w:t xml:space="preserve">⟨10.1016/j.tracli.2023.09.389⟩</w:t>
              </w:r>
            </w:hyperlink>
          </w:p>
          <w:p>
            <w:pPr/>
            <w:r>
              <w:rPr/>
              <w:t xml:space="preserve">Communication dans un congrès</w:t>
            </w:r>
          </w:p>
          <w:p>
            <w:pPr/>
            <w:hyperlink r:id="rId516" w:history="1">
              <w:r>
                <w:rPr>
                  <w:color w:val="#410a8c"/>
                  <w:u w:val="single"/>
                </w:rPr>
                <w:t xml:space="preserve">hal-04317746v1</w:t>
              </w:r>
            </w:hyperlink>
          </w:p>
        </w:tc>
      </w:tr>
      <w:tr>
        <w:trPr/>
        <w:tc>
          <w:tcPr>
            <w:noWrap/>
          </w:tcPr>
          <w:p>
            <w:pPr>
              <w:spacing w:after="200"/>
            </w:pPr>
            <w:hyperlink r:id="rId518" w:history="1">
              <w:r>
                <w:rPr>
                  <w:color w:val="1e198e"/>
                  <w:b w:val="1"/>
                  <w:bCs w:val="1"/>
                  <w:u w:val="single"/>
                </w:rPr>
                <w:t xml:space="preserve">Vaccination and risk compensation during the COVID-19 pandemic in France</w:t>
              </w:r>
            </w:hyperlink>
          </w:p>
          <w:p>
            <w:pPr/>
            <w:hyperlink r:id="rId34" w:history="1">
              <w:r>
                <w:rPr>
                  <w:color w:val="#410a8c"/>
                  <w:u w:val="single"/>
                </w:rPr>
                <w:t xml:space="preserve">Kathleen Mccoll</w:t>
              </w:r>
            </w:hyperlink>
            <w:r>
              <w:rPr/>
              <w:t xml:space="preserve">,</w:t>
            </w:r>
            <w:hyperlink r:id="rId49" w:history="1">
              <w:r>
                <w:rPr>
                  <w:color w:val="#410a8c"/>
                  <w:u w:val="single"/>
                </w:rPr>
                <w:t xml:space="preserve">Jocelyn Raude</w:t>
              </w:r>
            </w:hyperlink>
            <w:r>
              <w:rPr/>
              <w:t xml:space="preserve">,</w:t>
            </w:r>
            <w:hyperlink r:id="rId36" w:history="1">
              <w:r>
                <w:rPr>
                  <w:color w:val="#410a8c"/>
                  <w:u w:val="single"/>
                </w:rPr>
                <w:t xml:space="preserve">Dylan Martin-Lapoirie</w:t>
              </w:r>
            </w:hyperlink>
          </w:p>
          <w:p>
            <w:pPr/>
            <w:r>
              <w:rPr>
                <w:i w:val="1"/>
                <w:iCs w:val="1"/>
              </w:rPr>
              <w:t xml:space="preserve">16th European Public Health Conference 2023 Our Food, Our Health, Our Earth: A Sustainable Future for Humanity</w:t>
            </w:r>
            <w:r>
              <w:rPr/>
              <w:t xml:space="preserve">, Nov 2023, Dublin, Ireland. pp.ckad160.1718, </w:t>
            </w:r>
            <w:hyperlink r:id="rId519" w:history="1">
              <w:r>
                <w:rPr>
                  <w:color w:val="#410a8c"/>
                  <w:u w:val="single"/>
                </w:rPr>
                <w:t xml:space="preserve">⟨10.1093/eurpub/ckad160.1719⟩</w:t>
              </w:r>
            </w:hyperlink>
          </w:p>
          <w:p>
            <w:pPr/>
            <w:r>
              <w:rPr/>
              <w:t xml:space="preserve">Communication dans un congrès</w:t>
            </w:r>
          </w:p>
          <w:p>
            <w:pPr/>
            <w:hyperlink r:id="rId518" w:history="1">
              <w:r>
                <w:rPr>
                  <w:color w:val="#410a8c"/>
                  <w:u w:val="single"/>
                </w:rPr>
                <w:t xml:space="preserve">hal-04305341v1</w:t>
              </w:r>
            </w:hyperlink>
          </w:p>
        </w:tc>
      </w:tr>
      <w:tr>
        <w:trPr/>
        <w:tc>
          <w:tcPr>
            <w:noWrap/>
          </w:tcPr>
          <w:p>
            <w:pPr>
              <w:spacing w:after="200"/>
            </w:pPr>
            <w:hyperlink r:id="rId520" w:history="1">
              <w:r>
                <w:rPr>
                  <w:color w:val="1e198e"/>
                  <w:b w:val="1"/>
                  <w:bCs w:val="1"/>
                  <w:u w:val="single"/>
                </w:rPr>
                <w:t xml:space="preserve">Perceptions et comportements des professionnels et des particuliers : un nouvel éclairage pour une LAV plus efficiente</w:t>
              </w:r>
            </w:hyperlink>
          </w:p>
          <w:p>
            <w:pPr/>
            <w:hyperlink r:id="rId489" w:history="1">
              <w:r>
                <w:rPr>
                  <w:color w:val="#410a8c"/>
                  <w:u w:val="single"/>
                </w:rPr>
                <w:t xml:space="preserve">Nicole Vernazza-Licht</w:t>
              </w:r>
            </w:hyperlink>
            <w:r>
              <w:rPr/>
              <w:t xml:space="preserve">,</w:t>
            </w:r>
            <w:hyperlink r:id="rId488" w:history="1">
              <w:r>
                <w:rPr>
                  <w:color w:val="#410a8c"/>
                  <w:u w:val="single"/>
                </w:rPr>
                <w:t xml:space="preserve">Daniel Bley</w:t>
              </w:r>
            </w:hyperlink>
            <w:r>
              <w:rPr/>
              <w:t xml:space="preserve">,</w:t>
            </w:r>
            <w:hyperlink r:id="rId49" w:history="1">
              <w:r>
                <w:rPr>
                  <w:color w:val="#410a8c"/>
                  <w:u w:val="single"/>
                </w:rPr>
                <w:t xml:space="preserve">Jocelyn Raude</w:t>
              </w:r>
            </w:hyperlink>
            <w:r>
              <w:rPr/>
              <w:t xml:space="preserve">,</w:t>
            </w:r>
            <w:hyperlink r:id="rId521" w:history="1">
              <w:r>
                <w:rPr>
                  <w:color w:val="#410a8c"/>
                  <w:u w:val="single"/>
                </w:rPr>
                <w:t xml:space="preserve">Dominique Pécaud</w:t>
              </w:r>
            </w:hyperlink>
          </w:p>
          <w:p>
            <w:pPr/>
            <w:r>
              <w:rPr>
                <w:i w:val="1"/>
                <w:iCs w:val="1"/>
              </w:rPr>
              <w:t xml:space="preserve">Journée d’information et de réflexion/prospective - Lutte antivectorielle contre les moustiques vecteurs d’arbovirus</w:t>
            </w:r>
            <w:r>
              <w:rPr/>
              <w:t xml:space="preserve">, IMMI - INSERM, Jul 2013, Paris, France</w:t>
            </w:r>
          </w:p>
          <w:p>
            <w:pPr/>
            <w:r>
              <w:rPr/>
              <w:t xml:space="preserve">Communication dans un congrès</w:t>
            </w:r>
          </w:p>
          <w:p>
            <w:pPr/>
            <w:hyperlink r:id="rId520" w:history="1">
              <w:r>
                <w:rPr>
                  <w:color w:val="#410a8c"/>
                  <w:u w:val="single"/>
                </w:rPr>
                <w:t xml:space="preserve">hal-01295202v1</w:t>
              </w:r>
            </w:hyperlink>
          </w:p>
        </w:tc>
      </w:tr>
      <w:tr>
        <w:trPr/>
        <w:tc>
          <w:tcPr>
            <w:noWrap/>
          </w:tcPr>
          <w:p>
            <w:pPr>
              <w:spacing w:after="200"/>
            </w:pPr>
            <w:hyperlink r:id="rId522" w:history="1">
              <w:r>
                <w:rPr>
                  <w:color w:val="1e198e"/>
                  <w:b w:val="1"/>
                  <w:bCs w:val="1"/>
                  <w:u w:val="single"/>
                </w:rPr>
                <w:t xml:space="preserve">Comment les professionnels de santé confrontés à l’émergence de nouvelles arboviroses gèrent l’interface santé/environnement</w:t>
              </w:r>
            </w:hyperlink>
          </w:p>
          <w:p>
            <w:pPr/>
            <w:hyperlink r:id="rId489" w:history="1">
              <w:r>
                <w:rPr>
                  <w:color w:val="#410a8c"/>
                  <w:u w:val="single"/>
                </w:rPr>
                <w:t xml:space="preserve">Nicole Vernazza-Licht</w:t>
              </w:r>
            </w:hyperlink>
            <w:r>
              <w:rPr/>
              <w:t xml:space="preserve">,</w:t>
            </w:r>
            <w:hyperlink r:id="rId488" w:history="1">
              <w:r>
                <w:rPr>
                  <w:color w:val="#410a8c"/>
                  <w:u w:val="single"/>
                </w:rPr>
                <w:t xml:space="preserve">Daniel Bley</w:t>
              </w:r>
            </w:hyperlink>
            <w:r>
              <w:rPr/>
              <w:t xml:space="preserve">,</w:t>
            </w:r>
            <w:hyperlink r:id="rId49" w:history="1">
              <w:r>
                <w:rPr>
                  <w:color w:val="#410a8c"/>
                  <w:u w:val="single"/>
                </w:rPr>
                <w:t xml:space="preserve">Jocelyn Raude</w:t>
              </w:r>
            </w:hyperlink>
          </w:p>
          <w:p>
            <w:pPr/>
            <w:r>
              <w:rPr>
                <w:i w:val="1"/>
                <w:iCs w:val="1"/>
              </w:rPr>
              <w:t xml:space="preserve">LIENS 2012 - Les Interfaces : Enjeux de Natures, de Sciences et de Sociétés</w:t>
            </w:r>
            <w:r>
              <w:rPr/>
              <w:t xml:space="preserve">, May 2012, Aix-en-Provence, France. </w:t>
            </w:r>
            <w:hyperlink r:id="rId523" w:history="1">
              <w:r>
                <w:rPr>
                  <w:color w:val="#410a8c"/>
                  <w:u w:val="single"/>
                </w:rPr>
                <w:t xml:space="preserve">⟨10.1051/shsconf/20120302006⟩</w:t>
              </w:r>
            </w:hyperlink>
          </w:p>
          <w:p>
            <w:pPr/>
            <w:r>
              <w:rPr/>
              <w:t xml:space="preserve">Communication dans un congrès</w:t>
            </w:r>
          </w:p>
          <w:p>
            <w:pPr/>
            <w:hyperlink r:id="rId522" w:history="1">
              <w:r>
                <w:rPr>
                  <w:color w:val="#410a8c"/>
                  <w:u w:val="single"/>
                </w:rPr>
                <w:t xml:space="preserve">hal-01292899v1</w:t>
              </w:r>
            </w:hyperlink>
          </w:p>
        </w:tc>
      </w:tr>
      <w:tr>
        <w:trPr/>
        <w:tc>
          <w:tcPr>
            <w:noWrap/>
          </w:tcPr>
          <w:p>
            <w:pPr>
              <w:spacing w:after="200"/>
            </w:pPr>
            <w:hyperlink r:id="rId524" w:history="1">
              <w:r>
                <w:rPr>
                  <w:color w:val="1e198e"/>
                  <w:b w:val="1"/>
                  <w:bCs w:val="1"/>
                  <w:u w:val="single"/>
                </w:rPr>
                <w:t xml:space="preserve">Aedes albopictus : approches des SHS Résultats de deux enquêtes exploratoires sur la façade méditerranéenne</w:t>
              </w:r>
            </w:hyperlink>
          </w:p>
          <w:p>
            <w:pPr/>
            <w:hyperlink r:id="rId488" w:history="1">
              <w:r>
                <w:rPr>
                  <w:color w:val="#410a8c"/>
                  <w:u w:val="single"/>
                </w:rPr>
                <w:t xml:space="preserve">Daniel Bley</w:t>
              </w:r>
            </w:hyperlink>
            <w:r>
              <w:rPr/>
              <w:t xml:space="preserve">,</w:t>
            </w:r>
            <w:hyperlink r:id="rId49" w:history="1">
              <w:r>
                <w:rPr>
                  <w:color w:val="#410a8c"/>
                  <w:u w:val="single"/>
                </w:rPr>
                <w:t xml:space="preserve">Jocelyn Raude</w:t>
              </w:r>
            </w:hyperlink>
            <w:r>
              <w:rPr/>
              <w:t xml:space="preserve">,</w:t>
            </w:r>
            <w:hyperlink r:id="rId489" w:history="1">
              <w:r>
                <w:rPr>
                  <w:color w:val="#410a8c"/>
                  <w:u w:val="single"/>
                </w:rPr>
                <w:t xml:space="preserve">Nicole Vernazza-Licht</w:t>
              </w:r>
            </w:hyperlink>
          </w:p>
          <w:p>
            <w:pPr/>
            <w:r>
              <w:rPr>
                <w:i w:val="1"/>
                <w:iCs w:val="1"/>
              </w:rPr>
              <w:t xml:space="preserve">Journée d’étude du CNEV</w:t>
            </w:r>
            <w:r>
              <w:rPr/>
              <w:t xml:space="preserve">, CNEV, Oct 2012, Montpellier, France</w:t>
            </w:r>
          </w:p>
          <w:p>
            <w:pPr/>
            <w:r>
              <w:rPr/>
              <w:t xml:space="preserve">Communication dans un congrès</w:t>
            </w:r>
          </w:p>
          <w:p>
            <w:pPr/>
            <w:hyperlink r:id="rId524" w:history="1">
              <w:r>
                <w:rPr>
                  <w:color w:val="#410a8c"/>
                  <w:u w:val="single"/>
                </w:rPr>
                <w:t xml:space="preserve">hal-01295225v1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Trajectories of seasonal vaccination uptake in people with diabetes in France, 2006-2015</w:t>
              </w:r>
            </w:hyperlink>
          </w:p>
          <w:p>
            <w:pPr/>
            <w:hyperlink r:id="rId526" w:history="1">
              <w:r>
                <w:rPr>
                  <w:color w:val="#410a8c"/>
                  <w:u w:val="single"/>
                </w:rPr>
                <w:t xml:space="preserve">Florence Galtier</w:t>
              </w:r>
            </w:hyperlink>
            <w:r>
              <w:rPr/>
              <w:t xml:space="preserve">,</w:t>
            </w:r>
            <w:hyperlink r:id="rId218" w:history="1">
              <w:r>
                <w:rPr>
                  <w:color w:val="#410a8c"/>
                  <w:u w:val="single"/>
                </w:rPr>
                <w:t xml:space="preserve">Sébastien Cortaredona</w:t>
              </w:r>
            </w:hyperlink>
            <w:r>
              <w:rPr/>
              <w:t xml:space="preserve">,</w:t>
            </w:r>
            <w:hyperlink r:id="rId228" w:history="1">
              <w:r>
                <w:rPr>
                  <w:color w:val="#410a8c"/>
                  <w:u w:val="single"/>
                </w:rPr>
                <w:t xml:space="preserve">Lisa Fressard</w:t>
              </w:r>
            </w:hyperlink>
            <w:r>
              <w:rPr/>
              <w:t xml:space="preserve">,</w:t>
            </w:r>
            <w:hyperlink r:id="rId309" w:history="1">
              <w:r>
                <w:rPr>
                  <w:color w:val="#410a8c"/>
                  <w:u w:val="single"/>
                </w:rPr>
                <w:t xml:space="preserve">Pierre Loulergue</w:t>
              </w:r>
            </w:hyperlink>
            <w:r>
              <w:rPr/>
              <w:t xml:space="preserve">,</w:t>
            </w:r>
            <w:hyperlink r:id="rId49" w:history="1">
              <w:r>
                <w:rPr>
                  <w:color w:val="#410a8c"/>
                  <w:u w:val="single"/>
                </w:rPr>
                <w:t xml:space="preserve">Jocelyn Raude</w:t>
              </w:r>
            </w:hyperlink>
            <w:r>
              <w:rPr/>
              <w:t xml:space="preserve">et al.</w:t>
            </w:r>
          </w:p>
          <w:p>
            <w:pPr/>
            <w:r>
              <w:rPr>
                <w:i w:val="1"/>
                <w:iCs w:val="1"/>
              </w:rPr>
              <w:t xml:space="preserve">55th Annual Meeting of the European Association for the Study of Diabetes (EASD 2019)</w:t>
            </w:r>
            <w:r>
              <w:rPr/>
              <w:t xml:space="preserve">, Sep 2019, Barcelona, Spain. </w:t>
            </w:r>
            <w:hyperlink r:id="rId527" w:history="1">
              <w:r>
                <w:rPr>
                  <w:color w:val="#410a8c"/>
                  <w:u w:val="single"/>
                </w:rPr>
                <w:t xml:space="preserve">Springer</w:t>
              </w:r>
            </w:hyperlink>
            <w:r>
              <w:rPr/>
              <w:t xml:space="preserve">, Diabetologia, 62 (suppl. 1), pp.382, 2019</w:t>
            </w:r>
          </w:p>
          <w:p>
            <w:pPr/>
            <w:r>
              <w:rPr/>
              <w:t xml:space="preserve">Poster de conférence</w:t>
            </w:r>
          </w:p>
          <w:p>
            <w:pPr/>
            <w:hyperlink r:id="rId525" w:history="1">
              <w:r>
                <w:rPr>
                  <w:color w:val="#410a8c"/>
                  <w:u w:val="single"/>
                </w:rPr>
                <w:t xml:space="preserve">inserm-05056411v1</w:t>
              </w:r>
            </w:hyperlink>
          </w:p>
        </w:tc>
      </w:tr>
      <w:tr>
        <w:trPr/>
        <w:tc>
          <w:tcPr>
            <w:noWrap/>
          </w:tcPr>
          <w:p>
            <w:pPr>
              <w:spacing w:after="200"/>
            </w:pPr>
            <w:hyperlink r:id="rId528" w:history="1">
              <w:r>
                <w:rPr>
                  <w:color w:val="1e198e"/>
                  <w:b w:val="1"/>
                  <w:bCs w:val="1"/>
                  <w:u w:val="single"/>
                </w:rPr>
                <w:t xml:space="preserve">Analyse comparée des discours sur les risques sanitaires liés à l’implantation d’aèdes albopictus dans deux communes du littoral méditerranéen (Nice /Marseille)</w:t>
              </w:r>
            </w:hyperlink>
          </w:p>
          <w:p>
            <w:pPr/>
            <w:hyperlink r:id="rId487" w:history="1">
              <w:r>
                <w:rPr>
                  <w:color w:val="#410a8c"/>
                  <w:u w:val="single"/>
                </w:rPr>
                <w:t xml:space="preserve">Emilie Cardoso</w:t>
              </w:r>
            </w:hyperlink>
            <w:r>
              <w:rPr/>
              <w:t xml:space="preserve">,</w:t>
            </w:r>
            <w:hyperlink r:id="rId488" w:history="1">
              <w:r>
                <w:rPr>
                  <w:color w:val="#410a8c"/>
                  <w:u w:val="single"/>
                </w:rPr>
                <w:t xml:space="preserve">Daniel Bley</w:t>
              </w:r>
            </w:hyperlink>
            <w:r>
              <w:rPr/>
              <w:t xml:space="preserve">,</w:t>
            </w:r>
            <w:hyperlink r:id="rId489" w:history="1">
              <w:r>
                <w:rPr>
                  <w:color w:val="#410a8c"/>
                  <w:u w:val="single"/>
                </w:rPr>
                <w:t xml:space="preserve">Nicole Vernazza-Licht</w:t>
              </w:r>
            </w:hyperlink>
            <w:r>
              <w:rPr/>
              <w:t xml:space="preserve">,</w:t>
            </w:r>
            <w:hyperlink r:id="rId49" w:history="1">
              <w:r>
                <w:rPr>
                  <w:color w:val="#410a8c"/>
                  <w:u w:val="single"/>
                </w:rPr>
                <w:t xml:space="preserve">Jocelyn Raude</w:t>
              </w:r>
            </w:hyperlink>
            <w:r>
              <w:rPr/>
              <w:t xml:space="preserve">,</w:t>
            </w:r>
            <w:hyperlink r:id="rId529" w:history="1">
              <w:r>
                <w:rPr>
                  <w:color w:val="#410a8c"/>
                  <w:u w:val="single"/>
                </w:rPr>
                <w:t xml:space="preserve">Clelia Gasquet</w:t>
              </w:r>
            </w:hyperlink>
          </w:p>
          <w:p>
            <w:pPr/>
            <w:r>
              <w:rPr/>
              <w:t xml:space="preserve">Samuel ROBERT ; Hélène MELIN, Marie-Jo MENOZZI, Alain DERVIEUX. </w:t>
            </w:r>
            <w:r>
              <w:rPr>
                <w:i w:val="1"/>
                <w:iCs w:val="1"/>
              </w:rPr>
              <w:t xml:space="preserve">Habiter le littoral, enjeux écologiques et humains contemporains - 26èmes Journées scientifiques de la SEH</w:t>
            </w:r>
            <w:r>
              <w:rPr/>
              <w:t xml:space="preserve">, Oct 2014, Marseille, France. Société d'ecologie Humaine, 2014, 26 èmes Journées scientifiques de la Société d'ecologie Humaine</w:t>
            </w:r>
          </w:p>
          <w:p>
            <w:pPr/>
            <w:r>
              <w:rPr/>
              <w:t xml:space="preserve">Poster de conférence</w:t>
            </w:r>
          </w:p>
          <w:p>
            <w:pPr/>
            <w:hyperlink r:id="rId528" w:history="1">
              <w:r>
                <w:rPr>
                  <w:color w:val="#410a8c"/>
                  <w:u w:val="single"/>
                </w:rPr>
                <w:t xml:space="preserve">hal-01294450v1</w:t>
              </w:r>
            </w:hyperlink>
          </w:p>
        </w:tc>
      </w:tr>
      <w:tr>
        <w:trPr/>
        <w:tc>
          <w:tcPr>
            <w:noWrap/>
          </w:tcPr>
          <w:p>
            <w:pPr>
              <w:spacing w:after="200"/>
            </w:pPr>
            <w:hyperlink r:id="rId530" w:history="1">
              <w:r>
                <w:rPr>
                  <w:color w:val="1e198e"/>
                  <w:b w:val="1"/>
                  <w:bCs w:val="1"/>
                  <w:u w:val="single"/>
                </w:rPr>
                <w:t xml:space="preserve">The GOHAI: A new tool for panel selection</w:t>
              </w:r>
            </w:hyperlink>
          </w:p>
          <w:p>
            <w:pPr/>
            <w:hyperlink r:id="rId531" w:history="1">
              <w:r>
                <w:rPr>
                  <w:color w:val="#410a8c"/>
                  <w:u w:val="single"/>
                </w:rPr>
                <w:t xml:space="preserve">Claude Yven</w:t>
              </w:r>
            </w:hyperlink>
            <w:r>
              <w:rPr/>
              <w:t xml:space="preserve">,</w:t>
            </w:r>
            <w:hyperlink r:id="rId49" w:history="1">
              <w:r>
                <w:rPr>
                  <w:color w:val="#410a8c"/>
                  <w:u w:val="single"/>
                </w:rPr>
                <w:t xml:space="preserve">Jocelyn Raude</w:t>
              </w:r>
            </w:hyperlink>
            <w:r>
              <w:rPr/>
              <w:t xml:space="preserve">,</w:t>
            </w:r>
            <w:hyperlink r:id="rId532" w:history="1">
              <w:r>
                <w:rPr>
                  <w:color w:val="#410a8c"/>
                  <w:u w:val="single"/>
                </w:rPr>
                <w:t xml:space="preserve">Isabelle Andriot</w:t>
              </w:r>
            </w:hyperlink>
            <w:r>
              <w:rPr/>
              <w:t xml:space="preserve">,</w:t>
            </w:r>
            <w:hyperlink r:id="rId533" w:history="1">
              <w:r>
                <w:rPr>
                  <w:color w:val="#410a8c"/>
                  <w:u w:val="single"/>
                </w:rPr>
                <w:t xml:space="preserve">Olivier Palicki</w:t>
              </w:r>
            </w:hyperlink>
            <w:r>
              <w:rPr/>
              <w:t xml:space="preserve">,</w:t>
            </w:r>
            <w:hyperlink r:id="rId534" w:history="1">
              <w:r>
                <w:rPr>
                  <w:color w:val="#410a8c"/>
                  <w:u w:val="single"/>
                </w:rPr>
                <w:t xml:space="preserve">Marie Repoux</w:t>
              </w:r>
            </w:hyperlink>
            <w:r>
              <w:rPr/>
              <w:t xml:space="preserve">et al.</w:t>
            </w:r>
          </w:p>
          <w:p>
            <w:pPr/>
            <w:r>
              <w:rPr>
                <w:i w:val="1"/>
                <w:iCs w:val="1"/>
              </w:rPr>
              <w:t xml:space="preserve">8. Pangborn sensory science symposium</w:t>
            </w:r>
            <w:r>
              <w:rPr/>
              <w:t xml:space="preserve">, Jul 2009, Florence, Italy. 1 p., 2009</w:t>
            </w:r>
          </w:p>
          <w:p>
            <w:pPr/>
            <w:r>
              <w:rPr/>
              <w:t xml:space="preserve">Poster de conférence</w:t>
            </w:r>
          </w:p>
          <w:p>
            <w:pPr/>
            <w:hyperlink r:id="rId530" w:history="1">
              <w:r>
                <w:rPr>
                  <w:color w:val="#410a8c"/>
                  <w:u w:val="single"/>
                </w:rPr>
                <w:t xml:space="preserve">hal-02819917v1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Vaccination : une hésitation française</w:t>
              </w:r>
            </w:hyperlink>
          </w:p>
          <w:p>
            <w:pPr/>
            <w:hyperlink r:id="rId49" w:history="1">
              <w:r>
                <w:rPr>
                  <w:color w:val="#410a8c"/>
                  <w:u w:val="single"/>
                </w:rPr>
                <w:t xml:space="preserve">Jocelyn Raude</w:t>
              </w:r>
            </w:hyperlink>
          </w:p>
          <w:p>
            <w:pPr/>
            <w:r>
              <w:rPr/>
              <w:t xml:space="preserve">2020, </w:t>
            </w:r>
            <w:hyperlink r:id="rId536" w:history="1">
              <w:r>
                <w:rPr>
                  <w:color w:val="#410a8c"/>
                  <w:u w:val="single"/>
                </w:rPr>
                <w:t xml:space="preserve">⟨10.64628/AAK.htsdkfkfs⟩</w:t>
              </w:r>
            </w:hyperlink>
          </w:p>
          <w:p>
            <w:pPr/>
            <w:r>
              <w:rPr/>
              <w:t xml:space="preserve">Article de blog scientifique</w:t>
            </w:r>
          </w:p>
          <w:p>
            <w:pPr/>
            <w:hyperlink r:id="rId535" w:history="1">
              <w:r>
                <w:rPr>
                  <w:color w:val="#410a8c"/>
                  <w:u w:val="single"/>
                </w:rPr>
                <w:t xml:space="preserve">hal-04007946v1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AVIS relatif aux conditions sanitaires pour les regroupements familiaux et/ou amicaux à l’occasion des fêtes de fin d’année dans le contexte de la crise sanitaire du Covid-19 (HCSP, Avis et Rapports)</w:t>
              </w:r>
            </w:hyperlink>
          </w:p>
          <w:p>
            <w:pPr/>
            <w:hyperlink r:id="rId538" w:history="1">
              <w:r>
                <w:rPr>
                  <w:color w:val="#410a8c"/>
                  <w:u w:val="single"/>
                </w:rPr>
                <w:t xml:space="preserve">Zeina Mansour</w:t>
              </w:r>
            </w:hyperlink>
            <w:r>
              <w:rPr/>
              <w:t xml:space="preserve">,</w:t>
            </w:r>
            <w:hyperlink r:id="rId539" w:history="1">
              <w:r>
                <w:rPr>
                  <w:color w:val="#410a8c"/>
                  <w:u w:val="single"/>
                </w:rPr>
                <w:t xml:space="preserve">Daniel Camus</w:t>
              </w:r>
            </w:hyperlink>
            <w:r>
              <w:rPr/>
              <w:t xml:space="preserve">,</w:t>
            </w:r>
            <w:hyperlink r:id="rId540" w:history="1">
              <w:r>
                <w:rPr>
                  <w:color w:val="#410a8c"/>
                  <w:u w:val="single"/>
                </w:rPr>
                <w:t xml:space="preserve">Christian Chidiac</w:t>
              </w:r>
            </w:hyperlink>
            <w:r>
              <w:rPr/>
              <w:t xml:space="preserve">,</w:t>
            </w:r>
            <w:hyperlink r:id="rId541" w:history="1">
              <w:r>
                <w:rPr>
                  <w:color w:val="#410a8c"/>
                  <w:u w:val="single"/>
                </w:rPr>
                <w:t xml:space="preserve">Nicole Vernazza</w:t>
              </w:r>
            </w:hyperlink>
            <w:r>
              <w:rPr/>
              <w:t xml:space="preserve">,</w:t>
            </w:r>
            <w:hyperlink r:id="rId503" w:history="1">
              <w:r>
                <w:rPr>
                  <w:color w:val="#410a8c"/>
                  <w:u w:val="single"/>
                </w:rPr>
                <w:t xml:space="preserve">Agathe Billette De Villemeur</w:t>
              </w:r>
            </w:hyperlink>
            <w:r>
              <w:rPr/>
              <w:t xml:space="preserve">et al.</w:t>
            </w:r>
          </w:p>
          <w:p>
            <w:pPr/>
            <w:r>
              <w:rPr/>
              <w:t xml:space="preserve">2020</w:t>
            </w:r>
          </w:p>
          <w:p>
            <w:pPr/>
            <w:r>
              <w:rPr/>
              <w:t xml:space="preserve">Autre publication scientifique</w:t>
            </w:r>
          </w:p>
          <w:p>
            <w:pPr/>
            <w:hyperlink r:id="rId537" w:history="1">
              <w:r>
                <w:rPr>
                  <w:color w:val="#410a8c"/>
                  <w:u w:val="single"/>
                </w:rPr>
                <w:t xml:space="preserve">hal-03088068v1</w:t>
              </w:r>
            </w:hyperlink>
          </w:p>
        </w:tc>
      </w:tr>
      <w:tr>
        <w:trPr/>
        <w:tc>
          <w:tcPr>
            <w:noWrap/>
          </w:tcPr>
          <w:p>
            <w:pPr>
              <w:spacing w:after="200"/>
            </w:pPr>
            <w:hyperlink r:id="rId542" w:history="1">
              <w:r>
                <w:rPr>
                  <w:color w:val="1e198e"/>
                  <w:b w:val="1"/>
                  <w:bCs w:val="1"/>
                  <w:u w:val="single"/>
                </w:rPr>
                <w:t xml:space="preserve">Les Martiniquais face à la dengue : résultats d’une étude sociologique sur les représentations, les attitudes et les comportements de la population</w:t>
              </w:r>
            </w:hyperlink>
          </w:p>
          <w:p>
            <w:pPr/>
            <w:hyperlink r:id="rId423" w:history="1">
              <w:r>
                <w:rPr>
                  <w:color w:val="#410a8c"/>
                  <w:u w:val="single"/>
                </w:rPr>
                <w:t xml:space="preserve">Michel Setbon</w:t>
              </w:r>
            </w:hyperlink>
            <w:r>
              <w:rPr/>
              <w:t xml:space="preserve">,</w:t>
            </w:r>
            <w:hyperlink r:id="rId49" w:history="1">
              <w:r>
                <w:rPr>
                  <w:color w:val="#410a8c"/>
                  <w:u w:val="single"/>
                </w:rPr>
                <w:t xml:space="preserve">Jocelyn Raude</w:t>
              </w:r>
            </w:hyperlink>
            <w:r>
              <w:rPr/>
              <w:t xml:space="preserve">,</w:t>
            </w:r>
            <w:hyperlink r:id="rId543" w:history="1">
              <w:r>
                <w:rPr>
                  <w:color w:val="#410a8c"/>
                  <w:u w:val="single"/>
                </w:rPr>
                <w:t xml:space="preserve">Thierry Cardoso</w:t>
              </w:r>
            </w:hyperlink>
            <w:r>
              <w:rPr/>
              <w:t xml:space="preserve">,</w:t>
            </w:r>
            <w:hyperlink r:id="rId544" w:history="1">
              <w:r>
                <w:rPr>
                  <w:color w:val="#410a8c"/>
                  <w:u w:val="single"/>
                </w:rPr>
                <w:t xml:space="preserve">Lionel Petit</w:t>
              </w:r>
            </w:hyperlink>
            <w:r>
              <w:rPr/>
              <w:t xml:space="preserve">,</w:t>
            </w:r>
            <w:hyperlink r:id="rId545" w:history="1">
              <w:r>
                <w:rPr>
                  <w:color w:val="#410a8c"/>
                  <w:u w:val="single"/>
                </w:rPr>
                <w:t xml:space="preserve">Luisiane Carvalho</w:t>
              </w:r>
            </w:hyperlink>
            <w:r>
              <w:rPr/>
              <w:t xml:space="preserve">et al.</w:t>
            </w:r>
          </w:p>
          <w:p>
            <w:pPr/>
            <w:r>
              <w:rPr/>
              <w:t xml:space="preserve">2008, pp.1-10</w:t>
            </w:r>
          </w:p>
          <w:p>
            <w:pPr/>
            <w:r>
              <w:rPr/>
              <w:t xml:space="preserve">Autre publication scientifique</w:t>
            </w:r>
          </w:p>
          <w:p>
            <w:pPr/>
            <w:hyperlink r:id="rId542" w:history="1">
              <w:r>
                <w:rPr>
                  <w:color w:val="#410a8c"/>
                  <w:u w:val="single"/>
                </w:rPr>
                <w:t xml:space="preserve">hal-05284510v1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Socio-demographic, provider-related and attitudinal determinants towards HPV vaccination in a French Caribbean territory</w:t>
              </w:r>
            </w:hyperlink>
          </w:p>
          <w:p>
            <w:pPr/>
            <w:hyperlink r:id="rId547" w:history="1">
              <w:r>
                <w:rPr>
                  <w:color w:val="#410a8c"/>
                  <w:u w:val="single"/>
                </w:rPr>
                <w:t xml:space="preserve">Frédérique Dorléans</w:t>
              </w:r>
            </w:hyperlink>
            <w:r>
              <w:rPr/>
              <w:t xml:space="preserve">,</w:t>
            </w:r>
            <w:hyperlink r:id="rId31" w:history="1">
              <w:r>
                <w:rPr>
                  <w:color w:val="#410a8c"/>
                  <w:u w:val="single"/>
                </w:rPr>
                <w:t xml:space="preserve">Gwladys Nadia Gbaguidi</w:t>
              </w:r>
            </w:hyperlink>
            <w:r>
              <w:rPr/>
              <w:t xml:space="preserve">,</w:t>
            </w:r>
            <w:hyperlink r:id="rId548" w:history="1">
              <w:r>
                <w:rPr>
                  <w:color w:val="#410a8c"/>
                  <w:u w:val="single"/>
                </w:rPr>
                <w:t xml:space="preserve">Lucie Léon</w:t>
              </w:r>
            </w:hyperlink>
            <w:r>
              <w:rPr/>
              <w:t xml:space="preserve">,</w:t>
            </w:r>
            <w:hyperlink r:id="rId49" w:history="1">
              <w:r>
                <w:rPr>
                  <w:color w:val="#410a8c"/>
                  <w:u w:val="single"/>
                </w:rPr>
                <w:t xml:space="preserve">Jocelyn Raude</w:t>
              </w:r>
            </w:hyperlink>
            <w:r>
              <w:rPr/>
              <w:t xml:space="preserve">,</w:t>
            </w:r>
            <w:hyperlink r:id="rId549" w:history="1">
              <w:r>
                <w:rPr>
                  <w:color w:val="#410a8c"/>
                  <w:u w:val="single"/>
                </w:rPr>
                <w:t xml:space="preserve">Jacques Rosine</w:t>
              </w:r>
            </w:hyperlink>
            <w:r>
              <w:rPr/>
              <w:t xml:space="preserve">et al.</w:t>
            </w:r>
          </w:p>
          <w:p>
            <w:pPr/>
            <w:r>
              <w:rPr/>
              <w:t xml:space="preserve">2026</w:t>
            </w:r>
          </w:p>
          <w:p>
            <w:pPr/>
            <w:r>
              <w:rPr/>
              <w:t xml:space="preserve">Pré-publication, Document de travail</w:t>
            </w:r>
            <w:r>
              <w:rPr/>
              <w:t xml:space="preserve"> (preprint/prepublication)</w:t>
            </w:r>
          </w:p>
          <w:p>
            <w:pPr/>
            <w:hyperlink r:id="rId546" w:history="1">
              <w:r>
                <w:rPr>
                  <w:color w:val="#410a8c"/>
                  <w:u w:val="single"/>
                </w:rPr>
                <w:t xml:space="preserve">hal-05477538v1</w:t>
              </w:r>
            </w:hyperlink>
          </w:p>
        </w:tc>
      </w:tr>
      <w:tr>
        <w:trPr/>
        <w:tc>
          <w:tcPr>
            <w:noWrap/>
          </w:tcPr>
          <w:p>
            <w:pPr>
              <w:spacing w:after="200"/>
            </w:pPr>
            <w:hyperlink r:id="rId550" w:history="1">
              <w:r>
                <w:rPr>
                  <w:color w:val="1e198e"/>
                  <w:b w:val="1"/>
                  <w:bCs w:val="1"/>
                  <w:u w:val="single"/>
                </w:rPr>
                <w:t xml:space="preserve">Resetting public adherence: iterative strategies to counteract pandemic fatigue</w:t>
              </w:r>
            </w:hyperlink>
          </w:p>
          <w:p>
            <w:pPr/>
            <w:hyperlink r:id="rId551" w:history="1">
              <w:r>
                <w:rPr>
                  <w:color w:val="#410a8c"/>
                  <w:u w:val="single"/>
                </w:rPr>
                <w:t xml:space="preserve">Albano Rikani</w:t>
              </w:r>
            </w:hyperlink>
            <w:r>
              <w:rPr/>
              <w:t xml:space="preserve">,</w:t>
            </w:r>
            <w:hyperlink r:id="rId552" w:history="1">
              <w:r>
                <w:rPr>
                  <w:color w:val="#410a8c"/>
                  <w:u w:val="single"/>
                </w:rPr>
                <w:t xml:space="preserve">Laura Di Domenico</w:t>
              </w:r>
            </w:hyperlink>
            <w:r>
              <w:rPr/>
              <w:t xml:space="preserve">,</w:t>
            </w:r>
            <w:hyperlink r:id="rId553" w:history="1">
              <w:r>
                <w:rPr>
                  <w:color w:val="#410a8c"/>
                  <w:u w:val="single"/>
                </w:rPr>
                <w:t xml:space="preserve">Chiara Sabbatini</w:t>
              </w:r>
            </w:hyperlink>
            <w:r>
              <w:rPr/>
              <w:t xml:space="preserve">,</w:t>
            </w:r>
            <w:hyperlink r:id="rId554" w:history="1">
              <w:r>
                <w:rPr>
                  <w:color w:val="#410a8c"/>
                  <w:u w:val="single"/>
                </w:rPr>
                <w:t xml:space="preserve">Victor Navarro</w:t>
              </w:r>
            </w:hyperlink>
            <w:r>
              <w:rPr/>
              <w:t xml:space="preserve">,</w:t>
            </w:r>
            <w:hyperlink r:id="rId555" w:history="1">
              <w:r>
                <w:rPr>
                  <w:color w:val="#410a8c"/>
                  <w:u w:val="single"/>
                </w:rPr>
                <w:t xml:space="preserve">Leo Ferres</w:t>
              </w:r>
            </w:hyperlink>
            <w:r>
              <w:rPr/>
              <w:t xml:space="preserve">et al.</w:t>
            </w:r>
          </w:p>
          <w:p>
            <w:pPr/>
            <w:r>
              <w:rPr/>
              <w:t xml:space="preserve">2025</w:t>
            </w:r>
          </w:p>
          <w:p>
            <w:pPr/>
            <w:r>
              <w:rPr/>
              <w:t xml:space="preserve">Pré-publication, Document de travail</w:t>
            </w:r>
            <w:r>
              <w:rPr/>
              <w:t xml:space="preserve"> (preprint/prepublication)</w:t>
            </w:r>
          </w:p>
          <w:p>
            <w:pPr/>
            <w:hyperlink r:id="rId550" w:history="1">
              <w:r>
                <w:rPr>
                  <w:color w:val="#410a8c"/>
                  <w:u w:val="single"/>
                </w:rPr>
                <w:t xml:space="preserve">hal-04923189v1</w:t>
              </w:r>
            </w:hyperlink>
          </w:p>
        </w:tc>
      </w:tr>
      <w:tr>
        <w:trPr/>
        <w:tc>
          <w:tcPr>
            <w:noWrap/>
          </w:tcPr>
          <w:p>
            <w:pPr>
              <w:spacing w:after="200"/>
            </w:pPr>
            <w:hyperlink r:id="rId556" w:history="1">
              <w:r>
                <w:rPr>
                  <w:color w:val="1e198e"/>
                  <w:b w:val="1"/>
                  <w:bCs w:val="1"/>
                  <w:u w:val="single"/>
                </w:rPr>
                <w:t xml:space="preserve">Revisiting the primary bias: the role of innumeracy in the misperception of prevalence of common illnesses</w:t>
              </w:r>
            </w:hyperlink>
          </w:p>
          <w:p>
            <w:pPr/>
            <w:hyperlink r:id="rId49" w:history="1">
              <w:r>
                <w:rPr>
                  <w:color w:val="#410a8c"/>
                  <w:u w:val="single"/>
                </w:rPr>
                <w:t xml:space="preserve">Jocelyn Raude</w:t>
              </w:r>
            </w:hyperlink>
            <w:r>
              <w:rPr/>
              <w:t xml:space="preserve">,</w:t>
            </w:r>
            <w:hyperlink r:id="rId113" w:history="1">
              <w:r>
                <w:rPr>
                  <w:color w:val="#410a8c"/>
                  <w:u w:val="single"/>
                </w:rPr>
                <w:t xml:space="preserve">Christina Xiao</w:t>
              </w:r>
            </w:hyperlink>
            <w:r>
              <w:rPr/>
              <w:t xml:space="preserve">,</w:t>
            </w:r>
            <w:hyperlink r:id="rId114" w:history="1">
              <w:r>
                <w:rPr>
                  <w:color w:val="#410a8c"/>
                  <w:u w:val="single"/>
                </w:rPr>
                <w:t xml:space="preserve">Pascal Crepey</w:t>
              </w:r>
            </w:hyperlink>
          </w:p>
          <w:p>
            <w:pPr/>
            <w:r>
              <w:rPr/>
              <w:t xml:space="preserve">2024</w:t>
            </w:r>
          </w:p>
          <w:p>
            <w:pPr/>
            <w:r>
              <w:rPr/>
              <w:t xml:space="preserve">Pré-publication, Document de travail</w:t>
            </w:r>
          </w:p>
          <w:p>
            <w:pPr/>
            <w:hyperlink r:id="rId556" w:history="1">
              <w:r>
                <w:rPr>
                  <w:color w:val="#410a8c"/>
                  <w:u w:val="single"/>
                </w:rPr>
                <w:t xml:space="preserve">hal-04581787v1</w:t>
              </w:r>
            </w:hyperlink>
          </w:p>
        </w:tc>
      </w:tr>
      <w:tr>
        <w:trPr/>
        <w:tc>
          <w:tcPr>
            <w:noWrap/>
          </w:tcPr>
          <w:p>
            <w:pPr>
              <w:spacing w:after="200"/>
            </w:pPr>
            <w:hyperlink r:id="rId557" w:history="1">
              <w:r>
                <w:rPr>
                  <w:color w:val="1e198e"/>
                  <w:b w:val="1"/>
                  <w:bCs w:val="1"/>
                  <w:u w:val="single"/>
                </w:rPr>
                <w:t xml:space="preserve">Acceptance of COVID-19 preventive measures as a tradeoff between health and social outcomes</w:t>
              </w:r>
            </w:hyperlink>
          </w:p>
          <w:p>
            <w:pPr/>
            <w:hyperlink r:id="rId131" w:history="1">
              <w:r>
                <w:rPr>
                  <w:color w:val="#410a8c"/>
                  <w:u w:val="single"/>
                </w:rPr>
                <w:t xml:space="preserve">Aymery Constant</w:t>
              </w:r>
            </w:hyperlink>
            <w:r>
              <w:rPr/>
              <w:t xml:space="preserve">,</w:t>
            </w:r>
            <w:hyperlink r:id="rId558" w:history="1">
              <w:r>
                <w:rPr>
                  <w:color w:val="#410a8c"/>
                  <w:u w:val="single"/>
                </w:rPr>
                <w:t xml:space="preserve">Donaldson F. Conserve</w:t>
              </w:r>
            </w:hyperlink>
            <w:r>
              <w:rPr/>
              <w:t xml:space="preserve">,</w:t>
            </w:r>
            <w:hyperlink r:id="rId55" w:history="1">
              <w:r>
                <w:rPr>
                  <w:color w:val="#410a8c"/>
                  <w:u w:val="single"/>
                </w:rPr>
                <w:t xml:space="preserve">Karine Gallopel-Morvan</w:t>
              </w:r>
            </w:hyperlink>
            <w:r>
              <w:rPr/>
              <w:t xml:space="preserve">,</w:t>
            </w:r>
            <w:hyperlink r:id="rId49" w:history="1">
              <w:r>
                <w:rPr>
                  <w:color w:val="#410a8c"/>
                  <w:u w:val="single"/>
                </w:rPr>
                <w:t xml:space="preserve">Jocelyn Raude</w:t>
              </w:r>
            </w:hyperlink>
          </w:p>
          <w:p>
            <w:pPr/>
            <w:r>
              <w:rPr/>
              <w:t xml:space="preserve">2021</w:t>
            </w:r>
          </w:p>
          <w:p>
            <w:pPr/>
            <w:r>
              <w:rPr/>
              <w:t xml:space="preserve">Pré-publication, Document de travail</w:t>
            </w:r>
          </w:p>
          <w:p>
            <w:pPr/>
            <w:hyperlink r:id="rId557" w:history="1">
              <w:r>
                <w:rPr>
                  <w:color w:val="#410a8c"/>
                  <w:u w:val="single"/>
                </w:rPr>
                <w:t xml:space="preserve">hal-03324953v1</w:t>
              </w:r>
            </w:hyperlink>
          </w:p>
        </w:tc>
      </w:tr>
      <w:tr>
        <w:trPr/>
        <w:tc>
          <w:tcPr>
            <w:noWrap/>
          </w:tcPr>
          <w:p>
            <w:pPr>
              <w:spacing w:after="200"/>
            </w:pPr>
            <w:hyperlink r:id="rId559" w:history="1">
              <w:r>
                <w:rPr>
                  <w:color w:val="1e198e"/>
                  <w:b w:val="1"/>
                  <w:bCs w:val="1"/>
                  <w:u w:val="single"/>
                </w:rPr>
                <w:t xml:space="preserve">Are people excessively pessimistic about the risk of coronavirus infection?</w:t>
              </w:r>
            </w:hyperlink>
          </w:p>
          <w:p>
            <w:pPr/>
            <w:hyperlink r:id="rId49" w:history="1">
              <w:r>
                <w:rPr>
                  <w:color w:val="#410a8c"/>
                  <w:u w:val="single"/>
                </w:rPr>
                <w:t xml:space="preserve">Jocelyn Raude</w:t>
              </w:r>
            </w:hyperlink>
            <w:r>
              <w:rPr/>
              <w:t xml:space="preserve">,</w:t>
            </w:r>
            <w:hyperlink r:id="rId191" w:history="1">
              <w:r>
                <w:rPr>
                  <w:color w:val="#410a8c"/>
                  <w:u w:val="single"/>
                </w:rPr>
                <w:t xml:space="preserve">Marion Debin</w:t>
              </w:r>
            </w:hyperlink>
            <w:r>
              <w:rPr/>
              <w:t xml:space="preserve">,</w:t>
            </w:r>
            <w:hyperlink r:id="rId560" w:history="1">
              <w:r>
                <w:rPr>
                  <w:color w:val="#410a8c"/>
                  <w:u w:val="single"/>
                </w:rPr>
                <w:t xml:space="preserve">Cécile Souty</w:t>
              </w:r>
            </w:hyperlink>
            <w:r>
              <w:rPr/>
              <w:t xml:space="preserve">,</w:t>
            </w:r>
            <w:hyperlink r:id="rId561" w:history="1">
              <w:r>
                <w:rPr>
                  <w:color w:val="#410a8c"/>
                  <w:u w:val="single"/>
                </w:rPr>
                <w:t xml:space="preserve">Caroline Guerris</w:t>
              </w:r>
            </w:hyperlink>
            <w:r>
              <w:rPr/>
              <w:t xml:space="preserve">,</w:t>
            </w:r>
            <w:hyperlink r:id="rId562" w:history="1">
              <w:r>
                <w:rPr>
                  <w:color w:val="#410a8c"/>
                  <w:u w:val="single"/>
                </w:rPr>
                <w:t xml:space="preserve">Iclement Turbelin</w:t>
              </w:r>
            </w:hyperlink>
            <w:r>
              <w:rPr/>
              <w:t xml:space="preserve">et al.</w:t>
            </w:r>
          </w:p>
          <w:p>
            <w:pPr/>
            <w:r>
              <w:rPr/>
              <w:t xml:space="preserve">2020</w:t>
            </w:r>
          </w:p>
          <w:p>
            <w:pPr/>
            <w:r>
              <w:rPr/>
              <w:t xml:space="preserve">Pré-publication, Document de travail</w:t>
            </w:r>
          </w:p>
          <w:p>
            <w:pPr/>
            <w:hyperlink r:id="rId559" w:history="1">
              <w:r>
                <w:rPr>
                  <w:color w:val="#410a8c"/>
                  <w:u w:val="single"/>
                </w:rPr>
                <w:t xml:space="preserve">hal-02544148v1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265" w:history="1">
              <w:r>
                <w:rPr>
                  <w:color w:val="#410a8c"/>
                  <w:u w:val="single"/>
                </w:rPr>
                <w:t xml:space="preserve">Marie-Claire Paty</w:t>
              </w:r>
            </w:hyperlink>
            <w:r>
              <w:rPr/>
              <w:t xml:space="preserve">,</w:t>
            </w:r>
            <w:hyperlink r:id="rId564" w:history="1">
              <w:r>
                <w:rPr>
                  <w:color w:val="#410a8c"/>
                  <w:u w:val="single"/>
                </w:rPr>
                <w:t xml:space="preserve">Bénédicte Apouey</w:t>
              </w:r>
            </w:hyperlink>
            <w:r>
              <w:rPr/>
              <w:t xml:space="preserve">,</w:t>
            </w:r>
            <w:hyperlink r:id="rId565" w:history="1">
              <w:r>
                <w:rPr>
                  <w:color w:val="#410a8c"/>
                  <w:u w:val="single"/>
                </w:rPr>
                <w:t xml:space="preserve">Clémentine Calba</w:t>
              </w:r>
            </w:hyperlink>
            <w:r>
              <w:rPr/>
              <w:t xml:space="preserve">,</w:t>
            </w:r>
            <w:hyperlink r:id="rId566" w:history="1">
              <w:r>
                <w:rPr>
                  <w:color w:val="#410a8c"/>
                  <w:u w:val="single"/>
                </w:rPr>
                <w:t xml:space="preserve">Éric Cardinale</w:t>
              </w:r>
            </w:hyperlink>
            <w:r>
              <w:rPr/>
              <w:t xml:space="preserve">,</w:t>
            </w:r>
            <w:hyperlink r:id="rId567"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563" w:history="1">
              <w:r>
                <w:rPr>
                  <w:color w:val="#410a8c"/>
                  <w:u w:val="single"/>
                </w:rPr>
                <w:t xml:space="preserve">anses-04721058v1</w:t>
              </w:r>
            </w:hyperlink>
          </w:p>
        </w:tc>
      </w:tr>
      <w:tr>
        <w:trPr/>
        <w:tc>
          <w:tcPr>
            <w:noWrap/>
          </w:tcPr>
          <w:p>
            <w:pPr>
              <w:spacing w:after="200"/>
            </w:pPr>
            <w:hyperlink r:id="rId568" w:history="1">
              <w:r>
                <w:rPr>
                  <w:color w:val="1e198e"/>
                  <w:b w:val="1"/>
                  <w:bCs w:val="1"/>
                  <w:u w:val="single"/>
                </w:rPr>
                <w:t xml:space="preserve">Avis de l'Anses : Recommandations de stratégies d’utilisation de produits biocides dans un contexte inter-épidémique et épidémique contre les moustiques vecteurs de type Aedes, Anopheles et Culex</w:t>
              </w:r>
            </w:hyperlink>
          </w:p>
          <w:p>
            <w:pPr/>
            <w:hyperlink r:id="rId348" w:history="1">
              <w:r>
                <w:rPr>
                  <w:color w:val="#410a8c"/>
                  <w:u w:val="single"/>
                </w:rPr>
                <w:t xml:space="preserve">Philippe Quénel</w:t>
              </w:r>
            </w:hyperlink>
            <w:r>
              <w:rPr/>
              <w:t xml:space="preserve">,</w:t>
            </w:r>
            <w:hyperlink r:id="rId569" w:history="1">
              <w:r>
                <w:rPr>
                  <w:color w:val="#410a8c"/>
                  <w:u w:val="single"/>
                </w:rPr>
                <w:t xml:space="preserve">Frederick Arnaud</w:t>
              </w:r>
            </w:hyperlink>
            <w:r>
              <w:rPr/>
              <w:t xml:space="preserve">,</w:t>
            </w:r>
            <w:hyperlink r:id="rId262" w:history="1">
              <w:r>
                <w:rPr>
                  <w:color w:val="#410a8c"/>
                  <w:u w:val="single"/>
                </w:rPr>
                <w:t xml:space="preserve">Thierry Baldet</w:t>
              </w:r>
            </w:hyperlink>
            <w:r>
              <w:rPr/>
              <w:t xml:space="preserve">,</w:t>
            </w:r>
            <w:hyperlink r:id="rId570" w:history="1">
              <w:r>
                <w:rPr>
                  <w:color w:val="#410a8c"/>
                  <w:u w:val="single"/>
                </w:rPr>
                <w:t xml:space="preserve">Christophe Boëte</w:t>
              </w:r>
            </w:hyperlink>
            <w:r>
              <w:rPr/>
              <w:t xml:space="preserve">,</w:t>
            </w:r>
            <w:hyperlink r:id="rId571" w:history="1">
              <w:r>
                <w:rPr>
                  <w:color w:val="#410a8c"/>
                  <w:u w:val="single"/>
                </w:rPr>
                <w:t xml:space="preserve">Sarah Bonnet</w:t>
              </w:r>
            </w:hyperlink>
            <w:r>
              <w:rPr/>
              <w:t xml:space="preserve">et al.</w:t>
            </w:r>
          </w:p>
          <w:p>
            <w:pPr/>
            <w:r>
              <w:rPr/>
              <w:t xml:space="preserve">Saisine n°2020-SA-0029, Anses. 2023, 58 p</w:t>
            </w:r>
          </w:p>
          <w:p>
            <w:pPr/>
            <w:r>
              <w:rPr/>
              <w:t xml:space="preserve">Rapport</w:t>
            </w:r>
            <w:r>
              <w:rPr/>
              <w:t xml:space="preserve"> (rapport d’expertise collective)</w:t>
            </w:r>
          </w:p>
          <w:p>
            <w:pPr/>
            <w:hyperlink r:id="rId568" w:history="1">
              <w:r>
                <w:rPr>
                  <w:color w:val="#410a8c"/>
                  <w:u w:val="single"/>
                </w:rPr>
                <w:t xml:space="preserve">anses-04276865v1</w:t>
              </w:r>
            </w:hyperlink>
          </w:p>
        </w:tc>
      </w:tr>
      <w:tr>
        <w:trPr/>
        <w:tc>
          <w:tcPr>
            <w:noWrap/>
          </w:tcPr>
          <w:p>
            <w:pPr>
              <w:spacing w:after="200"/>
            </w:pPr>
            <w:hyperlink r:id="rId572" w:history="1">
              <w:r>
                <w:rPr>
                  <w:color w:val="1e198e"/>
                  <w:b w:val="1"/>
                  <w:bCs w:val="1"/>
                  <w:u w:val="single"/>
                </w:rPr>
                <w:t xml:space="preserve">Avis de l'Anses : Evaluation des stratégies de lutte anti-vectorielle (LAV)</w:t>
              </w:r>
            </w:hyperlink>
          </w:p>
          <w:p>
            <w:pPr/>
            <w:hyperlink r:id="rId348" w:history="1">
              <w:r>
                <w:rPr>
                  <w:color w:val="#410a8c"/>
                  <w:u w:val="single"/>
                </w:rPr>
                <w:t xml:space="preserve">Philippe Quénel</w:t>
              </w:r>
            </w:hyperlink>
            <w:r>
              <w:rPr/>
              <w:t xml:space="preserve">,</w:t>
            </w:r>
            <w:hyperlink r:id="rId573" w:history="1">
              <w:r>
                <w:rPr>
                  <w:color w:val="#410a8c"/>
                  <w:u w:val="single"/>
                </w:rPr>
                <w:t xml:space="preserve">Frédérick Arnaud</w:t>
              </w:r>
            </w:hyperlink>
            <w:r>
              <w:rPr/>
              <w:t xml:space="preserve">,</w:t>
            </w:r>
            <w:hyperlink r:id="rId262" w:history="1">
              <w:r>
                <w:rPr>
                  <w:color w:val="#410a8c"/>
                  <w:u w:val="single"/>
                </w:rPr>
                <w:t xml:space="preserve">Thierry Baldet</w:t>
              </w:r>
            </w:hyperlink>
            <w:r>
              <w:rPr/>
              <w:t xml:space="preserve">,</w:t>
            </w:r>
            <w:hyperlink r:id="rId574" w:history="1">
              <w:r>
                <w:rPr>
                  <w:color w:val="#410a8c"/>
                  <w:u w:val="single"/>
                </w:rPr>
                <w:t xml:space="preserve">Christophe Boete</w:t>
              </w:r>
            </w:hyperlink>
            <w:r>
              <w:rPr/>
              <w:t xml:space="preserve">,</w:t>
            </w:r>
            <w:hyperlink r:id="rId571" w:history="1">
              <w:r>
                <w:rPr>
                  <w:color w:val="#410a8c"/>
                  <w:u w:val="single"/>
                </w:rPr>
                <w:t xml:space="preserve">Sarah Bonnet</w:t>
              </w:r>
            </w:hyperlink>
            <w:r>
              <w:rPr/>
              <w:t xml:space="preserve">et al.</w:t>
            </w:r>
          </w:p>
          <w:p>
            <w:pPr/>
            <w:r>
              <w:rPr/>
              <w:t xml:space="preserve">Saisine n° 2019-SA-0039, Anses. 2022, 19 p</w:t>
            </w:r>
          </w:p>
          <w:p>
            <w:pPr/>
            <w:r>
              <w:rPr/>
              <w:t xml:space="preserve">Rapport</w:t>
            </w:r>
            <w:r>
              <w:rPr/>
              <w:t xml:space="preserve"> (rapport d’expertise collective)</w:t>
            </w:r>
          </w:p>
          <w:p>
            <w:pPr/>
            <w:hyperlink r:id="rId572" w:history="1">
              <w:r>
                <w:rPr>
                  <w:color w:val="#410a8c"/>
                  <w:u w:val="single"/>
                </w:rPr>
                <w:t xml:space="preserve">anses-04073055v1</w:t>
              </w:r>
            </w:hyperlink>
          </w:p>
        </w:tc>
      </w:tr>
      <w:tr>
        <w:trPr/>
        <w:tc>
          <w:tcPr>
            <w:noWrap/>
          </w:tcPr>
          <w:p>
            <w:pPr>
              <w:spacing w:after="200"/>
            </w:pPr>
            <w:hyperlink r:id="rId575" w:history="1">
              <w:r>
                <w:rPr>
                  <w:color w:val="1e198e"/>
                  <w:b w:val="1"/>
                  <w:bCs w:val="1"/>
                  <w:u w:val="single"/>
                </w:rPr>
                <w:t xml:space="preserve">Histoire du port des masques et ses enjeux psycho-sociaux en France durant la pandémie de Covid-19</w:t>
              </w:r>
            </w:hyperlink>
          </w:p>
          <w:p>
            <w:pPr/>
            <w:hyperlink r:id="rId323" w:history="1">
              <w:r>
                <w:rPr>
                  <w:color w:val="#410a8c"/>
                  <w:u w:val="single"/>
                </w:rPr>
                <w:t xml:space="preserve">Henri Bergeron</w:t>
              </w:r>
            </w:hyperlink>
            <w:r>
              <w:rPr/>
              <w:t xml:space="preserve">,</w:t>
            </w:r>
            <w:hyperlink r:id="rId576" w:history="1">
              <w:r>
                <w:rPr>
                  <w:color w:val="#410a8c"/>
                  <w:u w:val="single"/>
                </w:rPr>
                <w:t xml:space="preserve">Gilles Boëtsch</w:t>
              </w:r>
            </w:hyperlink>
            <w:r>
              <w:rPr/>
              <w:t xml:space="preserve">,</w:t>
            </w:r>
            <w:hyperlink r:id="rId577" w:history="1">
              <w:r>
                <w:rPr>
                  <w:color w:val="#410a8c"/>
                  <w:u w:val="single"/>
                </w:rPr>
                <w:t xml:space="preserve">Catherine Leport</w:t>
              </w:r>
            </w:hyperlink>
            <w:r>
              <w:rPr/>
              <w:t xml:space="preserve">,</w:t>
            </w:r>
            <w:hyperlink r:id="rId49" w:history="1">
              <w:r>
                <w:rPr>
                  <w:color w:val="#410a8c"/>
                  <w:u w:val="single"/>
                </w:rPr>
                <w:t xml:space="preserve">Jocelyn Raude</w:t>
              </w:r>
            </w:hyperlink>
            <w:r>
              <w:rPr/>
              <w:t xml:space="preserve">,</w:t>
            </w:r>
            <w:hyperlink r:id="rId578" w:history="1">
              <w:r>
                <w:rPr>
                  <w:color w:val="#410a8c"/>
                  <w:u w:val="single"/>
                </w:rPr>
                <w:t xml:space="preserve">Patrick Zylberman</w:t>
              </w:r>
            </w:hyperlink>
          </w:p>
          <w:p>
            <w:pPr/>
            <w:r>
              <w:rPr/>
              <w:t xml:space="preserve">[Rapport de recherche] Société française d'hygiène hospitalière. 2021, pp.75P;</w:t>
            </w:r>
          </w:p>
          <w:p>
            <w:pPr/>
            <w:r>
              <w:rPr/>
              <w:t xml:space="preserve">Rapport</w:t>
            </w:r>
            <w:r>
              <w:rPr/>
              <w:t xml:space="preserve"> (rapport de recherche)</w:t>
            </w:r>
          </w:p>
          <w:p>
            <w:pPr/>
            <w:hyperlink r:id="rId575" w:history="1">
              <w:r>
                <w:rPr>
                  <w:color w:val="#410a8c"/>
                  <w:u w:val="single"/>
                </w:rPr>
                <w:t xml:space="preserve">hal-03819903v1</w:t>
              </w:r>
            </w:hyperlink>
          </w:p>
        </w:tc>
      </w:tr>
      <w:tr>
        <w:trPr/>
        <w:tc>
          <w:tcPr>
            <w:noWrap/>
          </w:tcPr>
          <w:p>
            <w:pPr>
              <w:spacing w:after="200"/>
            </w:pPr>
            <w:hyperlink r:id="rId579" w:history="1">
              <w:r>
                <w:rPr>
                  <w:color w:val="1e198e"/>
                  <w:b w:val="1"/>
                  <w:bCs w:val="1"/>
                  <w:u w:val="single"/>
                </w:rPr>
                <w:t xml:space="preserve">Avis de l'Anses relatif à l'évaluation du rapport bénéfice risque des pratiques de lutte anti-vectorielle habituellement mises en œuvre pour lutter contre la dengue, dans le contexte actuel de confinement global (Saisine no 2020-SA-0057)</w:t>
              </w:r>
            </w:hyperlink>
          </w:p>
          <w:p>
            <w:pPr/>
            <w:hyperlink r:id="rId262" w:history="1">
              <w:r>
                <w:rPr>
                  <w:color w:val="#410a8c"/>
                  <w:u w:val="single"/>
                </w:rPr>
                <w:t xml:space="preserve">Thierry Baldet</w:t>
              </w:r>
            </w:hyperlink>
            <w:r>
              <w:rPr/>
              <w:t xml:space="preserve">,</w:t>
            </w:r>
            <w:hyperlink r:id="rId263" w:history="1">
              <w:r>
                <w:rPr>
                  <w:color w:val="#410a8c"/>
                  <w:u w:val="single"/>
                </w:rPr>
                <w:t xml:space="preserve">James Devillers</w:t>
              </w:r>
            </w:hyperlink>
            <w:r>
              <w:rPr/>
              <w:t xml:space="preserve">,</w:t>
            </w:r>
            <w:hyperlink r:id="rId261" w:history="1">
              <w:r>
                <w:rPr>
                  <w:color w:val="#410a8c"/>
                  <w:u w:val="single"/>
                </w:rPr>
                <w:t xml:space="preserve">Marie-Marie Olive</w:t>
              </w:r>
            </w:hyperlink>
            <w:r>
              <w:rPr/>
              <w:t xml:space="preserve">,</w:t>
            </w:r>
            <w:hyperlink r:id="rId265" w:history="1">
              <w:r>
                <w:rPr>
                  <w:color w:val="#410a8c"/>
                  <w:u w:val="single"/>
                </w:rPr>
                <w:t xml:space="preserve">Marie-Claire Paty</w:t>
              </w:r>
            </w:hyperlink>
            <w:r>
              <w:rPr/>
              <w:t xml:space="preserve">,</w:t>
            </w:r>
            <w:hyperlink r:id="rId580" w:history="1">
              <w:r>
                <w:rPr>
                  <w:color w:val="#410a8c"/>
                  <w:u w:val="single"/>
                </w:rPr>
                <w:t xml:space="preserve">Christophe Paupy</w:t>
              </w:r>
            </w:hyperlink>
            <w:r>
              <w:rPr/>
              <w:t xml:space="preserve">et al.</w:t>
            </w:r>
          </w:p>
          <w:p>
            <w:pPr/>
            <w:r>
              <w:rPr/>
              <w:t xml:space="preserve">[0] Saisine n° 2020-SA-0057, Anses. 2020, 57 p</w:t>
            </w:r>
          </w:p>
          <w:p>
            <w:pPr/>
            <w:r>
              <w:rPr/>
              <w:t xml:space="preserve">Rapport</w:t>
            </w:r>
            <w:r>
              <w:rPr/>
              <w:t xml:space="preserve"> (rapport d’expertise collective)</w:t>
            </w:r>
          </w:p>
          <w:p>
            <w:pPr/>
            <w:hyperlink r:id="rId579" w:history="1">
              <w:r>
                <w:rPr>
                  <w:color w:val="#410a8c"/>
                  <w:u w:val="single"/>
                </w:rPr>
                <w:t xml:space="preserve">anses-03440796v1</w:t>
              </w:r>
            </w:hyperlink>
          </w:p>
        </w:tc>
      </w:tr>
      <w:tr>
        <w:trPr/>
        <w:tc>
          <w:tcPr>
            <w:noWrap/>
          </w:tcPr>
          <w:p>
            <w:pPr>
              <w:spacing w:after="200"/>
            </w:pPr>
            <w:hyperlink r:id="rId581" w:history="1">
              <w:r>
                <w:rPr>
                  <w:color w:val="1e198e"/>
                  <w:b w:val="1"/>
                  <w:bCs w:val="1"/>
                  <w:u w:val="single"/>
                </w:rPr>
                <w:t xml:space="preserve">Représentation des dangers et définition des risques sanitaires dus à l’installation d’Aedes Albopictus dans les territoires métropolitains</w:t>
              </w:r>
            </w:hyperlink>
          </w:p>
          <w:p>
            <w:pPr/>
            <w:hyperlink r:id="rId488" w:history="1">
              <w:r>
                <w:rPr>
                  <w:color w:val="#410a8c"/>
                  <w:u w:val="single"/>
                </w:rPr>
                <w:t xml:space="preserve">Daniel Bley</w:t>
              </w:r>
            </w:hyperlink>
            <w:r>
              <w:rPr/>
              <w:t xml:space="preserve">,</w:t>
            </w:r>
            <w:hyperlink r:id="rId582" w:history="1">
              <w:r>
                <w:rPr>
                  <w:color w:val="#410a8c"/>
                  <w:u w:val="single"/>
                </w:rPr>
                <w:t xml:space="preserve">Dominique Pecaud</w:t>
              </w:r>
            </w:hyperlink>
            <w:r>
              <w:rPr/>
              <w:t xml:space="preserve">,</w:t>
            </w:r>
            <w:hyperlink r:id="rId49" w:history="1">
              <w:r>
                <w:rPr>
                  <w:color w:val="#410a8c"/>
                  <w:u w:val="single"/>
                </w:rPr>
                <w:t xml:space="preserve">Jocelyn Raude</w:t>
              </w:r>
            </w:hyperlink>
            <w:r>
              <w:rPr/>
              <w:t xml:space="preserve">,</w:t>
            </w:r>
            <w:hyperlink r:id="rId487" w:history="1">
              <w:r>
                <w:rPr>
                  <w:color w:val="#410a8c"/>
                  <w:u w:val="single"/>
                </w:rPr>
                <w:t xml:space="preserve">Emilie Cardoso</w:t>
              </w:r>
            </w:hyperlink>
            <w:r>
              <w:rPr/>
              <w:t xml:space="preserve">,</w:t>
            </w:r>
            <w:hyperlink r:id="rId583" w:history="1">
              <w:r>
                <w:rPr>
                  <w:color w:val="#410a8c"/>
                  <w:u w:val="single"/>
                </w:rPr>
                <w:t xml:space="preserve">Fabien Rougeyron</w:t>
              </w:r>
            </w:hyperlink>
            <w:r>
              <w:rPr/>
              <w:t xml:space="preserve">et al.</w:t>
            </w:r>
          </w:p>
          <w:p>
            <w:pPr/>
            <w:r>
              <w:rPr/>
              <w:t xml:space="preserve">[Rapport de recherche] MEDDE. 2017, 89 p</w:t>
            </w:r>
          </w:p>
          <w:p>
            <w:pPr/>
            <w:r>
              <w:rPr/>
              <w:t xml:space="preserve">Rapport</w:t>
            </w:r>
            <w:r>
              <w:rPr/>
              <w:t xml:space="preserve"> (rapport de recherche)</w:t>
            </w:r>
          </w:p>
          <w:p>
            <w:pPr/>
            <w:hyperlink r:id="rId581" w:history="1">
              <w:r>
                <w:rPr>
                  <w:color w:val="#410a8c"/>
                  <w:u w:val="single"/>
                </w:rPr>
                <w:t xml:space="preserve">hal-01987065v1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5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celyn-raude" TargetMode="External"/><Relationship Id="rId8" Type="http://schemas.openxmlformats.org/officeDocument/2006/relationships/hyperlink" Target="https://orcid.org/0000-0001-8020-4975" TargetMode="External"/><Relationship Id="rId9" Type="http://schemas.openxmlformats.org/officeDocument/2006/relationships/hyperlink" Target="https://www.idref.fr/103847030" TargetMode="External"/><Relationship Id="rId10" Type="http://schemas.openxmlformats.org/officeDocument/2006/relationships/hyperlink" Target="https://viaf.org/viaf/5219844" TargetMode="External"/><Relationship Id="rId11" Type="http://schemas.openxmlformats.org/officeDocument/2006/relationships/hyperlink" Target="http://isni.org/isni/0000000013126092" TargetMode="External"/><Relationship Id="rId12" Type="http://schemas.openxmlformats.org/officeDocument/2006/relationships/hyperlink" Target="https://hal.science/hal-05522527v1" TargetMode="External"/><Relationship Id="rId13" Type="http://schemas.openxmlformats.org/officeDocument/2006/relationships/hyperlink" Target="https://hal.science/search/index/?q=*&amp;authFullName_s=C&#233;cile Brengues" TargetMode="External"/><Relationship Id="rId14" Type="http://schemas.openxmlformats.org/officeDocument/2006/relationships/hyperlink" Target="https://hal.science/search/index/?q=*&amp;authFullName_s=Lucie Marquereau" TargetMode="External"/><Relationship Id="rId15" Type="http://schemas.openxmlformats.org/officeDocument/2006/relationships/hyperlink" Target="https://hal.science/search/index/?q=*&amp;authFullName_s=Gilbert Le Goff" TargetMode="External"/><Relationship Id="rId16" Type="http://schemas.openxmlformats.org/officeDocument/2006/relationships/hyperlink" Target="https://hal.science/search/index/?q=*&amp;authFullName_s=Yves Dumont" TargetMode="External"/><Relationship Id="rId17" Type="http://schemas.openxmlformats.org/officeDocument/2006/relationships/hyperlink" Target="https://hal.science/search/index/?q=*&amp;authFullName_s=Franck Remoue" TargetMode="External"/><Relationship Id="rId18" Type="http://schemas.openxmlformats.org/officeDocument/2006/relationships/hyperlink" Target="https://dx.doi.org/10.1016/j.ijid.2026.108496" TargetMode="External"/><Relationship Id="rId19" Type="http://schemas.openxmlformats.org/officeDocument/2006/relationships/hyperlink" Target="https://hal.science/hal-05501329v1" TargetMode="External"/><Relationship Id="rId20" Type="http://schemas.openxmlformats.org/officeDocument/2006/relationships/hyperlink" Target="https://hal.science/search/index/?q=*&amp;authFullName_s=S. Cortaredona" TargetMode="External"/><Relationship Id="rId21" Type="http://schemas.openxmlformats.org/officeDocument/2006/relationships/hyperlink" Target="https://hal.science/search/index/?q=*&amp;authFullName_s=C. Sokhna" TargetMode="External"/><Relationship Id="rId22" Type="http://schemas.openxmlformats.org/officeDocument/2006/relationships/hyperlink" Target="https://hal.science/search/index/?q=*&amp;authFullName_s=G. Maradan" TargetMode="External"/><Relationship Id="rId23" Type="http://schemas.openxmlformats.org/officeDocument/2006/relationships/hyperlink" Target="https://hal.science/search/index/?q=*&amp;authFullName_s=Eh Ba" TargetMode="External"/><Relationship Id="rId24" Type="http://schemas.openxmlformats.org/officeDocument/2006/relationships/hyperlink" Target="https://hal.science/search/index/?q=*&amp;authFullName_s=V. Seror" TargetMode="External"/><Relationship Id="rId25" Type="http://schemas.openxmlformats.org/officeDocument/2006/relationships/hyperlink" Target="https://dx.doi.org/10.1186/s12889-025-26100-x" TargetMode="External"/><Relationship Id="rId26" Type="http://schemas.openxmlformats.org/officeDocument/2006/relationships/hyperlink" Target="https://ehesp.hal.science/hal-04893940v1" TargetMode="External"/><Relationship Id="rId27" Type="http://schemas.openxmlformats.org/officeDocument/2006/relationships/hyperlink" Target="https://hal.science/search/index/?q=*&amp;authFullName_s=Fr&#233;d&#233;rique Dorleans" TargetMode="External"/><Relationship Id="rId28" Type="http://schemas.openxmlformats.org/officeDocument/2006/relationships/hyperlink" Target="https://hal.science/search/index/?q=*&amp;authFullName_s=Jonathan Sicsic" TargetMode="External"/><Relationship Id="rId29" Type="http://schemas.openxmlformats.org/officeDocument/2006/relationships/hyperlink" Target="https://hal.science/search/index/?q=*&amp;authFullName_s=Val&#233;rie Henry" TargetMode="External"/><Relationship Id="rId30" Type="http://schemas.openxmlformats.org/officeDocument/2006/relationships/hyperlink" Target="https://hal.science/search/index/?q=*&amp;authFullName_s=Isabelle Bonmarin" TargetMode="External"/><Relationship Id="rId31" Type="http://schemas.openxmlformats.org/officeDocument/2006/relationships/hyperlink" Target="https://hal.science/search/index/?q=*&amp;authFullName_s=Gwladys Nadia Gbaguidi" TargetMode="External"/><Relationship Id="rId32" Type="http://schemas.openxmlformats.org/officeDocument/2006/relationships/hyperlink" Target="https://dx.doi.org/10.1186/s12889-024-21006-6" TargetMode="External"/><Relationship Id="rId33" Type="http://schemas.openxmlformats.org/officeDocument/2006/relationships/hyperlink" Target="https://hal.science/hal-05229967v1" TargetMode="External"/><Relationship Id="rId34" Type="http://schemas.openxmlformats.org/officeDocument/2006/relationships/hyperlink" Target="https://hal.science/search/index/?q=*&amp;authFullName_s=Kathleen Mccoll" TargetMode="External"/><Relationship Id="rId35" Type="http://schemas.openxmlformats.org/officeDocument/2006/relationships/hyperlink" Target="https://hal.science/search/index/?q=*&amp;authFullName_s=Judith Mueller" TargetMode="External"/><Relationship Id="rId36" Type="http://schemas.openxmlformats.org/officeDocument/2006/relationships/hyperlink" Target="https://hal.science/search/index/?q=*&amp;authFullName_s=Dylan Martin-Lapoirie" TargetMode="External"/><Relationship Id="rId37" Type="http://schemas.openxmlformats.org/officeDocument/2006/relationships/hyperlink" Target="https://hal.science/search/index/?q=*&amp;authFullName_s=Pierre Verger" TargetMode="External"/><Relationship Id="rId38" Type="http://schemas.openxmlformats.org/officeDocument/2006/relationships/hyperlink" Target="https://hal.science/search/index/?q=*&amp;authFullName_s=Leonardo W Heyerdahl" TargetMode="External"/><Relationship Id="rId39" Type="http://schemas.openxmlformats.org/officeDocument/2006/relationships/hyperlink" Target="https://dx.doi.org/10.1038/s41598-025-14644-2" TargetMode="External"/><Relationship Id="rId40" Type="http://schemas.openxmlformats.org/officeDocument/2006/relationships/hyperlink" Target="https://ehesp.hal.science/hal-05104906v1" TargetMode="External"/><Relationship Id="rId41" Type="http://schemas.openxmlformats.org/officeDocument/2006/relationships/hyperlink" Target="https://hal.science/search/index/?q=*&amp;authFullName_s=Jos&#233;e Dussault" TargetMode="External"/><Relationship Id="rId42" Type="http://schemas.openxmlformats.org/officeDocument/2006/relationships/hyperlink" Target="https://hal.science/search/index/?q=*&amp;authFullName_s=Alexia Rivera Torres" TargetMode="External"/><Relationship Id="rId43" Type="http://schemas.openxmlformats.org/officeDocument/2006/relationships/hyperlink" Target="https://hal.science/search/index/?q=*&amp;authFullName_s=Damien Oudin Doglioni" TargetMode="External"/><Relationship Id="rId44" Type="http://schemas.openxmlformats.org/officeDocument/2006/relationships/hyperlink" Target="https://hal.science/search/index/?q=*&amp;authFullName_s=Amandine Gagneux-Brunon" TargetMode="External"/><Relationship Id="rId45" Type="http://schemas.openxmlformats.org/officeDocument/2006/relationships/hyperlink" Target="https://hal.science/search/index/?q=*&amp;authFullName_s=Anne-Sophie Le Duc-Banaszuk" TargetMode="External"/><Relationship Id="rId46" Type="http://schemas.openxmlformats.org/officeDocument/2006/relationships/hyperlink" Target="https://dx.doi.org/10.1016/j.vaccine.2025.127344" TargetMode="External"/><Relationship Id="rId47" Type="http://schemas.openxmlformats.org/officeDocument/2006/relationships/hyperlink" Target="https://ehesp.hal.science/hal-04988023v1" TargetMode="External"/><Relationship Id="rId48" Type="http://schemas.openxmlformats.org/officeDocument/2006/relationships/hyperlink" Target="https://hal.science/search/index/?q=*&amp;authFullName_s=F&#225;tima Gauna" TargetMode="External"/><Relationship Id="rId49" Type="http://schemas.openxmlformats.org/officeDocument/2006/relationships/hyperlink" Target="https://hal.science/search/index/?q=*&amp;authFullName_s=Jocelyn Raude" TargetMode="External"/><Relationship Id="rId50" Type="http://schemas.openxmlformats.org/officeDocument/2006/relationships/hyperlink" Target="https://hal.science/search/index/?q=*&amp;authFullName_s=Charles Khouri" TargetMode="External"/><Relationship Id="rId51" Type="http://schemas.openxmlformats.org/officeDocument/2006/relationships/hyperlink" Target="https://hal.science/search/index/?q=*&amp;authFullName_s=Jean-Luc Cracowski" TargetMode="External"/><Relationship Id="rId52" Type="http://schemas.openxmlformats.org/officeDocument/2006/relationships/hyperlink" Target="https://hal.science/search/index/?q=*&amp;authFullName_s=Jeremy Ward" TargetMode="External"/><Relationship Id="rId53" Type="http://schemas.openxmlformats.org/officeDocument/2006/relationships/hyperlink" Target="https://dx.doi.org/10.1080/21645515.2025.2471225" TargetMode="External"/><Relationship Id="rId54" Type="http://schemas.openxmlformats.org/officeDocument/2006/relationships/hyperlink" Target="https://hal.science/hal-05421218v1" TargetMode="External"/><Relationship Id="rId55" Type="http://schemas.openxmlformats.org/officeDocument/2006/relationships/hyperlink" Target="https://hal.science/search/index/?q=*&amp;authFullName_s=Karine Gallopel-Morvan" TargetMode="External"/><Relationship Id="rId56" Type="http://schemas.openxmlformats.org/officeDocument/2006/relationships/hyperlink" Target="https://hal.science/search/index/?q=*&amp;authFullName_s=Etienne Mahouna Gnonlonfin" TargetMode="External"/><Relationship Id="rId57" Type="http://schemas.openxmlformats.org/officeDocument/2006/relationships/hyperlink" Target="https://hal.science/search/index/?q=*&amp;authFullName_s=Janet Hoek" TargetMode="External"/><Relationship Id="rId58" Type="http://schemas.openxmlformats.org/officeDocument/2006/relationships/hyperlink" Target="https://hal.science/search/index/?q=*&amp;authFullName_s=Nicolas Sirven" TargetMode="External"/><Relationship Id="rId59" Type="http://schemas.openxmlformats.org/officeDocument/2006/relationships/hyperlink" Target="https://dx.doi.org/10.1186/s12889-025-25859-3" TargetMode="External"/><Relationship Id="rId60" Type="http://schemas.openxmlformats.org/officeDocument/2006/relationships/hyperlink" Target="https://hal.science/hal-05207732v1" TargetMode="External"/><Relationship Id="rId61" Type="http://schemas.openxmlformats.org/officeDocument/2006/relationships/hyperlink" Target="https://hal.science/search/index/?q=*&amp;authFullName_s=S&#233;bastien Bruel" TargetMode="External"/><Relationship Id="rId62" Type="http://schemas.openxmlformats.org/officeDocument/2006/relationships/hyperlink" Target="https://hal.science/search/index/?q=*&amp;authFullName_s=Morgane Michel" TargetMode="External"/><Relationship Id="rId63" Type="http://schemas.openxmlformats.org/officeDocument/2006/relationships/hyperlink" Target="https://dx.doi.org/10.1136/bmjph-2024-001007" TargetMode="External"/><Relationship Id="rId64" Type="http://schemas.openxmlformats.org/officeDocument/2006/relationships/hyperlink" Target="https://ehesp.hal.science/hal-04747813v1" TargetMode="External"/><Relationship Id="rId65" Type="http://schemas.openxmlformats.org/officeDocument/2006/relationships/hyperlink" Target="https://hal.science/search/index/?q=*&amp;authFullName_s=Alexia Rivera" TargetMode="External"/><Relationship Id="rId66" Type="http://schemas.openxmlformats.org/officeDocument/2006/relationships/hyperlink" Target="https://hal.science/search/index/?q=*&amp;authFullName_s=Sandra Chyderiotis" TargetMode="External"/><Relationship Id="rId67" Type="http://schemas.openxmlformats.org/officeDocument/2006/relationships/hyperlink" Target="https://dx.doi.org/10.1080/21645515.2024.2381300" TargetMode="External"/><Relationship Id="rId68" Type="http://schemas.openxmlformats.org/officeDocument/2006/relationships/hyperlink" Target="https://hal.science/hal-04389247v1" TargetMode="External"/><Relationship Id="rId69" Type="http://schemas.openxmlformats.org/officeDocument/2006/relationships/hyperlink" Target="https://hal.science/search/index/?q=*&amp;authFullName_s=Pierre Arwidson" TargetMode="External"/><Relationship Id="rId70" Type="http://schemas.openxmlformats.org/officeDocument/2006/relationships/hyperlink" Target="https://dx.doi.org/10.1016/j.socscimed.2023.116531" TargetMode="External"/><Relationship Id="rId71" Type="http://schemas.openxmlformats.org/officeDocument/2006/relationships/hyperlink" Target="https://hal.science/hal-04692295v1" TargetMode="External"/><Relationship Id="rId72" Type="http://schemas.openxmlformats.org/officeDocument/2006/relationships/hyperlink" Target="https://hal.science/search/index/?q=*&amp;authFullName_s=Aur&#233;lie Gauchet" TargetMode="External"/><Relationship Id="rId73" Type="http://schemas.openxmlformats.org/officeDocument/2006/relationships/hyperlink" Target="https://hal.science/search/index/?q=*&amp;authFullName_s=Anne-Sophie Banaszuk" TargetMode="External"/><Relationship Id="rId74" Type="http://schemas.openxmlformats.org/officeDocument/2006/relationships/hyperlink" Target="https://dx.doi.org/10.1037/hea0001387" TargetMode="External"/><Relationship Id="rId75" Type="http://schemas.openxmlformats.org/officeDocument/2006/relationships/hyperlink" Target="https://ehesp.hal.science/hal-04578136v1" TargetMode="External"/><Relationship Id="rId76" Type="http://schemas.openxmlformats.org/officeDocument/2006/relationships/hyperlink" Target="https://hal.science/search/index/?q=*&amp;authFullName_s=Anne-Sophie Barret" TargetMode="External"/><Relationship Id="rId77" Type="http://schemas.openxmlformats.org/officeDocument/2006/relationships/hyperlink" Target="https://dx.doi.org/10.1007/s40271-024-00687-6" TargetMode="External"/><Relationship Id="rId78" Type="http://schemas.openxmlformats.org/officeDocument/2006/relationships/hyperlink" Target="https://ehesp.hal.science/hal-04341340v1" TargetMode="External"/><Relationship Id="rId79" Type="http://schemas.openxmlformats.org/officeDocument/2006/relationships/hyperlink" Target="https://hal.science/search/index/?q=*&amp;authFullName_s=Giuseppe Veltri" TargetMode="External"/><Relationship Id="rId80" Type="http://schemas.openxmlformats.org/officeDocument/2006/relationships/hyperlink" Target="https://dx.doi.org/10.1080/21642850.2023.2287663" TargetMode="External"/><Relationship Id="rId81" Type="http://schemas.openxmlformats.org/officeDocument/2006/relationships/hyperlink" Target="https://hal.science/hal-04645947v1" TargetMode="External"/><Relationship Id="rId82" Type="http://schemas.openxmlformats.org/officeDocument/2006/relationships/hyperlink" Target="https://hal.science/search/index/?q=*&amp;authFullName_s=Brigitte Autran" TargetMode="External"/><Relationship Id="rId83" Type="http://schemas.openxmlformats.org/officeDocument/2006/relationships/hyperlink" Target="https://hal.science/search/index/?q=*&amp;authFullName_s=Thierry Lefrancois" TargetMode="External"/><Relationship Id="rId84" Type="http://schemas.openxmlformats.org/officeDocument/2006/relationships/hyperlink" Target="https://hal.science/search/index/?q=*&amp;authFullName_s=Bruno Lina" TargetMode="External"/><Relationship Id="rId85" Type="http://schemas.openxmlformats.org/officeDocument/2006/relationships/hyperlink" Target="https://hal.science/search/index/?q=*&amp;authFullName_s=Yvanie Caille" TargetMode="External"/><Relationship Id="rId86" Type="http://schemas.openxmlformats.org/officeDocument/2006/relationships/hyperlink" Target="https://hal.science/search/index/?q=*&amp;authFullName_s=Fabrice Carrat" TargetMode="External"/><Relationship Id="rId87" Type="http://schemas.openxmlformats.org/officeDocument/2006/relationships/hyperlink" Target="https://dx.doi.org/10.1051/medsci/2024098" TargetMode="External"/><Relationship Id="rId88" Type="http://schemas.openxmlformats.org/officeDocument/2006/relationships/hyperlink" Target="https://hal.science/hal-04372011v1" TargetMode="External"/><Relationship Id="rId89" Type="http://schemas.openxmlformats.org/officeDocument/2006/relationships/hyperlink" Target="https://hal.science/search/index/?q=*&amp;authFullName_s=Thierry Lefran&#231;ois" TargetMode="External"/><Relationship Id="rId90" Type="http://schemas.openxmlformats.org/officeDocument/2006/relationships/hyperlink" Target="https://hal.science/search/index/?q=*&amp;authFullName_s=Y. Caille" TargetMode="External"/><Relationship Id="rId91" Type="http://schemas.openxmlformats.org/officeDocument/2006/relationships/hyperlink" Target="https://hal.science/search/index/?q=*&amp;authFullName_s=F. Carrat" TargetMode="External"/><Relationship Id="rId92" Type="http://schemas.openxmlformats.org/officeDocument/2006/relationships/hyperlink" Target="https://dx.doi.org/10.1038/s41467-023-43089-2" TargetMode="External"/><Relationship Id="rId93" Type="http://schemas.openxmlformats.org/officeDocument/2006/relationships/hyperlink" Target="https://ehesp.hal.science/hal-04297135v1" TargetMode="External"/><Relationship Id="rId94" Type="http://schemas.openxmlformats.org/officeDocument/2006/relationships/hyperlink" Target="https://hal.science/search/index/?q=*&amp;authFullName_s=Hadrien Moffroid" TargetMode="External"/><Relationship Id="rId95" Type="http://schemas.openxmlformats.org/officeDocument/2006/relationships/hyperlink" Target="https://dx.doi.org/10.2807/1560-7917.ES.2023.28.46.2300166" TargetMode="External"/><Relationship Id="rId96" Type="http://schemas.openxmlformats.org/officeDocument/2006/relationships/hyperlink" Target="https://ehesp.hal.science/hal-04485302v1" TargetMode="External"/><Relationship Id="rId97" Type="http://schemas.openxmlformats.org/officeDocument/2006/relationships/hyperlink" Target="https://dx.doi.org/10.3917/regar.062.0151" TargetMode="External"/><Relationship Id="rId98" Type="http://schemas.openxmlformats.org/officeDocument/2006/relationships/hyperlink" Target="https://ehesp.hal.science/hal-04287142v1" TargetMode="External"/><Relationship Id="rId99" Type="http://schemas.openxmlformats.org/officeDocument/2006/relationships/hyperlink" Target="https://hal.science/search/index/?q=*&amp;authFullName_s=Sebastien Bruel" TargetMode="External"/><Relationship Id="rId100" Type="http://schemas.openxmlformats.org/officeDocument/2006/relationships/hyperlink" Target="https://hal.science/search/index/?q=*&amp;authFullName_s=Cyril Olivier" TargetMode="External"/><Relationship Id="rId101" Type="http://schemas.openxmlformats.org/officeDocument/2006/relationships/hyperlink" Target="https://dx.doi.org/10.1038/s41598-023-46864-9" TargetMode="External"/><Relationship Id="rId102" Type="http://schemas.openxmlformats.org/officeDocument/2006/relationships/hyperlink" Target="https://hal.science/hal-03902453v1" TargetMode="External"/><Relationship Id="rId103" Type="http://schemas.openxmlformats.org/officeDocument/2006/relationships/hyperlink" Target="https://hal.science/search/index/?q=*&amp;authFullName_s=Alberto D&#8217;onofrio" TargetMode="External"/><Relationship Id="rId104" Type="http://schemas.openxmlformats.org/officeDocument/2006/relationships/hyperlink" Target="https://dx.doi.org/10.1016/j.epidem.2022.100658" TargetMode="External"/><Relationship Id="rId105" Type="http://schemas.openxmlformats.org/officeDocument/2006/relationships/hyperlink" Target="https://hal.inrae.fr/hal-04185872v1" TargetMode="External"/><Relationship Id="rId106" Type="http://schemas.openxmlformats.org/officeDocument/2006/relationships/hyperlink" Target="https://hal.science/search/index/?q=*&amp;authFullName_s=C. Besombes" TargetMode="External"/><Relationship Id="rId107" Type="http://schemas.openxmlformats.org/officeDocument/2006/relationships/hyperlink" Target="https://hal.science/search/index/?q=*&amp;authFullName_s=M. Marsot" TargetMode="External"/><Relationship Id="rId108" Type="http://schemas.openxmlformats.org/officeDocument/2006/relationships/hyperlink" Target="https://hal.science/search/index/?q=*&amp;authFullName_s=P. Parneix" TargetMode="External"/><Relationship Id="rId109" Type="http://schemas.openxmlformats.org/officeDocument/2006/relationships/hyperlink" Target="https://hal.science/search/index/?q=*&amp;authFullName_s=C. Fourichon" TargetMode="External"/><Relationship Id="rId110" Type="http://schemas.openxmlformats.org/officeDocument/2006/relationships/hyperlink" Target="https://hal.science/search/index/?q=*&amp;authFullName_s=Philippe Reignault" TargetMode="External"/><Relationship Id="rId111" Type="http://schemas.openxmlformats.org/officeDocument/2006/relationships/hyperlink" Target="https://dx.doi.org/10.1016/j.idnow.2023.104705" TargetMode="External"/><Relationship Id="rId112" Type="http://schemas.openxmlformats.org/officeDocument/2006/relationships/hyperlink" Target="https://hal.science/hal-03689573v1" TargetMode="External"/><Relationship Id="rId113" Type="http://schemas.openxmlformats.org/officeDocument/2006/relationships/hyperlink" Target="https://hal.science/search/index/?q=*&amp;authFullName_s=Christina Xiao" TargetMode="External"/><Relationship Id="rId114" Type="http://schemas.openxmlformats.org/officeDocument/2006/relationships/hyperlink" Target="https://hal.science/search/index/?q=*&amp;authFullName_s=Pascal Crepey" TargetMode="External"/><Relationship Id="rId115" Type="http://schemas.openxmlformats.org/officeDocument/2006/relationships/hyperlink" Target="https://dx.doi.org/10.1080/13669877.2022.2077415" TargetMode="External"/><Relationship Id="rId116" Type="http://schemas.openxmlformats.org/officeDocument/2006/relationships/hyperlink" Target="https://ehesp.hal.science/hal-03810615v1" TargetMode="External"/><Relationship Id="rId117" Type="http://schemas.openxmlformats.org/officeDocument/2006/relationships/hyperlink" Target="https://hal.science/search/index/?q=*&amp;authFullName_s=Caroline Alleaume" TargetMode="External"/><Relationship Id="rId118" Type="http://schemas.openxmlformats.org/officeDocument/2006/relationships/hyperlink" Target="https://hal.science/search/index/?q=*&amp;authFullName_s=Patrick Peretti-Watel" TargetMode="External"/><Relationship Id="rId119" Type="http://schemas.openxmlformats.org/officeDocument/2006/relationships/hyperlink" Target="https://hal.science/search/index/?q=*&amp;authFullName_s=Fran&#231;ois Beck" TargetMode="External"/><Relationship Id="rId120" Type="http://schemas.openxmlformats.org/officeDocument/2006/relationships/hyperlink" Target="https://hal.science/search/index/?q=*&amp;authFullName_s=Damien Leger" TargetMode="External"/><Relationship Id="rId121" Type="http://schemas.openxmlformats.org/officeDocument/2006/relationships/hyperlink" Target="https://hal.science/search/index/?q=*&amp;authFullName_s=Guillaume Vaiva" TargetMode="External"/><Relationship Id="rId122" Type="http://schemas.openxmlformats.org/officeDocument/2006/relationships/hyperlink" Target="https://dx.doi.org/10.1186/s12889-022-13880-9" TargetMode="External"/><Relationship Id="rId123" Type="http://schemas.openxmlformats.org/officeDocument/2006/relationships/hyperlink" Target="https://hal.sorbonne-universite.fr/hal-03580288v1" TargetMode="External"/><Relationship Id="rId124" Type="http://schemas.openxmlformats.org/officeDocument/2006/relationships/hyperlink" Target="https://hal.science/search/index/?q=*&amp;authFullName_s=C. Guerrisi" TargetMode="External"/><Relationship Id="rId125" Type="http://schemas.openxmlformats.org/officeDocument/2006/relationships/hyperlink" Target="https://hal.science/search/index/?q=*&amp;authFullName_s=B. Thomas" TargetMode="External"/><Relationship Id="rId126" Type="http://schemas.openxmlformats.org/officeDocument/2006/relationships/hyperlink" Target="https://hal.science/search/index/?q=*&amp;authFullName_s=A. Ordax Diez" TargetMode="External"/><Relationship Id="rId127" Type="http://schemas.openxmlformats.org/officeDocument/2006/relationships/hyperlink" Target="https://hal.science/search/index/?q=*&amp;authFullName_s=D. van Cauteren" TargetMode="External"/><Relationship Id="rId128" Type="http://schemas.openxmlformats.org/officeDocument/2006/relationships/hyperlink" Target="https://hal.science/search/index/?q=*&amp;authFullName_s=J. E. Lozano Alonso" TargetMode="External"/><Relationship Id="rId129" Type="http://schemas.openxmlformats.org/officeDocument/2006/relationships/hyperlink" Target="https://dx.doi.org/10.1186/s12875-021-01588-5" TargetMode="External"/><Relationship Id="rId130" Type="http://schemas.openxmlformats.org/officeDocument/2006/relationships/hyperlink" Target="https://ehesp.hal.science/hal-03748442v1" TargetMode="External"/><Relationship Id="rId131" Type="http://schemas.openxmlformats.org/officeDocument/2006/relationships/hyperlink" Target="https://hal.science/search/index/?q=*&amp;authFullName_s=Aymery Constant" TargetMode="External"/><Relationship Id="rId132" Type="http://schemas.openxmlformats.org/officeDocument/2006/relationships/hyperlink" Target="https://hal.science/search/index/?q=*&amp;authFullName_s=Donaldson Conserve" TargetMode="External"/><Relationship Id="rId133" Type="http://schemas.openxmlformats.org/officeDocument/2006/relationships/hyperlink" Target="https://dx.doi.org/10.2196/37241" TargetMode="External"/><Relationship Id="rId134" Type="http://schemas.openxmlformats.org/officeDocument/2006/relationships/hyperlink" Target="https://hal.science/hal-04234729v1" TargetMode="External"/><Relationship Id="rId135" Type="http://schemas.openxmlformats.org/officeDocument/2006/relationships/hyperlink" Target="https://hal.science/search/index/?q=*&amp;authFullName_s=Marianne Jacques" TargetMode="External"/><Relationship Id="rId136" Type="http://schemas.openxmlformats.org/officeDocument/2006/relationships/hyperlink" Target="https://hal.science/search/index/?q=*&amp;authFullName_s=Fleur Lorton" TargetMode="External"/><Relationship Id="rId137" Type="http://schemas.openxmlformats.org/officeDocument/2006/relationships/hyperlink" Target="https://hal.science/search/index/?q=*&amp;authFullName_s=Marie-No&#235;lle Dufourg" TargetMode="External"/><Relationship Id="rId138" Type="http://schemas.openxmlformats.org/officeDocument/2006/relationships/hyperlink" Target="https://hal.science/search/index/?q=*&amp;authFullName_s=Corinne Bois" TargetMode="External"/><Relationship Id="rId139" Type="http://schemas.openxmlformats.org/officeDocument/2006/relationships/hyperlink" Target="https://hal.science/search/index/?q=*&amp;authFullName_s=Elise Launay" TargetMode="External"/><Relationship Id="rId140" Type="http://schemas.openxmlformats.org/officeDocument/2006/relationships/hyperlink" Target="https://dx.doi.org/10.1007/s00431-022-04733-z" TargetMode="External"/><Relationship Id="rId141" Type="http://schemas.openxmlformats.org/officeDocument/2006/relationships/hyperlink" Target="https://ehesp.hal.science/hal-03813981v1" TargetMode="External"/><Relationship Id="rId142" Type="http://schemas.openxmlformats.org/officeDocument/2006/relationships/hyperlink" Target="https://hal.science/search/index/?q=*&amp;authFullName_s=Odile Launay" TargetMode="External"/><Relationship Id="rId143" Type="http://schemas.openxmlformats.org/officeDocument/2006/relationships/hyperlink" Target="https://hal.science/search/index/?q=*&amp;authFullName_s=Coconel Grp" TargetMode="External"/><Relationship Id="rId144" Type="http://schemas.openxmlformats.org/officeDocument/2006/relationships/hyperlink" Target="https://dx.doi.org/10.3917/gs1.pr1.0001" TargetMode="External"/><Relationship Id="rId145" Type="http://schemas.openxmlformats.org/officeDocument/2006/relationships/hyperlink" Target="https://ehesp.hal.science/hal-03700677v1" TargetMode="External"/><Relationship Id="rId146" Type="http://schemas.openxmlformats.org/officeDocument/2006/relationships/hyperlink" Target="https://hal.science/search/index/?q=*&amp;authFullName_s=Lucia Araujo-Chaveron" TargetMode="External"/><Relationship Id="rId147" Type="http://schemas.openxmlformats.org/officeDocument/2006/relationships/hyperlink" Target="https://hal.science/search/index/?q=*&amp;authFullName_s=Alexandra Doncarli" TargetMode="External"/><Relationship Id="rId148" Type="http://schemas.openxmlformats.org/officeDocument/2006/relationships/hyperlink" Target="https://hal.science/search/index/?q=*&amp;authFullName_s=Alexandre Vivanti" TargetMode="External"/><Relationship Id="rId149" Type="http://schemas.openxmlformats.org/officeDocument/2006/relationships/hyperlink" Target="https://hal.science/search/index/?q=*&amp;authFullName_s=Beno&#238;t Salanave" TargetMode="External"/><Relationship Id="rId150" Type="http://schemas.openxmlformats.org/officeDocument/2006/relationships/hyperlink" Target="https://hal.science/search/index/?q=*&amp;authFullName_s=Linda Lasbeur" TargetMode="External"/><Relationship Id="rId151" Type="http://schemas.openxmlformats.org/officeDocument/2006/relationships/hyperlink" Target="https://dx.doi.org/10.1016/j.pmedr.2022.101807" TargetMode="External"/><Relationship Id="rId152" Type="http://schemas.openxmlformats.org/officeDocument/2006/relationships/hyperlink" Target="https://ehesp.hal.science/hal-03621567v1" TargetMode="External"/><Relationship Id="rId153" Type="http://schemas.openxmlformats.org/officeDocument/2006/relationships/hyperlink" Target="https://hal.science/search/index/?q=*&amp;authFullName_s=Aur&#233;lie Bocquier" TargetMode="External"/><Relationship Id="rId154" Type="http://schemas.openxmlformats.org/officeDocument/2006/relationships/hyperlink" Target="https://hal.science/search/index/?q=*&amp;authFullName_s=Bruno Giraudeau" TargetMode="External"/><Relationship Id="rId155" Type="http://schemas.openxmlformats.org/officeDocument/2006/relationships/hyperlink" Target="https://hal.science/search/index/?q=*&amp;authFullName_s=St&#233;phanie Bonnay" TargetMode="External"/><Relationship Id="rId156" Type="http://schemas.openxmlformats.org/officeDocument/2006/relationships/hyperlink" Target="https://dx.doi.org/10.1136/bmjopen-2021-057943" TargetMode="External"/><Relationship Id="rId157" Type="http://schemas.openxmlformats.org/officeDocument/2006/relationships/hyperlink" Target="https://ehesp.hal.science/hal-03700812v1" TargetMode="External"/><Relationship Id="rId158" Type="http://schemas.openxmlformats.org/officeDocument/2006/relationships/hyperlink" Target="https://hal.science/search/index/?q=*&amp;authFullName_s=Ucheoma Nwaozuru" TargetMode="External"/><Relationship Id="rId159" Type="http://schemas.openxmlformats.org/officeDocument/2006/relationships/hyperlink" Target="https://hal.science/search/index/?q=*&amp;authFullName_s=Chisom Obiezu-Umeh" TargetMode="External"/><Relationship Id="rId160" Type="http://schemas.openxmlformats.org/officeDocument/2006/relationships/hyperlink" Target="https://hal.science/search/index/?q=*&amp;authFullName_s=Hassim Diallo" TargetMode="External"/><Relationship Id="rId161" Type="http://schemas.openxmlformats.org/officeDocument/2006/relationships/hyperlink" Target="https://hal.science/search/index/?q=*&amp;authFullName_s=Danielle Graham" TargetMode="External"/><Relationship Id="rId162" Type="http://schemas.openxmlformats.org/officeDocument/2006/relationships/hyperlink" Target="https://hal.science/search/index/?q=*&amp;authFullName_s=Guy-Lucien Whembolua" TargetMode="External"/><Relationship Id="rId163" Type="http://schemas.openxmlformats.org/officeDocument/2006/relationships/hyperlink" Target="https://dx.doi.org/10.1186/s12889-022-13619-6" TargetMode="External"/><Relationship Id="rId164" Type="http://schemas.openxmlformats.org/officeDocument/2006/relationships/hyperlink" Target="https://ehesp.hal.science/hal-03611972v1" TargetMode="External"/><Relationship Id="rId165" Type="http://schemas.openxmlformats.org/officeDocument/2006/relationships/hyperlink" Target="https://hal.science/search/index/?q=*&amp;authFullName_s=Nathalie Thilly" TargetMode="External"/><Relationship Id="rId166" Type="http://schemas.openxmlformats.org/officeDocument/2006/relationships/hyperlink" Target="https://hal.science/search/index/?q=*&amp;authFullName_s=Judith E. Mueller" TargetMode="External"/><Relationship Id="rId167" Type="http://schemas.openxmlformats.org/officeDocument/2006/relationships/hyperlink" Target="https://dx.doi.org/10.1016/j.ssmph.2022.101058" TargetMode="External"/><Relationship Id="rId168" Type="http://schemas.openxmlformats.org/officeDocument/2006/relationships/hyperlink" Target="https://ehesp.hal.science/hal-03681490v1" TargetMode="External"/><Relationship Id="rId169" Type="http://schemas.openxmlformats.org/officeDocument/2006/relationships/hyperlink" Target="https://dx.doi.org/10.2196/32859" TargetMode="External"/><Relationship Id="rId170" Type="http://schemas.openxmlformats.org/officeDocument/2006/relationships/hyperlink" Target="https://ehesp.hal.science/hal-03526570v1" TargetMode="External"/><Relationship Id="rId171" Type="http://schemas.openxmlformats.org/officeDocument/2006/relationships/hyperlink" Target="https://hal.science/search/index/?q=*&amp;authFullName_s=Ga&#235;lle Farge" TargetMode="External"/><Relationship Id="rId172" Type="http://schemas.openxmlformats.org/officeDocument/2006/relationships/hyperlink" Target="https://hal.science/search/index/?q=*&amp;authFullName_s=Beno&#238;t de Wazi&#232;res" TargetMode="External"/><Relationship Id="rId173" Type="http://schemas.openxmlformats.org/officeDocument/2006/relationships/hyperlink" Target="https://hal.science/search/index/?q=*&amp;authFullName_s=Cl&#233;mence Delavelle" TargetMode="External"/><Relationship Id="rId174" Type="http://schemas.openxmlformats.org/officeDocument/2006/relationships/hyperlink" Target="https://hal.science/search/index/?q=*&amp;authFullName_s=Fabienne Humbert" TargetMode="External"/><Relationship Id="rId175" Type="http://schemas.openxmlformats.org/officeDocument/2006/relationships/hyperlink" Target="https://dx.doi.org/10.3390/geriatrics7010004" TargetMode="External"/><Relationship Id="rId176" Type="http://schemas.openxmlformats.org/officeDocument/2006/relationships/hyperlink" Target="https://ehesp.hal.science/hal-03811279v1" TargetMode="External"/><Relationship Id="rId177" Type="http://schemas.openxmlformats.org/officeDocument/2006/relationships/hyperlink" Target="https://dx.doi.org/10.3917/aedesp.116.0040" TargetMode="External"/><Relationship Id="rId178" Type="http://schemas.openxmlformats.org/officeDocument/2006/relationships/hyperlink" Target="https://ehesp.hal.science/hal-03249815v1" TargetMode="External"/><Relationship Id="rId179" Type="http://schemas.openxmlformats.org/officeDocument/2006/relationships/hyperlink" Target="https://hal.science/search/index/?q=*&amp;authFullName_s=Arthur E. Attema" TargetMode="External"/><Relationship Id="rId180" Type="http://schemas.openxmlformats.org/officeDocument/2006/relationships/hyperlink" Target="https://hal.science/search/index/?q=*&amp;authFullName_s=Olivier L&#8217;haridon" TargetMode="External"/><Relationship Id="rId181" Type="http://schemas.openxmlformats.org/officeDocument/2006/relationships/hyperlink" Target="https://hal.science/search/index/?q=*&amp;authFullName_s=Val&#233;rie Seror" TargetMode="External"/><Relationship Id="rId182" Type="http://schemas.openxmlformats.org/officeDocument/2006/relationships/hyperlink" Target="https://dx.doi.org/10.3389/fpsyg.2021.619145" TargetMode="External"/><Relationship Id="rId183" Type="http://schemas.openxmlformats.org/officeDocument/2006/relationships/hyperlink" Target="https://ehesp.hal.science/hal-03819823v1" TargetMode="External"/><Relationship Id="rId184" Type="http://schemas.openxmlformats.org/officeDocument/2006/relationships/hyperlink" Target="https://hal.science/search/index/?q=*&amp;authFullName_s=L. Ribassin-Majed" TargetMode="External"/><Relationship Id="rId185" Type="http://schemas.openxmlformats.org/officeDocument/2006/relationships/hyperlink" Target="https://hal.science/search/index/?q=*&amp;authFullName_s=M. Pereira" TargetMode="External"/><Relationship Id="rId186" Type="http://schemas.openxmlformats.org/officeDocument/2006/relationships/hyperlink" Target="https://hal.science/search/index/?q=*&amp;authFullName_s=C. Magneron" TargetMode="External"/><Relationship Id="rId187" Type="http://schemas.openxmlformats.org/officeDocument/2006/relationships/hyperlink" Target="https://hal.science/search/index/?q=*&amp;authFullName_s=L. Levy-Bachelot" TargetMode="External"/><Relationship Id="rId188" Type="http://schemas.openxmlformats.org/officeDocument/2006/relationships/hyperlink" Target="https://hal.science/search/index/?q=*&amp;authFullName_s=G. Fagherazzi" TargetMode="External"/><Relationship Id="rId189" Type="http://schemas.openxmlformats.org/officeDocument/2006/relationships/hyperlink" Target="https://dx.doi.org/10.1016/j.respe.2021.09.007" TargetMode="External"/><Relationship Id="rId190" Type="http://schemas.openxmlformats.org/officeDocument/2006/relationships/hyperlink" Target="https://hal.sorbonne-universite.fr/hal-03523629v1" TargetMode="External"/><Relationship Id="rId191" Type="http://schemas.openxmlformats.org/officeDocument/2006/relationships/hyperlink" Target="https://hal.science/search/index/?q=*&amp;authFullName_s=Marion Debin" TargetMode="External"/><Relationship Id="rId192" Type="http://schemas.openxmlformats.org/officeDocument/2006/relationships/hyperlink" Target="https://hal.science/search/index/?q=*&amp;authFullName_s=Cecile Souty" TargetMode="External"/><Relationship Id="rId193" Type="http://schemas.openxmlformats.org/officeDocument/2006/relationships/hyperlink" Target="https://hal.science/search/index/?q=*&amp;authFullName_s=Caroline Guerrisi" TargetMode="External"/><Relationship Id="rId194" Type="http://schemas.openxmlformats.org/officeDocument/2006/relationships/hyperlink" Target="https://hal.science/search/index/?q=*&amp;authFullName_s=Clement Turbelin" TargetMode="External"/><Relationship Id="rId195" Type="http://schemas.openxmlformats.org/officeDocument/2006/relationships/hyperlink" Target="https://dx.doi.org/10.3390/ijerph19010436" TargetMode="External"/><Relationship Id="rId196" Type="http://schemas.openxmlformats.org/officeDocument/2006/relationships/hyperlink" Target="https://ehesp.hal.science/hal-03254503v2" TargetMode="External"/><Relationship Id="rId197" Type="http://schemas.openxmlformats.org/officeDocument/2006/relationships/hyperlink" Target="https://hal.science/search/index/?q=*&amp;authFullName_s=L&#233;o Donzel Godinot" TargetMode="External"/><Relationship Id="rId198" Type="http://schemas.openxmlformats.org/officeDocument/2006/relationships/hyperlink" Target="https://hal.science/search/index/?q=*&amp;authFullName_s=Marie Lachatre" TargetMode="External"/><Relationship Id="rId199" Type="http://schemas.openxmlformats.org/officeDocument/2006/relationships/hyperlink" Target="https://hal.science/search/index/?q=*&amp;authFullName_s=Elisabeth Bouvet" TargetMode="External"/><Relationship Id="rId200" Type="http://schemas.openxmlformats.org/officeDocument/2006/relationships/hyperlink" Target="https://hal.science/search/index/?q=*&amp;authFullName_s=Dominique Abiteboul" TargetMode="External"/><Relationship Id="rId201" Type="http://schemas.openxmlformats.org/officeDocument/2006/relationships/hyperlink" Target="https://dx.doi.org/10.1016/j.vaccine.2020.12.057" TargetMode="External"/><Relationship Id="rId202" Type="http://schemas.openxmlformats.org/officeDocument/2006/relationships/hyperlink" Target="https://ehesp.hal.science/hal-03312500v1" TargetMode="External"/><Relationship Id="rId203" Type="http://schemas.openxmlformats.org/officeDocument/2006/relationships/hyperlink" Target="https://hal.science/search/index/?q=*&amp;authFullName_s=Arthur Claessens" TargetMode="External"/><Relationship Id="rId204" Type="http://schemas.openxmlformats.org/officeDocument/2006/relationships/hyperlink" Target="https://hal.science/search/index/?q=*&amp;authFullName_s=Olivia Keita-Perse" TargetMode="External"/><Relationship Id="rId205" Type="http://schemas.openxmlformats.org/officeDocument/2006/relationships/hyperlink" Target="https://hal.science/search/index/?q=*&amp;authFullName_s=Fr&#233;d&#233;ric Berthier" TargetMode="External"/><Relationship Id="rId206" Type="http://schemas.openxmlformats.org/officeDocument/2006/relationships/hyperlink" Target="https://hal.science/search/index/?q=*&amp;authFullName_s=Gilles Chironi" TargetMode="External"/><Relationship Id="rId207" Type="http://schemas.openxmlformats.org/officeDocument/2006/relationships/hyperlink" Target="https://dx.doi.org/10.1093/ofid/ofab058" TargetMode="External"/><Relationship Id="rId208" Type="http://schemas.openxmlformats.org/officeDocument/2006/relationships/hyperlink" Target="https://ehesp.hal.science/hal-03820923v1" TargetMode="External"/><Relationship Id="rId209" Type="http://schemas.openxmlformats.org/officeDocument/2006/relationships/hyperlink" Target="https://hal.science/search/index/?q=*&amp;authFullName_s=G. Farge" TargetMode="External"/><Relationship Id="rId210" Type="http://schemas.openxmlformats.org/officeDocument/2006/relationships/hyperlink" Target="https://hal.science/search/index/?q=*&amp;authFullName_s=B. de Wazi&#232;res" TargetMode="External"/><Relationship Id="rId211" Type="http://schemas.openxmlformats.org/officeDocument/2006/relationships/hyperlink" Target="https://hal.science/search/index/?q=*&amp;authFullName_s=C. Delavelle" TargetMode="External"/><Relationship Id="rId212" Type="http://schemas.openxmlformats.org/officeDocument/2006/relationships/hyperlink" Target="https://hal.science/search/index/?q=*&amp;authFullName_s=F. Humbert" TargetMode="External"/><Relationship Id="rId213" Type="http://schemas.openxmlformats.org/officeDocument/2006/relationships/hyperlink" Target="https://dx.doi.org/10.1016/j.idnow.2021.06.274" TargetMode="External"/><Relationship Id="rId214" Type="http://schemas.openxmlformats.org/officeDocument/2006/relationships/hyperlink" Target="https://ehesp.hal.science/hal-02971174v1" TargetMode="External"/><Relationship Id="rId215" Type="http://schemas.openxmlformats.org/officeDocument/2006/relationships/hyperlink" Target="https://hal.science/search/index/?q=*&amp;authFullName_s=A. Thomire" TargetMode="External"/><Relationship Id="rId216" Type="http://schemas.openxmlformats.org/officeDocument/2006/relationships/hyperlink" Target="https://dx.doi.org/10.1016/j.medmal.2020.09.021" TargetMode="External"/><Relationship Id="rId217" Type="http://schemas.openxmlformats.org/officeDocument/2006/relationships/hyperlink" Target="https://amu.hal.science/hal-03215809v1" TargetMode="External"/><Relationship Id="rId218" Type="http://schemas.openxmlformats.org/officeDocument/2006/relationships/hyperlink" Target="https://hal.science/search/index/?q=*&amp;authFullName_s=S&#233;bastien Cortaredona" TargetMode="External"/><Relationship Id="rId219" Type="http://schemas.openxmlformats.org/officeDocument/2006/relationships/hyperlink" Target="https://dx.doi.org/10.3201/eid2701.201377" TargetMode="External"/><Relationship Id="rId220" Type="http://schemas.openxmlformats.org/officeDocument/2006/relationships/hyperlink" Target="https://hal.science/hal-03079288v1" TargetMode="External"/><Relationship Id="rId221" Type="http://schemas.openxmlformats.org/officeDocument/2006/relationships/hyperlink" Target="https://hal.science/search/index/?q=*&amp;authFullName_s=Florian Jeanleboeuf" TargetMode="External"/><Relationship Id="rId222" Type="http://schemas.openxmlformats.org/officeDocument/2006/relationships/hyperlink" Target="https://dx.doi.org/10.1016/j.vaccine.2021.05.061" TargetMode="External"/><Relationship Id="rId223" Type="http://schemas.openxmlformats.org/officeDocument/2006/relationships/hyperlink" Target="https://univ-rennes.hal.science/hal-03284385v1" TargetMode="External"/><Relationship Id="rId224" Type="http://schemas.openxmlformats.org/officeDocument/2006/relationships/hyperlink" Target="https://dx.doi.org/10.1371/journal.pone.0251707" TargetMode="External"/><Relationship Id="rId225" Type="http://schemas.openxmlformats.org/officeDocument/2006/relationships/hyperlink" Target="https://amu.hal.science/hal-03142048v1" TargetMode="External"/><Relationship Id="rId226" Type="http://schemas.openxmlformats.org/officeDocument/2006/relationships/hyperlink" Target="https://hal.science/search/index/?q=*&amp;authFullName_s=Francois Beck" TargetMode="External"/><Relationship Id="rId227" Type="http://schemas.openxmlformats.org/officeDocument/2006/relationships/hyperlink" Target="https://hal.science/search/index/?q=*&amp;authFullName_s=Damien L&#233;ger" TargetMode="External"/><Relationship Id="rId228" Type="http://schemas.openxmlformats.org/officeDocument/2006/relationships/hyperlink" Target="https://hal.science/search/index/?q=*&amp;authFullName_s=Lisa Fressard" TargetMode="External"/><Relationship Id="rId229" Type="http://schemas.openxmlformats.org/officeDocument/2006/relationships/hyperlink" Target="https://hal.science/search/index/?q=*&amp;authFullName_s=Patrick Peretti&#8208;watel" TargetMode="External"/><Relationship Id="rId230" Type="http://schemas.openxmlformats.org/officeDocument/2006/relationships/hyperlink" Target="https://dx.doi.org/10.1111/jsr.13119" TargetMode="External"/><Relationship Id="rId231" Type="http://schemas.openxmlformats.org/officeDocument/2006/relationships/hyperlink" Target="https://ehesp.hal.science/hal-03312475v1" TargetMode="External"/><Relationship Id="rId232" Type="http://schemas.openxmlformats.org/officeDocument/2006/relationships/hyperlink" Target="https://hal.science/search/index/?q=*&amp;authFullName_s=Faustine Dalon" TargetMode="External"/><Relationship Id="rId233" Type="http://schemas.openxmlformats.org/officeDocument/2006/relationships/hyperlink" Target="https://hal.science/search/index/?q=*&amp;authFullName_s=Laureen Majed" TargetMode="External"/><Relationship Id="rId234" Type="http://schemas.openxmlformats.org/officeDocument/2006/relationships/hyperlink" Target="https://hal.science/search/index/?q=*&amp;authFullName_s=Manon Belhassen" TargetMode="External"/><Relationship Id="rId235" Type="http://schemas.openxmlformats.org/officeDocument/2006/relationships/hyperlink" Target="https://hal.science/search/index/?q=*&amp;authFullName_s=Flore Jacoud" TargetMode="External"/><Relationship Id="rId236" Type="http://schemas.openxmlformats.org/officeDocument/2006/relationships/hyperlink" Target="https://hal.science/search/index/?q=*&amp;authFullName_s=Marjorie B&#233;rard" TargetMode="External"/><Relationship Id="rId237" Type="http://schemas.openxmlformats.org/officeDocument/2006/relationships/hyperlink" Target="https://dx.doi.org/10.1016/j.vaccine.2021.07.054" TargetMode="External"/><Relationship Id="rId238" Type="http://schemas.openxmlformats.org/officeDocument/2006/relationships/hyperlink" Target="https://hal.science/hal-03335734v1" TargetMode="External"/><Relationship Id="rId239" Type="http://schemas.openxmlformats.org/officeDocument/2006/relationships/hyperlink" Target="https://hal.science/search/index/?q=*&amp;authFullName_s=E.-H. Ba" TargetMode="External"/><Relationship Id="rId240" Type="http://schemas.openxmlformats.org/officeDocument/2006/relationships/hyperlink" Target="https://hal.science/search/index/?q=*&amp;authFullName_s=C. Berenger" TargetMode="External"/><Relationship Id="rId241" Type="http://schemas.openxmlformats.org/officeDocument/2006/relationships/hyperlink" Target="https://dx.doi.org/10.1136/bmjopen-2021-050090" TargetMode="External"/><Relationship Id="rId242" Type="http://schemas.openxmlformats.org/officeDocument/2006/relationships/hyperlink" Target="https://hal.science/hal-03130634v1" TargetMode="External"/><Relationship Id="rId243" Type="http://schemas.openxmlformats.org/officeDocument/2006/relationships/hyperlink" Target="https://hal.science/search/index/?q=*&amp;authFullName_s=F. Beck" TargetMode="External"/><Relationship Id="rId244" Type="http://schemas.openxmlformats.org/officeDocument/2006/relationships/hyperlink" Target="https://hal.science/search/index/?q=*&amp;authFullName_s=D. Leger" TargetMode="External"/><Relationship Id="rId245" Type="http://schemas.openxmlformats.org/officeDocument/2006/relationships/hyperlink" Target="https://hal.science/search/index/?q=*&amp;authFullName_s=P. Verger" TargetMode="External"/><Relationship Id="rId246" Type="http://schemas.openxmlformats.org/officeDocument/2006/relationships/hyperlink" Target="https://hal.science/search/index/?q=*&amp;authFullName_s=P Peretti-Watel" TargetMode="External"/><Relationship Id="rId247" Type="http://schemas.openxmlformats.org/officeDocument/2006/relationships/hyperlink" Target="https://dx.doi.org/10.1016/j.sleep.2020.11.029" TargetMode="External"/><Relationship Id="rId248" Type="http://schemas.openxmlformats.org/officeDocument/2006/relationships/hyperlink" Target="https://hal.sorbonne-universite.fr/hal-03354283v1" TargetMode="External"/><Relationship Id="rId249" Type="http://schemas.openxmlformats.org/officeDocument/2006/relationships/hyperlink" Target="https://hal.science/search/index/?q=*&amp;authFullName_s=Sarah Tubiana" TargetMode="External"/><Relationship Id="rId250" Type="http://schemas.openxmlformats.org/officeDocument/2006/relationships/hyperlink" Target="https://hal.science/search/index/?q=*&amp;authFullName_s=Jos&#233; Labarere" TargetMode="External"/><Relationship Id="rId251" Type="http://schemas.openxmlformats.org/officeDocument/2006/relationships/hyperlink" Target="https://hal.science/search/index/?q=*&amp;authFullName_s=Jacques Levraut" TargetMode="External"/><Relationship Id="rId252" Type="http://schemas.openxmlformats.org/officeDocument/2006/relationships/hyperlink" Target="https://hal.science/search/index/?q=*&amp;authFullName_s=Pierre Michelet" TargetMode="External"/><Relationship Id="rId253" Type="http://schemas.openxmlformats.org/officeDocument/2006/relationships/hyperlink" Target="https://hal.science/search/index/?q=*&amp;authFullName_s=Fleur Jourda de Vaux" TargetMode="External"/><Relationship Id="rId254" Type="http://schemas.openxmlformats.org/officeDocument/2006/relationships/hyperlink" Target="https://dx.doi.org/10.3390/vaccines9090962" TargetMode="External"/><Relationship Id="rId255" Type="http://schemas.openxmlformats.org/officeDocument/2006/relationships/hyperlink" Target="https://ehesp.hal.science/hal-03252704v1" TargetMode="External"/><Relationship Id="rId256" Type="http://schemas.openxmlformats.org/officeDocument/2006/relationships/hyperlink" Target="https://hal.science/search/index/?q=*&amp;authFullName_s=Jean-Michel Lecrique" TargetMode="External"/><Relationship Id="rId257" Type="http://schemas.openxmlformats.org/officeDocument/2006/relationships/hyperlink" Target="https://hal.science/search/index/?q=*&amp;authFullName_s=Christophe Leon" TargetMode="External"/><Relationship Id="rId258" Type="http://schemas.openxmlformats.org/officeDocument/2006/relationships/hyperlink" Target="https://hal.science/search/index/?q=*&amp;authFullName_s=Romain Guignard" TargetMode="External"/><Relationship Id="rId259" Type="http://schemas.openxmlformats.org/officeDocument/2006/relationships/hyperlink" Target="https://dx.doi.org/10.3389/fpsyg.2020.584500" TargetMode="External"/><Relationship Id="rId260" Type="http://schemas.openxmlformats.org/officeDocument/2006/relationships/hyperlink" Target="https://ehesp.hal.science/hal-02952352v1" TargetMode="External"/><Relationship Id="rId261" Type="http://schemas.openxmlformats.org/officeDocument/2006/relationships/hyperlink" Target="https://hal.science/search/index/?q=*&amp;authFullName_s=Marie-Marie Olive" TargetMode="External"/><Relationship Id="rId262" Type="http://schemas.openxmlformats.org/officeDocument/2006/relationships/hyperlink" Target="https://hal.science/search/index/?q=*&amp;authFullName_s=Thierry Baldet" TargetMode="External"/><Relationship Id="rId263" Type="http://schemas.openxmlformats.org/officeDocument/2006/relationships/hyperlink" Target="https://hal.science/search/index/?q=*&amp;authFullName_s=James Devillers" TargetMode="External"/><Relationship Id="rId264" Type="http://schemas.openxmlformats.org/officeDocument/2006/relationships/hyperlink" Target="https://hal.science/search/index/?q=*&amp;authFullName_s=Johanna Fite" TargetMode="External"/><Relationship Id="rId265" Type="http://schemas.openxmlformats.org/officeDocument/2006/relationships/hyperlink" Target="https://hal.science/search/index/?q=*&amp;authFullName_s=Marie-Claire Paty" TargetMode="External"/><Relationship Id="rId266" Type="http://schemas.openxmlformats.org/officeDocument/2006/relationships/hyperlink" Target="https://dx.doi.org/10.1371/journal.pntd.0008716" TargetMode="External"/><Relationship Id="rId267" Type="http://schemas.openxmlformats.org/officeDocument/2006/relationships/hyperlink" Target="https://hal.science/hal-02998350v1" TargetMode="External"/><Relationship Id="rId268" Type="http://schemas.openxmlformats.org/officeDocument/2006/relationships/hyperlink" Target="https://hal.science/search/index/?q=*&amp;authFullName_s=Louis Cl&#233;ment Gouagna" TargetMode="External"/><Relationship Id="rId269" Type="http://schemas.openxmlformats.org/officeDocument/2006/relationships/hyperlink" Target="https://hal.science/search/index/?q=*&amp;authFullName_s=David Damiens" TargetMode="External"/><Relationship Id="rId270" Type="http://schemas.openxmlformats.org/officeDocument/2006/relationships/hyperlink" Target="https://hal.science/search/index/?q=*&amp;authFullName_s=Cl&#233;lia F Oliva" TargetMode="External"/><Relationship Id="rId271" Type="http://schemas.openxmlformats.org/officeDocument/2006/relationships/hyperlink" Target="https://hal.science/search/index/?q=*&amp;authFullName_s=S&#233;bastien Boyer" TargetMode="External"/><Relationship Id="rId272" Type="http://schemas.openxmlformats.org/officeDocument/2006/relationships/hyperlink" Target="https://dx.doi.org/10.3390/insects11110770" TargetMode="External"/><Relationship Id="rId273" Type="http://schemas.openxmlformats.org/officeDocument/2006/relationships/hyperlink" Target="https://amu.hal.science/hal-03164921v1" TargetMode="External"/><Relationship Id="rId274" Type="http://schemas.openxmlformats.org/officeDocument/2006/relationships/hyperlink" Target="https://hal.science/search/index/?q=*&amp;authFullName_s=Seror Val&#233;rie" TargetMode="External"/><Relationship Id="rId275" Type="http://schemas.openxmlformats.org/officeDocument/2006/relationships/hyperlink" Target="https://hal.science/search/index/?q=*&amp;authFullName_s=Cortaredona S&#233;bastien" TargetMode="External"/><Relationship Id="rId276" Type="http://schemas.openxmlformats.org/officeDocument/2006/relationships/hyperlink" Target="https://dx.doi.org/10.1186/s12889-020-10048-1" TargetMode="External"/><Relationship Id="rId277" Type="http://schemas.openxmlformats.org/officeDocument/2006/relationships/hyperlink" Target="https://ehesp.hal.science/hal-03095038v1" TargetMode="External"/><Relationship Id="rId278" Type="http://schemas.openxmlformats.org/officeDocument/2006/relationships/hyperlink" Target="https://dx.doi.org/10.1007/s10393-020-01500-0" TargetMode="External"/><Relationship Id="rId279" Type="http://schemas.openxmlformats.org/officeDocument/2006/relationships/hyperlink" Target="https://ehesp.hal.science/hal-02966912v1" TargetMode="External"/><Relationship Id="rId280" Type="http://schemas.openxmlformats.org/officeDocument/2006/relationships/hyperlink" Target="https://hal.science/search/index/?q=*&amp;authFullName_s=Donaldson Fadael Conserve" TargetMode="External"/><Relationship Id="rId281" Type="http://schemas.openxmlformats.org/officeDocument/2006/relationships/hyperlink" Target="https://dx.doi.org/10.3389/fpsyg.2020.579460" TargetMode="External"/><Relationship Id="rId282" Type="http://schemas.openxmlformats.org/officeDocument/2006/relationships/hyperlink" Target="https://hal.science/hal-03004549v1" TargetMode="External"/><Relationship Id="rId283" Type="http://schemas.openxmlformats.org/officeDocument/2006/relationships/hyperlink" Target="https://hal.science/search/index/?q=*&amp;authFullName_s=J Ward" TargetMode="External"/><Relationship Id="rId284" Type="http://schemas.openxmlformats.org/officeDocument/2006/relationships/hyperlink" Target="https://hal.science/search/index/?q=*&amp;authFullName_s=C. Alleaume" TargetMode="External"/><Relationship Id="rId285" Type="http://schemas.openxmlformats.org/officeDocument/2006/relationships/hyperlink" Target="https://hal.science/search/index/?q=*&amp;authFullName_s=S Cortaredona" TargetMode="External"/><Relationship Id="rId286" Type="http://schemas.openxmlformats.org/officeDocument/2006/relationships/hyperlink" Target="https://dx.doi.org/10.1016/j.socscimed.2020.113414" TargetMode="External"/><Relationship Id="rId287" Type="http://schemas.openxmlformats.org/officeDocument/2006/relationships/hyperlink" Target="https://amu.hal.science/hal-03164931v1" TargetMode="External"/><Relationship Id="rId288" Type="http://schemas.openxmlformats.org/officeDocument/2006/relationships/hyperlink" Target="https://dx.doi.org/10.1093/sleep/zsaa125" TargetMode="External"/><Relationship Id="rId289" Type="http://schemas.openxmlformats.org/officeDocument/2006/relationships/hyperlink" Target="https://amu.hal.science/hal-03164945v1" TargetMode="External"/><Relationship Id="rId290" Type="http://schemas.openxmlformats.org/officeDocument/2006/relationships/hyperlink" Target="https://dx.doi.org/10.1136/gpsych-2020-100299" TargetMode="External"/><Relationship Id="rId291" Type="http://schemas.openxmlformats.org/officeDocument/2006/relationships/hyperlink" Target="https://ehesp.hal.science/hal-02862835v1" TargetMode="External"/><Relationship Id="rId292" Type="http://schemas.openxmlformats.org/officeDocument/2006/relationships/hyperlink" Target="https://dx.doi.org/10.1016/S1473-3099(20)30426-6" TargetMode="External"/><Relationship Id="rId293" Type="http://schemas.openxmlformats.org/officeDocument/2006/relationships/hyperlink" Target="https://amu.hal.science/hal-02263721v1" TargetMode="External"/><Relationship Id="rId294" Type="http://schemas.openxmlformats.org/officeDocument/2006/relationships/hyperlink" Target="https://hal.science/search/index/?q=*&amp;authFullName_s=Jeremy K Ward" TargetMode="External"/><Relationship Id="rId295" Type="http://schemas.openxmlformats.org/officeDocument/2006/relationships/hyperlink" Target="https://hal.science/search/index/?q=*&amp;authFullName_s=Chantal Vergelys" TargetMode="External"/><Relationship Id="rId296" Type="http://schemas.openxmlformats.org/officeDocument/2006/relationships/hyperlink" Target="https://dx.doi.org/10.1111/1467-9566.12902" TargetMode="External"/><Relationship Id="rId297" Type="http://schemas.openxmlformats.org/officeDocument/2006/relationships/hyperlink" Target="https://ehesp.hal.science/hal-02465360v1" TargetMode="External"/><Relationship Id="rId298" Type="http://schemas.openxmlformats.org/officeDocument/2006/relationships/hyperlink" Target="https://hal.science/search/index/?q=*&amp;authFullName_s=Claude Flamand" TargetMode="External"/><Relationship Id="rId299" Type="http://schemas.openxmlformats.org/officeDocument/2006/relationships/hyperlink" Target="https://hal.science/search/index/?q=*&amp;authFullName_s=Th&#233;mis Apostolidis" TargetMode="External"/><Relationship Id="rId300" Type="http://schemas.openxmlformats.org/officeDocument/2006/relationships/hyperlink" Target="https://dx.doi.org/10.1016/j.socscimed.2019.04.009" TargetMode="External"/><Relationship Id="rId301" Type="http://schemas.openxmlformats.org/officeDocument/2006/relationships/hyperlink" Target="https://ehesp.hal.science/hal-02862866v1" TargetMode="External"/><Relationship Id="rId302" Type="http://schemas.openxmlformats.org/officeDocument/2006/relationships/hyperlink" Target="https://hal.science/search/index/?q=*&amp;authFullName_s=B&#233;atrice Gaillard" TargetMode="External"/><Relationship Id="rId303" Type="http://schemas.openxmlformats.org/officeDocument/2006/relationships/hyperlink" Target="https://hal.science/search/index/?q=*&amp;authFullName_s=Fr&#233;d&#233;ric Simard" TargetMode="External"/><Relationship Id="rId304" Type="http://schemas.openxmlformats.org/officeDocument/2006/relationships/hyperlink" Target="https://hal.science/search/index/?q=*&amp;authFullName_s=Laurent Dormont" TargetMode="External"/><Relationship Id="rId305" Type="http://schemas.openxmlformats.org/officeDocument/2006/relationships/hyperlink" Target="https://hal.science/search/index/?q=*&amp;authFullName_s=Pierre Jay-Robert" TargetMode="External"/><Relationship Id="rId306" Type="http://schemas.openxmlformats.org/officeDocument/2006/relationships/hyperlink" Target="https://hal.science/search/index/?q=*&amp;authFullName_s=Denis D&#8217;abadie de Lurbe" TargetMode="External"/><Relationship Id="rId307" Type="http://schemas.openxmlformats.org/officeDocument/2006/relationships/hyperlink" Target="https://dx.doi.org/10.4269/ajtmh.19-0074" TargetMode="External"/><Relationship Id="rId308" Type="http://schemas.openxmlformats.org/officeDocument/2006/relationships/hyperlink" Target="https://hal.science/hal-02302646v1" TargetMode="External"/><Relationship Id="rId309" Type="http://schemas.openxmlformats.org/officeDocument/2006/relationships/hyperlink" Target="https://hal.science/search/index/?q=*&amp;authFullName_s=Pierre Loulergue" TargetMode="External"/><Relationship Id="rId310" Type="http://schemas.openxmlformats.org/officeDocument/2006/relationships/hyperlink" Target="https://dx.doi.org/10.1186/s12889-019-7209-z" TargetMode="External"/><Relationship Id="rId311" Type="http://schemas.openxmlformats.org/officeDocument/2006/relationships/hyperlink" Target="https://hal.sorbonne-universite.fr/hal-02176418v1" TargetMode="External"/><Relationship Id="rId312" Type="http://schemas.openxmlformats.org/officeDocument/2006/relationships/hyperlink" Target="https://hal.science/search/index/?q=*&amp;authFullName_s=Pauline Mathieu" TargetMode="External"/><Relationship Id="rId313" Type="http://schemas.openxmlformats.org/officeDocument/2006/relationships/hyperlink" Target="https://hal.science/search/index/?q=*&amp;authFullName_s=Arnaud Gautier" TargetMode="External"/><Relationship Id="rId314" Type="http://schemas.openxmlformats.org/officeDocument/2006/relationships/hyperlink" Target="https://hal.science/search/index/?q=*&amp;authFullName_s=Thomas Goronflot" TargetMode="External"/><Relationship Id="rId315" Type="http://schemas.openxmlformats.org/officeDocument/2006/relationships/hyperlink" Target="https://hal.science/search/index/?q=*&amp;authFullName_s=Titouan Launay" TargetMode="External"/><Relationship Id="rId316" Type="http://schemas.openxmlformats.org/officeDocument/2006/relationships/hyperlink" Target="https://dx.doi.org/10.2807/1560-7917.ES.2019.24.25.1900053" TargetMode="External"/><Relationship Id="rId317" Type="http://schemas.openxmlformats.org/officeDocument/2006/relationships/hyperlink" Target="https://ehesp.hal.science/hal-04988161v1" TargetMode="External"/><Relationship Id="rId318" Type="http://schemas.openxmlformats.org/officeDocument/2006/relationships/hyperlink" Target="https://inserm.hal.science/inserm-01920052v1" TargetMode="External"/><Relationship Id="rId319" Type="http://schemas.openxmlformats.org/officeDocument/2006/relationships/hyperlink" Target="https://hal.science/search/index/?q=*&amp;authFullName_s=C. Burdet" TargetMode="External"/><Relationship Id="rId320" Type="http://schemas.openxmlformats.org/officeDocument/2006/relationships/hyperlink" Target="https://hal.science/search/index/?q=*&amp;authFullName_s=J. Guegan" TargetMode="External"/><Relationship Id="rId321" Type="http://schemas.openxmlformats.org/officeDocument/2006/relationships/hyperlink" Target="https://hal.science/search/index/?q=*&amp;authFullName_s=X. Duval" TargetMode="External"/><Relationship Id="rId322" Type="http://schemas.openxmlformats.org/officeDocument/2006/relationships/hyperlink" Target="https://hal.science/search/index/?q=*&amp;authFullName_s=M. Le Tyrant" TargetMode="External"/><Relationship Id="rId323" Type="http://schemas.openxmlformats.org/officeDocument/2006/relationships/hyperlink" Target="https://hal.science/search/index/?q=*&amp;authFullName_s=Henri Bergeron" TargetMode="External"/><Relationship Id="rId324" Type="http://schemas.openxmlformats.org/officeDocument/2006/relationships/hyperlink" Target="https://dx.doi.org/10.1016/j.respe.2017.08.001" TargetMode="External"/><Relationship Id="rId325" Type="http://schemas.openxmlformats.org/officeDocument/2006/relationships/hyperlink" Target="https://hal.science/hal-01765831v1" TargetMode="External"/><Relationship Id="rId326" Type="http://schemas.openxmlformats.org/officeDocument/2006/relationships/hyperlink" Target="https://hal.science/search/index/?q=*&amp;authFullName_s=Camille Fritzell" TargetMode="External"/><Relationship Id="rId327" Type="http://schemas.openxmlformats.org/officeDocument/2006/relationships/hyperlink" Target="https://hal.science/search/index/?q=*&amp;authFullName_s=Mirdad Kazanji" TargetMode="External"/><Relationship Id="rId328" Type="http://schemas.openxmlformats.org/officeDocument/2006/relationships/hyperlink" Target="https://dx.doi.org/10.1371/journal.pntd.0006167" TargetMode="External"/><Relationship Id="rId329" Type="http://schemas.openxmlformats.org/officeDocument/2006/relationships/hyperlink" Target="https://hal.science/hal-01789242v1" TargetMode="External"/><Relationship Id="rId330" Type="http://schemas.openxmlformats.org/officeDocument/2006/relationships/hyperlink" Target="https://dx.doi.org/10.1177/0272989X17750845" TargetMode="External"/><Relationship Id="rId331" Type="http://schemas.openxmlformats.org/officeDocument/2006/relationships/hyperlink" Target="https://hal.science/hal-01789197v1" TargetMode="External"/><Relationship Id="rId332" Type="http://schemas.openxmlformats.org/officeDocument/2006/relationships/hyperlink" Target="https://hal.science/search/index/?q=*&amp;authFullName_s=M. Le Marechal" TargetMode="External"/><Relationship Id="rId333" Type="http://schemas.openxmlformats.org/officeDocument/2006/relationships/hyperlink" Target="https://hal.science/search/index/?q=*&amp;authFullName_s=L. Fressard" TargetMode="External"/><Relationship Id="rId334" Type="http://schemas.openxmlformats.org/officeDocument/2006/relationships/hyperlink" Target="https://hal.science/search/index/?q=*&amp;authFullName_s=C. Pulcini" TargetMode="External"/><Relationship Id="rId335" Type="http://schemas.openxmlformats.org/officeDocument/2006/relationships/hyperlink" Target="https://dx.doi.org/10.1016/j.medmal.2017.09.018" TargetMode="External"/><Relationship Id="rId336" Type="http://schemas.openxmlformats.org/officeDocument/2006/relationships/hyperlink" Target="https://ehesp.hal.science/hal-01557970v1" TargetMode="External"/><Relationship Id="rId337" Type="http://schemas.openxmlformats.org/officeDocument/2006/relationships/hyperlink" Target="https://hal.science/search/index/?q=*&amp;authFullName_s=Joy Seanehia" TargetMode="External"/><Relationship Id="rId338" Type="http://schemas.openxmlformats.org/officeDocument/2006/relationships/hyperlink" Target="https://hal.science/search/index/?q=*&amp;authFullName_s=Carole Treibich" TargetMode="External"/><Relationship Id="rId339" Type="http://schemas.openxmlformats.org/officeDocument/2006/relationships/hyperlink" Target="https://hal.science/search/index/?q=*&amp;authFullName_s=Christine Holmberg" TargetMode="External"/><Relationship Id="rId340" Type="http://schemas.openxmlformats.org/officeDocument/2006/relationships/hyperlink" Target="https://hal.science/search/index/?q=*&amp;authFullName_s=Jacqueline M&#252;ller-Nordhorn" TargetMode="External"/><Relationship Id="rId341" Type="http://schemas.openxmlformats.org/officeDocument/2006/relationships/hyperlink" Target="https://hal.science/search/index/?q=*&amp;authFullName_s=Valerie Casin" TargetMode="External"/><Relationship Id="rId342" Type="http://schemas.openxmlformats.org/officeDocument/2006/relationships/hyperlink" Target="https://dx.doi.org/10.1016/j.vaccine.2017.03.086" TargetMode="External"/><Relationship Id="rId343" Type="http://schemas.openxmlformats.org/officeDocument/2006/relationships/hyperlink" Target="https://api.istex.fr/ark:/67375/6H6-VQW5MQ0X-H/fulltext.pdf?sid=hal" TargetMode="External"/><Relationship Id="rId344" Type="http://schemas.openxmlformats.org/officeDocument/2006/relationships/hyperlink" Target="https://hal.science/hal-02088493v1" TargetMode="External"/><Relationship Id="rId345" Type="http://schemas.openxmlformats.org/officeDocument/2006/relationships/hyperlink" Target="https://dx.doi.org/10.1080/14760584.2017.1381020" TargetMode="External"/><Relationship Id="rId346" Type="http://schemas.openxmlformats.org/officeDocument/2006/relationships/hyperlink" Target="https://univ-reunion.hal.science/hal-01589232v1" TargetMode="External"/><Relationship Id="rId347" Type="http://schemas.openxmlformats.org/officeDocument/2006/relationships/hyperlink" Target="https://hal.science/search/index/?q=*&amp;authFullName_s=Pauline Obale" TargetMode="External"/><Relationship Id="rId348" Type="http://schemas.openxmlformats.org/officeDocument/2006/relationships/hyperlink" Target="https://hal.science/search/index/?q=*&amp;authFullName_s=Philippe Qu&#233;nel" TargetMode="External"/><Relationship Id="rId349" Type="http://schemas.openxmlformats.org/officeDocument/2006/relationships/hyperlink" Target="https://dx.doi.org/10.4269/ajtmh.16-1028" TargetMode="External"/><Relationship Id="rId350" Type="http://schemas.openxmlformats.org/officeDocument/2006/relationships/hyperlink" Target="https://ehesp.hal.science/hal-02862888v1" TargetMode="External"/><Relationship Id="rId351" Type="http://schemas.openxmlformats.org/officeDocument/2006/relationships/hyperlink" Target="https://dx.doi.org/10.1016/s0001-4079(19)30751-4" TargetMode="External"/><Relationship Id="rId352" Type="http://schemas.openxmlformats.org/officeDocument/2006/relationships/hyperlink" Target="https://inserm.hal.science/inserm-01992999v1" TargetMode="External"/><Relationship Id="rId353" Type="http://schemas.openxmlformats.org/officeDocument/2006/relationships/hyperlink" Target="https://hal.science/search/index/?q=*&amp;authFullName_s=Fanny Collange" TargetMode="External"/><Relationship Id="rId354" Type="http://schemas.openxmlformats.org/officeDocument/2006/relationships/hyperlink" Target="https://dx.doi.org/10.2807/1560-7917.ES.2016.21.47.30406" TargetMode="External"/><Relationship Id="rId355" Type="http://schemas.openxmlformats.org/officeDocument/2006/relationships/hyperlink" Target="https://univ-reunion.hal.science/hal-01452881v1" TargetMode="External"/><Relationship Id="rId356" Type="http://schemas.openxmlformats.org/officeDocument/2006/relationships/hyperlink" Target="https://hal.science/search/index/?q=*&amp;authFullName_s=C&#233;line Pulcini" TargetMode="External"/><Relationship Id="rId357" Type="http://schemas.openxmlformats.org/officeDocument/2006/relationships/hyperlink" Target="https://dx.doi.org/10.1080/14760584.2016.1184092" TargetMode="External"/><Relationship Id="rId358" Type="http://schemas.openxmlformats.org/officeDocument/2006/relationships/hyperlink" Target="https://univ-rennes.hal.science/hal-01467556v1" TargetMode="External"/><Relationship Id="rId359" Type="http://schemas.openxmlformats.org/officeDocument/2006/relationships/hyperlink" Target="https://hal.science/search/index/?q=*&amp;authFullName_s=Antoine Adde" TargetMode="External"/><Relationship Id="rId360" Type="http://schemas.openxmlformats.org/officeDocument/2006/relationships/hyperlink" Target="https://hal.science/search/index/?q=*&amp;authFullName_s=Isabelle Dusfour" TargetMode="External"/><Relationship Id="rId361" Type="http://schemas.openxmlformats.org/officeDocument/2006/relationships/hyperlink" Target="https://dx.doi.org/10.1371/journal.pntd.0005081" TargetMode="External"/><Relationship Id="rId362" Type="http://schemas.openxmlformats.org/officeDocument/2006/relationships/hyperlink" Target="https://ehesp.hal.science/hal-04988191v1" TargetMode="External"/><Relationship Id="rId363" Type="http://schemas.openxmlformats.org/officeDocument/2006/relationships/hyperlink" Target="https://ehesp.hal.science/hal-01633871v1" TargetMode="External"/><Relationship Id="rId364" Type="http://schemas.openxmlformats.org/officeDocument/2006/relationships/hyperlink" Target="https://hal.science/search/index/?q=*&amp;authFullName_s=P. Peretti-Watel" TargetMode="External"/><Relationship Id="rId365" Type="http://schemas.openxmlformats.org/officeDocument/2006/relationships/hyperlink" Target="https://hal.science/search/index/?q=*&amp;authFullName_s=A. Gautier" TargetMode="External"/><Relationship Id="rId366" Type="http://schemas.openxmlformats.org/officeDocument/2006/relationships/hyperlink" Target="https://dx.doi.org/10.1016/j.respe.2014.10.007" TargetMode="External"/><Relationship Id="rId367" Type="http://schemas.openxmlformats.org/officeDocument/2006/relationships/hyperlink" Target="https://hal.univ-lorraine.fr/hal-01816807v1" TargetMode="External"/><Relationship Id="rId368" Type="http://schemas.openxmlformats.org/officeDocument/2006/relationships/hyperlink" Target="https://hal.science/search/index/?q=*&amp;authFullName_s=Christine Jestin" TargetMode="External"/><Relationship Id="rId369" Type="http://schemas.openxmlformats.org/officeDocument/2006/relationships/hyperlink" Target="https://dx.doi.org/10.1016/j.ebiom.2015.06.018" TargetMode="External"/><Relationship Id="rId370" Type="http://schemas.openxmlformats.org/officeDocument/2006/relationships/hyperlink" Target="https://inserm.hal.science/inserm-01245493v1" TargetMode="External"/><Relationship Id="rId371" Type="http://schemas.openxmlformats.org/officeDocument/2006/relationships/hyperlink" Target="https://hal.science/search/index/?q=*&amp;authFullName_s=Karine Boiron" TargetMode="External"/><Relationship Id="rId372" Type="http://schemas.openxmlformats.org/officeDocument/2006/relationships/hyperlink" Target="https://hal.science/search/index/?q=*&amp;authFullName_s=Marianne Sarazin" TargetMode="External"/><Relationship Id="rId373" Type="http://schemas.openxmlformats.org/officeDocument/2006/relationships/hyperlink" Target="https://hal.science/search/index/?q=*&amp;authFullName_s=Louise Rossignol" TargetMode="External"/><Relationship Id="rId374" Type="http://schemas.openxmlformats.org/officeDocument/2006/relationships/hyperlink" Target="https://dx.doi.org/10.1016/j.vaccine.2015.08.067" TargetMode="External"/><Relationship Id="rId375" Type="http://schemas.openxmlformats.org/officeDocument/2006/relationships/hyperlink" Target="https://ehesp.hal.science/hal-02986522v1" TargetMode="External"/><Relationship Id="rId376" Type="http://schemas.openxmlformats.org/officeDocument/2006/relationships/hyperlink" Target="https://hal.science/search/index/?q=*&amp;authFullName_s=Heidi Larson" TargetMode="External"/><Relationship Id="rId377" Type="http://schemas.openxmlformats.org/officeDocument/2006/relationships/hyperlink" Target="https://dx.doi.org/10.1016/j.vaccine.2014.12.064" TargetMode="External"/><Relationship Id="rId378" Type="http://schemas.openxmlformats.org/officeDocument/2006/relationships/hyperlink" Target="https://ehesp.hal.science/hal-02986546v1" TargetMode="External"/><Relationship Id="rId379" Type="http://schemas.openxmlformats.org/officeDocument/2006/relationships/hyperlink" Target="https://hal.science/search/index/?q=*&amp;authFullName_s=Anne-Laure Caill&#233;-Brillet" TargetMode="External"/><Relationship Id="rId380" Type="http://schemas.openxmlformats.org/officeDocument/2006/relationships/hyperlink" Target="https://hal.science/search/index/?q=*&amp;authFullName_s=Nathana&#235;l Lapidus" TargetMode="External"/><Relationship Id="rId381" Type="http://schemas.openxmlformats.org/officeDocument/2006/relationships/hyperlink" Target="https://hal.science/search/index/?q=*&amp;authFullName_s=Xavier de Lambal" TargetMode="External"/><Relationship Id="rId382" Type="http://schemas.openxmlformats.org/officeDocument/2006/relationships/hyperlink" Target="https://dx.doi.org/10.1016/j.vaccine.2013.12.045" TargetMode="External"/><Relationship Id="rId383" Type="http://schemas.openxmlformats.org/officeDocument/2006/relationships/hyperlink" Target="https://api.istex.fr/ark:/67375/6H6-8MKCMZ5K-Q/fulltext.pdf?sid=hal" TargetMode="External"/><Relationship Id="rId384" Type="http://schemas.openxmlformats.org/officeDocument/2006/relationships/hyperlink" Target="https://ehesp.hal.science/hal-02986530v1" TargetMode="External"/><Relationship Id="rId385" Type="http://schemas.openxmlformats.org/officeDocument/2006/relationships/hyperlink" Target="https://hal.science/search/index/?q=*&amp;authFullName_s=Luis Sagaon-Teyssier" TargetMode="External"/><Relationship Id="rId386" Type="http://schemas.openxmlformats.org/officeDocument/2006/relationships/hyperlink" Target="https://dx.doi.org/10.1016/j.socscimed.2014.02.035" TargetMode="External"/><Relationship Id="rId387" Type="http://schemas.openxmlformats.org/officeDocument/2006/relationships/hyperlink" Target="https://api.istex.fr/ark:/67375/6H6-25BHGDB4-R/fulltext.pdf?sid=hal" TargetMode="External"/><Relationship Id="rId388" Type="http://schemas.openxmlformats.org/officeDocument/2006/relationships/hyperlink" Target="https://ehesp.hal.science/hal-02264263v1" TargetMode="External"/><Relationship Id="rId389" Type="http://schemas.openxmlformats.org/officeDocument/2006/relationships/hyperlink" Target="https://hal.science/search/index/?q=*&amp;authFullName_s=William Sherlaw" TargetMode="External"/><Relationship Id="rId390" Type="http://schemas.openxmlformats.org/officeDocument/2006/relationships/hyperlink" Target="https://dx.doi.org/10.1111/j.1467-9566.2012.01525.x" TargetMode="External"/><Relationship Id="rId391" Type="http://schemas.openxmlformats.org/officeDocument/2006/relationships/hyperlink" Target="https://hal.science/hal-03890493v1" TargetMode="External"/><Relationship Id="rId392" Type="http://schemas.openxmlformats.org/officeDocument/2006/relationships/hyperlink" Target="https://dx.doi.org/10.1586/14760584.2014.863156" TargetMode="External"/><Relationship Id="rId393" Type="http://schemas.openxmlformats.org/officeDocument/2006/relationships/hyperlink" Target="https://ehesp.hal.science/hal-02393635v1" TargetMode="External"/><Relationship Id="rId394" Type="http://schemas.openxmlformats.org/officeDocument/2006/relationships/hyperlink" Target="https://hal.science/search/index/?q=*&amp;authFullName_s=Marie-Ren&#233;e Gu&#233;vel" TargetMode="External"/><Relationship Id="rId395" Type="http://schemas.openxmlformats.org/officeDocument/2006/relationships/hyperlink" Target="https://hal.science/search/index/?q=*&amp;authFullName_s=Eric Breton" TargetMode="External"/><Relationship Id="rId396" Type="http://schemas.openxmlformats.org/officeDocument/2006/relationships/hyperlink" Target="https://ehesp.hal.science/hal-04064734v1" TargetMode="External"/><Relationship Id="rId397" Type="http://schemas.openxmlformats.org/officeDocument/2006/relationships/hyperlink" Target="https://hal.science/search/index/?q=*&amp;authFullName_s=P Verger" TargetMode="External"/><Relationship Id="rId398" Type="http://schemas.openxmlformats.org/officeDocument/2006/relationships/hyperlink" Target="https://hal.science/search/index/?q=*&amp;authFullName_s=A Gautier" TargetMode="External"/><Relationship Id="rId399" Type="http://schemas.openxmlformats.org/officeDocument/2006/relationships/hyperlink" Target="https://dx.doi.org/10.2807/1560-7917.ES2013.18.44.20623" TargetMode="External"/><Relationship Id="rId400" Type="http://schemas.openxmlformats.org/officeDocument/2006/relationships/hyperlink" Target="https://ehesp.hal.science/hal-03118746v1" TargetMode="External"/><Relationship Id="rId401" Type="http://schemas.openxmlformats.org/officeDocument/2006/relationships/hyperlink" Target="https://hal.science/search/index/?q=*&amp;authFullName_s=Anne-Laure Caille-Brillet" TargetMode="External"/><Relationship Id="rId402" Type="http://schemas.openxmlformats.org/officeDocument/2006/relationships/hyperlink" Target="https://hal.science/search/index/?q=*&amp;authFullName_s=X de Lamballerie" TargetMode="External"/><Relationship Id="rId403" Type="http://schemas.openxmlformats.org/officeDocument/2006/relationships/hyperlink" Target="https://hal.science/search/index/?q=*&amp;authFullName_s=F Carrat" TargetMode="External"/><Relationship Id="rId404" Type="http://schemas.openxmlformats.org/officeDocument/2006/relationships/hyperlink" Target="https://dx.doi.org/10.2807/1560-7917.es2013.18.45.20628" TargetMode="External"/><Relationship Id="rId405" Type="http://schemas.openxmlformats.org/officeDocument/2006/relationships/hyperlink" Target="https://ehesp.hal.science/hal-04001314v1" TargetMode="External"/><Relationship Id="rId406" Type="http://schemas.openxmlformats.org/officeDocument/2006/relationships/hyperlink" Target="https://dx.doi.org/10.3917/comla.176.0049" TargetMode="External"/><Relationship Id="rId407" Type="http://schemas.openxmlformats.org/officeDocument/2006/relationships/hyperlink" Target="https://hal.inrae.fr/hal-02642203v1" TargetMode="External"/><Relationship Id="rId408" Type="http://schemas.openxmlformats.org/officeDocument/2006/relationships/hyperlink" Target="https://dx.doi.org/10.17180/tjc3-j304" TargetMode="External"/><Relationship Id="rId409" Type="http://schemas.openxmlformats.org/officeDocument/2006/relationships/hyperlink" Target="https://pasteur.hal.science/pasteur-00789568v1" TargetMode="External"/><Relationship Id="rId410" Type="http://schemas.openxmlformats.org/officeDocument/2006/relationships/hyperlink" Target="https://hal.science/search/index/?q=*&amp;authFullName_s=F. Jourdain" TargetMode="External"/><Relationship Id="rId411" Type="http://schemas.openxmlformats.org/officeDocument/2006/relationships/hyperlink" Target="https://hal.science/search/index/?q=*&amp;authFullName_s=R. Girod" TargetMode="External"/><Relationship Id="rId412" Type="http://schemas.openxmlformats.org/officeDocument/2006/relationships/hyperlink" Target="https://hal.science/search/index/?q=*&amp;authFullName_s=J. M. Vassal" TargetMode="External"/><Relationship Id="rId413" Type="http://schemas.openxmlformats.org/officeDocument/2006/relationships/hyperlink" Target="https://hal.science/search/index/?q=*&amp;authFullName_s=Fabrice Chandre" TargetMode="External"/><Relationship Id="rId414" Type="http://schemas.openxmlformats.org/officeDocument/2006/relationships/hyperlink" Target="https://hal.science/search/index/?q=*&amp;authFullName_s=C. Lagneau" TargetMode="External"/><Relationship Id="rId415" Type="http://schemas.openxmlformats.org/officeDocument/2006/relationships/hyperlink" Target="https://dx.doi.org/10.1051/parasite/2012192117" TargetMode="External"/><Relationship Id="rId416" Type="http://schemas.openxmlformats.org/officeDocument/2006/relationships/hyperlink" Target="https://hal.science/hal-01294870v1" TargetMode="External"/><Relationship Id="rId417" Type="http://schemas.openxmlformats.org/officeDocument/2006/relationships/hyperlink" Target="https://hal.science/search/index/?q=*&amp;authFullName_s=Kimberly Chinfatt" TargetMode="External"/><Relationship Id="rId418" Type="http://schemas.openxmlformats.org/officeDocument/2006/relationships/hyperlink" Target="https://hal.science/search/index/?q=*&amp;authFullName_s=Peiching Huang" TargetMode="External"/><Relationship Id="rId419" Type="http://schemas.openxmlformats.org/officeDocument/2006/relationships/hyperlink" Target="https://hal.science/search/index/?q=*&amp;authFullName_s=Charles Olivier Betansedi" TargetMode="External"/><Relationship Id="rId420" Type="http://schemas.openxmlformats.org/officeDocument/2006/relationships/hyperlink" Target="https://hal.science/search/index/?q=*&amp;authFullName_s=Kenneth Katumba" TargetMode="External"/><Relationship Id="rId421" Type="http://schemas.openxmlformats.org/officeDocument/2006/relationships/hyperlink" Target="https://dx.doi.org/10.1136/bmjopen-2012-002094" TargetMode="External"/><Relationship Id="rId422" Type="http://schemas.openxmlformats.org/officeDocument/2006/relationships/hyperlink" Target="https://ehesp.hal.science/hal-03624783v1" TargetMode="External"/><Relationship Id="rId423" Type="http://schemas.openxmlformats.org/officeDocument/2006/relationships/hyperlink" Target="https://hal.science/search/index/?q=*&amp;authFullName_s=Michel Setbon" TargetMode="External"/><Relationship Id="rId424" Type="http://schemas.openxmlformats.org/officeDocument/2006/relationships/hyperlink" Target="https://dx.doi.org/10.1371/journal.pone.0024943" TargetMode="External"/><Relationship Id="rId425" Type="http://schemas.openxmlformats.org/officeDocument/2006/relationships/hyperlink" Target="https://shs.hal.science/halshs-00676453v1" TargetMode="External"/><Relationship Id="rId426" Type="http://schemas.openxmlformats.org/officeDocument/2006/relationships/hyperlink" Target="https://hal.science/search/index/?q=*&amp;authFullName_s=Marie-Cl&#233;mence Le Pape" TargetMode="External"/><Relationship Id="rId427" Type="http://schemas.openxmlformats.org/officeDocument/2006/relationships/hyperlink" Target="https://hal.science/search/index/?q=*&amp;authFullName_s=Claire L&#233;troublon" TargetMode="External"/><Relationship Id="rId428" Type="http://schemas.openxmlformats.org/officeDocument/2006/relationships/hyperlink" Target="https://dx.doi.org/10.1016/j.ypmed.2010.11.010" TargetMode="External"/><Relationship Id="rId429" Type="http://schemas.openxmlformats.org/officeDocument/2006/relationships/hyperlink" Target="https://api.istex.fr/ark:/67375/6H6-4BGRKJ80-Q/fulltext.pdf?sid=hal" TargetMode="External"/><Relationship Id="rId430" Type="http://schemas.openxmlformats.org/officeDocument/2006/relationships/hyperlink" Target="https://ehesp.hal.science/hal-03624697v1" TargetMode="External"/><Relationship Id="rId431" Type="http://schemas.openxmlformats.org/officeDocument/2006/relationships/hyperlink" Target="https://dx.doi.org/10.1371/currents.RRN1188" TargetMode="External"/><Relationship Id="rId432" Type="http://schemas.openxmlformats.org/officeDocument/2006/relationships/hyperlink" Target="https://hal.inrae.fr/hal-02660753v1" TargetMode="External"/><Relationship Id="rId433" Type="http://schemas.openxmlformats.org/officeDocument/2006/relationships/hyperlink" Target="https://hal.science/search/index/?q=*&amp;authFullName_s=Filiep Vanhonacker" TargetMode="External"/><Relationship Id="rId434" Type="http://schemas.openxmlformats.org/officeDocument/2006/relationships/hyperlink" Target="https://hal.science/search/index/?q=*&amp;authFullName_s=Wim Verbeke" TargetMode="External"/><Relationship Id="rId435" Type="http://schemas.openxmlformats.org/officeDocument/2006/relationships/hyperlink" Target="https://hal.science/search/index/?q=*&amp;authFullName_s=Luis Guerrero" TargetMode="External"/><Relationship Id="rId436" Type="http://schemas.openxmlformats.org/officeDocument/2006/relationships/hyperlink" Target="https://hal.science/search/index/?q=*&amp;authFullName_s=Anna Claret" TargetMode="External"/><Relationship Id="rId437" Type="http://schemas.openxmlformats.org/officeDocument/2006/relationships/hyperlink" Target="https://hal.science/search/index/?q=*&amp;authFullName_s=Mich&#232;le Contel" TargetMode="External"/><Relationship Id="rId438" Type="http://schemas.openxmlformats.org/officeDocument/2006/relationships/hyperlink" Target="https://dx.doi.org/10.1002/agr.20241" TargetMode="External"/><Relationship Id="rId439" Type="http://schemas.openxmlformats.org/officeDocument/2006/relationships/hyperlink" Target="https://api.istex.fr/ark:/67375/WNG-G1TMGH8K-Z/fulltext.pdf?sid=hal" TargetMode="External"/><Relationship Id="rId440" Type="http://schemas.openxmlformats.org/officeDocument/2006/relationships/hyperlink" Target="https://ehesp.hal.science/hal-02538072v1" TargetMode="External"/><Relationship Id="rId441" Type="http://schemas.openxmlformats.org/officeDocument/2006/relationships/hyperlink" Target="https://dx.doi.org/10.1093/eurpub/ckq054" TargetMode="External"/><Relationship Id="rId442" Type="http://schemas.openxmlformats.org/officeDocument/2006/relationships/hyperlink" Target="https://shs.hal.science/halshs-00403539v1" TargetMode="External"/><Relationship Id="rId443" Type="http://schemas.openxmlformats.org/officeDocument/2006/relationships/hyperlink" Target="https://dx.doi.org/10.1007/s10654-009-9351-x" TargetMode="External"/><Relationship Id="rId444" Type="http://schemas.openxmlformats.org/officeDocument/2006/relationships/hyperlink" Target="https://shs.hal.science/halshs-00458738v1" TargetMode="External"/><Relationship Id="rId445" Type="http://schemas.openxmlformats.org/officeDocument/2006/relationships/hyperlink" Target="https://dx.doi.org/10.3134/ehtj.09.006" TargetMode="External"/><Relationship Id="rId446" Type="http://schemas.openxmlformats.org/officeDocument/2006/relationships/hyperlink" Target="https://hal.science/hal-00672517v1" TargetMode="External"/><Relationship Id="rId447" Type="http://schemas.openxmlformats.org/officeDocument/2006/relationships/hyperlink" Target="https://hal.science/search/index/?q=*&amp;authFullName_s=S&#233;verine Deguen" TargetMode="External"/><Relationship Id="rId448" Type="http://schemas.openxmlformats.org/officeDocument/2006/relationships/hyperlink" Target="https://ehesp.hal.science/hal-04001333v1" TargetMode="External"/><Relationship Id="rId449" Type="http://schemas.openxmlformats.org/officeDocument/2006/relationships/hyperlink" Target="https://dx.doi.org/10.3917/popu.803.0555" TargetMode="External"/><Relationship Id="rId450" Type="http://schemas.openxmlformats.org/officeDocument/2006/relationships/hyperlink" Target="https://shs.hal.science/halshs-00403472v1" TargetMode="External"/><Relationship Id="rId451" Type="http://schemas.openxmlformats.org/officeDocument/2006/relationships/hyperlink" Target="https://dx.doi.org/10.1016/j.healthplace.2008.10.009" TargetMode="External"/><Relationship Id="rId452" Type="http://schemas.openxmlformats.org/officeDocument/2006/relationships/hyperlink" Target="https://api.istex.fr/ark:/67375/6H6-03BD3WG0-D/fulltext.pdf?sid=hal" TargetMode="External"/><Relationship Id="rId453" Type="http://schemas.openxmlformats.org/officeDocument/2006/relationships/hyperlink" Target="https://shs.hal.science/halshs-00403466v1" TargetMode="External"/><Relationship Id="rId454" Type="http://schemas.openxmlformats.org/officeDocument/2006/relationships/hyperlink" Target="https://hal.inrae.fr/hal-02663981v1" TargetMode="External"/><Relationship Id="rId455" Type="http://schemas.openxmlformats.org/officeDocument/2006/relationships/hyperlink" Target="https://shs.hal.science/halshs-00404770v1" TargetMode="External"/><Relationship Id="rId456" Type="http://schemas.openxmlformats.org/officeDocument/2006/relationships/hyperlink" Target="https://shs.hal.science/halshs-00403469v1" TargetMode="External"/><Relationship Id="rId457" Type="http://schemas.openxmlformats.org/officeDocument/2006/relationships/hyperlink" Target="https://shs.hal.science/halshs-00403467v1" TargetMode="External"/><Relationship Id="rId458" Type="http://schemas.openxmlformats.org/officeDocument/2006/relationships/hyperlink" Target="https://shs.hal.science/halshs-00458758v1" TargetMode="External"/><Relationship Id="rId459" Type="http://schemas.openxmlformats.org/officeDocument/2006/relationships/hyperlink" Target="https://hal.science/search/index/?q=*&amp;authFullName_s=Pierre Capeau" TargetMode="External"/><Relationship Id="rId460" Type="http://schemas.openxmlformats.org/officeDocument/2006/relationships/hyperlink" Target="https://hal.science/search/index/?q=*&amp;authFullName_s=Antoine Flahault" TargetMode="External"/><Relationship Id="rId461" Type="http://schemas.openxmlformats.org/officeDocument/2006/relationships/hyperlink" Target="https://hal.science/hal-05519801v1" TargetMode="External"/><Relationship Id="rId462" Type="http://schemas.openxmlformats.org/officeDocument/2006/relationships/hyperlink" Target="https://hal.science/search/index/?q=*&amp;authFullName_s=Estelle Masson" TargetMode="External"/><Relationship Id="rId463" Type="http://schemas.openxmlformats.org/officeDocument/2006/relationships/hyperlink" Target="https://hal.science/search/index/?q=*&amp;authFullName_s=Claude Fischler" TargetMode="External"/><Relationship Id="rId464" Type="http://schemas.openxmlformats.org/officeDocument/2006/relationships/hyperlink" Target="https://hal.science/search/index/?q=*&amp;authFullName_s=St&#233;phane Laurens" TargetMode="External"/><Relationship Id="rId465" Type="http://schemas.openxmlformats.org/officeDocument/2006/relationships/hyperlink" Target="https://ehesp.hal.science/hal-05374702v1" TargetMode="External"/><Relationship Id="rId466" Type="http://schemas.openxmlformats.org/officeDocument/2006/relationships/hyperlink" Target="https://onlinelibrary.wiley.com/doi/10.1002/9781118410868.wbehibs208.pub2" TargetMode="External"/><Relationship Id="rId467" Type="http://schemas.openxmlformats.org/officeDocument/2006/relationships/hyperlink" Target="https://dx.doi.org/10.1002/9781118410868.wbehibs208.pub2" TargetMode="External"/><Relationship Id="rId468" Type="http://schemas.openxmlformats.org/officeDocument/2006/relationships/hyperlink" Target="https://ehesp.hal.science/hal-03821268v1" TargetMode="External"/><Relationship Id="rId469" Type="http://schemas.openxmlformats.org/officeDocument/2006/relationships/hyperlink" Target="https://hal.science/search/index/?q=*&amp;authFullName_s=&#201;milien Schultz" TargetMode="External"/><Relationship Id="rId470" Type="http://schemas.openxmlformats.org/officeDocument/2006/relationships/hyperlink" Target="https://dx.doi.org/10.4000/books.septentrion.127552" TargetMode="External"/><Relationship Id="rId471" Type="http://schemas.openxmlformats.org/officeDocument/2006/relationships/hyperlink" Target="https://ehesp.hal.science/hal-04001307v1" TargetMode="External"/><Relationship Id="rId472" Type="http://schemas.openxmlformats.org/officeDocument/2006/relationships/hyperlink" Target="https://dx.doi.org/10.3917/ems.gallo.2022.01.0044" TargetMode="External"/><Relationship Id="rId473" Type="http://schemas.openxmlformats.org/officeDocument/2006/relationships/hyperlink" Target="https://ehesp.hal.science/hal-03821262v1" TargetMode="External"/><Relationship Id="rId474" Type="http://schemas.openxmlformats.org/officeDocument/2006/relationships/hyperlink" Target="https://dx.doi.org/10.4000/books.septentrion.127487" TargetMode="External"/><Relationship Id="rId475" Type="http://schemas.openxmlformats.org/officeDocument/2006/relationships/hyperlink" Target="https://ehesp.hal.science/hal-03821250v1" TargetMode="External"/><Relationship Id="rId476" Type="http://schemas.openxmlformats.org/officeDocument/2006/relationships/hyperlink" Target="https://dx.doi.org/10.4000/books.septentrion.127467" TargetMode="External"/><Relationship Id="rId477" Type="http://schemas.openxmlformats.org/officeDocument/2006/relationships/hyperlink" Target="https://ehesp.hal.science/hal-03821275v1" TargetMode="External"/><Relationship Id="rId478" Type="http://schemas.openxmlformats.org/officeDocument/2006/relationships/hyperlink" Target="https://hal.science/search/index/?q=*&amp;authFullName_s=Jean Constance" TargetMode="External"/><Relationship Id="rId479" Type="http://schemas.openxmlformats.org/officeDocument/2006/relationships/hyperlink" Target="https://dx.doi.org/10.4000/books.septentrion.127567" TargetMode="External"/><Relationship Id="rId480" Type="http://schemas.openxmlformats.org/officeDocument/2006/relationships/hyperlink" Target="https://ehesp.hal.science/hal-01929390v1" TargetMode="External"/><Relationship Id="rId481" Type="http://schemas.openxmlformats.org/officeDocument/2006/relationships/hyperlink" Target="https://hal.science/search/index/?q=*&amp;authFullName_s=Cyrille Harpet" TargetMode="External"/><Relationship Id="rId482" Type="http://schemas.openxmlformats.org/officeDocument/2006/relationships/hyperlink" Target="https://hal.science/search/index/?q=*&amp;authFullName_s=Zo&#233; H&#233;ritage" TargetMode="External"/><Relationship Id="rId483" Type="http://schemas.openxmlformats.org/officeDocument/2006/relationships/hyperlink" Target="https://dx.doi.org/10.1007/978-0-387-93826-4" TargetMode="External"/><Relationship Id="rId484" Type="http://schemas.openxmlformats.org/officeDocument/2006/relationships/hyperlink" Target="https://ehesp.hal.science/hal-02749756v1" TargetMode="External"/><Relationship Id="rId485" Type="http://schemas.openxmlformats.org/officeDocument/2006/relationships/hyperlink" Target="https://hal.science/search/index/?q=*&amp;authFullName_s=Carine Simar" TargetMode="External"/><Relationship Id="rId486" Type="http://schemas.openxmlformats.org/officeDocument/2006/relationships/hyperlink" Target="https://hal.science/hal-01495429v1" TargetMode="External"/><Relationship Id="rId487" Type="http://schemas.openxmlformats.org/officeDocument/2006/relationships/hyperlink" Target="https://hal.science/search/index/?q=*&amp;authFullName_s=Emilie Cardoso" TargetMode="External"/><Relationship Id="rId488" Type="http://schemas.openxmlformats.org/officeDocument/2006/relationships/hyperlink" Target="https://hal.science/search/index/?q=*&amp;authFullName_s=Daniel Bley" TargetMode="External"/><Relationship Id="rId489" Type="http://schemas.openxmlformats.org/officeDocument/2006/relationships/hyperlink" Target="https://hal.science/search/index/?q=*&amp;authFullName_s=Nicole Vernazza-Licht" TargetMode="External"/><Relationship Id="rId490" Type="http://schemas.openxmlformats.org/officeDocument/2006/relationships/hyperlink" Target="https://ehesp.hal.science/hal-04007935v1" TargetMode="External"/><Relationship Id="rId491" Type="http://schemas.openxmlformats.org/officeDocument/2006/relationships/hyperlink" Target="https://dx.doi.org/10.4000/books.editionscnrs.10440" TargetMode="External"/><Relationship Id="rId492" Type="http://schemas.openxmlformats.org/officeDocument/2006/relationships/hyperlink" Target="https://ehesp.hal.science/hal-04007924v1" TargetMode="External"/><Relationship Id="rId493" Type="http://schemas.openxmlformats.org/officeDocument/2006/relationships/hyperlink" Target="https://onlinelibrary.wiley.com/doi/10.1002/9781118410868.wbehibs208" TargetMode="External"/><Relationship Id="rId494" Type="http://schemas.openxmlformats.org/officeDocument/2006/relationships/hyperlink" Target="https://dx.doi.org/10.1002/9781118410868.wbehibs208" TargetMode="External"/><Relationship Id="rId495" Type="http://schemas.openxmlformats.org/officeDocument/2006/relationships/hyperlink" Target="https://ehesp.hal.science/hal-03715660v1" TargetMode="External"/><Relationship Id="rId496" Type="http://schemas.openxmlformats.org/officeDocument/2006/relationships/hyperlink" Target="https://ehesp.hal.science/hal-03821237v1" TargetMode="External"/><Relationship Id="rId497" Type="http://schemas.openxmlformats.org/officeDocument/2006/relationships/hyperlink" Target="https://books.openedition.org/septentrion/127337" TargetMode="External"/><Relationship Id="rId498" Type="http://schemas.openxmlformats.org/officeDocument/2006/relationships/hyperlink" Target="https://dx.doi.org/10.4000/books.septentrion.127337" TargetMode="External"/><Relationship Id="rId499" Type="http://schemas.openxmlformats.org/officeDocument/2006/relationships/hyperlink" Target="https://hal.science/hal-03315812v1" TargetMode="External"/><Relationship Id="rId500" Type="http://schemas.openxmlformats.org/officeDocument/2006/relationships/hyperlink" Target="https://hal.science/search/index/?q=*&amp;authFullName_s=Ludwig Serge Aho Gl&#233;l&#233;" TargetMode="External"/><Relationship Id="rId501" Type="http://schemas.openxmlformats.org/officeDocument/2006/relationships/hyperlink" Target="https://hal.science/search/index/?q=*&amp;authFullName_s=Yannick Aujard" TargetMode="External"/><Relationship Id="rId502" Type="http://schemas.openxmlformats.org/officeDocument/2006/relationships/hyperlink" Target="https://hal.science/search/index/?q=*&amp;authFullName_s=Anne Berger-Carbonne" TargetMode="External"/><Relationship Id="rId503" Type="http://schemas.openxmlformats.org/officeDocument/2006/relationships/hyperlink" Target="https://hal.science/search/index/?q=*&amp;authFullName_s=Agathe Billette De Villemeur" TargetMode="External"/><Relationship Id="rId504" Type="http://schemas.openxmlformats.org/officeDocument/2006/relationships/hyperlink" Target="https://hal.science/search/index/?q=*&amp;authFullName_s=Jean-Marc Brignon" TargetMode="External"/><Relationship Id="rId505" Type="http://schemas.openxmlformats.org/officeDocument/2006/relationships/hyperlink" Target="https://hal.inrae.fr/hal-02817324v1" TargetMode="External"/><Relationship Id="rId506" Type="http://schemas.openxmlformats.org/officeDocument/2006/relationships/hyperlink" Target="https://ehesp.hal.science/hal-04988109v1" TargetMode="External"/><Relationship Id="rId507" Type="http://schemas.openxmlformats.org/officeDocument/2006/relationships/hyperlink" Target="https://ehesp.hal.science/hal-05577852v1" TargetMode="External"/><Relationship Id="rId508" Type="http://schemas.openxmlformats.org/officeDocument/2006/relationships/hyperlink" Target="https://hal.science/search/index/?q=*&amp;authFullName_s=L&#233;andre Hercelin" TargetMode="External"/><Relationship Id="rId509" Type="http://schemas.openxmlformats.org/officeDocument/2006/relationships/hyperlink" Target="https://hal.science/search/index/?q=*&amp;authFullName_s=B Zulfikar" TargetMode="External"/><Relationship Id="rId510" Type="http://schemas.openxmlformats.org/officeDocument/2006/relationships/hyperlink" Target="https://hal.science/hal-05006528v1" TargetMode="External"/><Relationship Id="rId511" Type="http://schemas.openxmlformats.org/officeDocument/2006/relationships/hyperlink" Target="https://hal.science/search/index/?q=*&amp;authFullName_s=Nicolas Le Doeff Le Roy" TargetMode="External"/><Relationship Id="rId512" Type="http://schemas.openxmlformats.org/officeDocument/2006/relationships/hyperlink" Target="https://hal.science/search/index/?q=*&amp;authFullName_s=Cyrille Czeher" TargetMode="External"/><Relationship Id="rId513" Type="http://schemas.openxmlformats.org/officeDocument/2006/relationships/hyperlink" Target="https://hal.science/search/index/?q=*&amp;authFullName_s=Yvon Perrin" TargetMode="External"/><Relationship Id="rId514" Type="http://schemas.openxmlformats.org/officeDocument/2006/relationships/hyperlink" Target="https://hal.science/search/index/?q=*&amp;authFullName_s=Jean-Baptiste Ferr&#233;" TargetMode="External"/><Relationship Id="rId515" Type="http://schemas.openxmlformats.org/officeDocument/2006/relationships/hyperlink" Target="https://hal.science/search/index/?q=*&amp;authFullName_s=Rodrigue Adjoudeme" TargetMode="External"/><Relationship Id="rId516" Type="http://schemas.openxmlformats.org/officeDocument/2006/relationships/hyperlink" Target="https://ehesp.hal.science/hal-04317746v1" TargetMode="External"/><Relationship Id="rId517" Type="http://schemas.openxmlformats.org/officeDocument/2006/relationships/hyperlink" Target="https://dx.doi.org/10.1016/j.tracli.2023.09.389" TargetMode="External"/><Relationship Id="rId518" Type="http://schemas.openxmlformats.org/officeDocument/2006/relationships/hyperlink" Target="https://hal.science/hal-04305341v1" TargetMode="External"/><Relationship Id="rId519" Type="http://schemas.openxmlformats.org/officeDocument/2006/relationships/hyperlink" Target="https://dx.doi.org/10.1093/eurpub/ckad160.1719" TargetMode="External"/><Relationship Id="rId520" Type="http://schemas.openxmlformats.org/officeDocument/2006/relationships/hyperlink" Target="https://hal.science/hal-01295202v1" TargetMode="External"/><Relationship Id="rId521" Type="http://schemas.openxmlformats.org/officeDocument/2006/relationships/hyperlink" Target="https://hal.science/search/index/?q=*&amp;authFullName_s=Dominique P&#233;caud" TargetMode="External"/><Relationship Id="rId522" Type="http://schemas.openxmlformats.org/officeDocument/2006/relationships/hyperlink" Target="https://hal.science/hal-01292899v1" TargetMode="External"/><Relationship Id="rId523" Type="http://schemas.openxmlformats.org/officeDocument/2006/relationships/hyperlink" Target="https://dx.doi.org/10.1051/shsconf/20120302006" TargetMode="External"/><Relationship Id="rId524" Type="http://schemas.openxmlformats.org/officeDocument/2006/relationships/hyperlink" Target="https://hal.science/hal-01295225v1" TargetMode="External"/><Relationship Id="rId525" Type="http://schemas.openxmlformats.org/officeDocument/2006/relationships/hyperlink" Target="https://inserm.hal.science/inserm-05056411v1" TargetMode="External"/><Relationship Id="rId526" Type="http://schemas.openxmlformats.org/officeDocument/2006/relationships/hyperlink" Target="https://hal.science/search/index/?q=*&amp;authFullName_s=Florence Galtier" TargetMode="External"/><Relationship Id="rId527" Type="http://schemas.openxmlformats.org/officeDocument/2006/relationships/hyperlink" Target="https://www.easd.org/media-centre/home.html#!resources/trajectories-of-seasonal-vaccination-uptake-in-people-with-diabetes-in-france-2006-2015-47fd2f27-9bca-4a6d-9bc9-ecdb481f2929" TargetMode="External"/><Relationship Id="rId528" Type="http://schemas.openxmlformats.org/officeDocument/2006/relationships/hyperlink" Target="https://hal.science/hal-01294450v1" TargetMode="External"/><Relationship Id="rId529" Type="http://schemas.openxmlformats.org/officeDocument/2006/relationships/hyperlink" Target="https://hal.science/search/index/?q=*&amp;authFullName_s=Clelia Gasquet" TargetMode="External"/><Relationship Id="rId530" Type="http://schemas.openxmlformats.org/officeDocument/2006/relationships/hyperlink" Target="https://hal.inrae.fr/hal-02819917v1" TargetMode="External"/><Relationship Id="rId531" Type="http://schemas.openxmlformats.org/officeDocument/2006/relationships/hyperlink" Target="https://hal.science/search/index/?q=*&amp;authFullName_s=Claude Yven" TargetMode="External"/><Relationship Id="rId532" Type="http://schemas.openxmlformats.org/officeDocument/2006/relationships/hyperlink" Target="https://hal.science/search/index/?q=*&amp;authFullName_s=Isabelle Andriot" TargetMode="External"/><Relationship Id="rId533" Type="http://schemas.openxmlformats.org/officeDocument/2006/relationships/hyperlink" Target="https://hal.science/search/index/?q=*&amp;authFullName_s=Olivier Palicki" TargetMode="External"/><Relationship Id="rId534" Type="http://schemas.openxmlformats.org/officeDocument/2006/relationships/hyperlink" Target="https://hal.science/search/index/?q=*&amp;authFullName_s=Marie Repoux" TargetMode="External"/><Relationship Id="rId535" Type="http://schemas.openxmlformats.org/officeDocument/2006/relationships/hyperlink" Target="https://ehesp.hal.science/hal-04007946v1" TargetMode="External"/><Relationship Id="rId536" Type="http://schemas.openxmlformats.org/officeDocument/2006/relationships/hyperlink" Target="https://dx.doi.org/10.64628/AAK.htsdkfkfs" TargetMode="External"/><Relationship Id="rId537" Type="http://schemas.openxmlformats.org/officeDocument/2006/relationships/hyperlink" Target="https://hal.science/hal-03088068v1" TargetMode="External"/><Relationship Id="rId538" Type="http://schemas.openxmlformats.org/officeDocument/2006/relationships/hyperlink" Target="https://hal.science/search/index/?q=*&amp;authFullName_s=Zeina Mansour" TargetMode="External"/><Relationship Id="rId539" Type="http://schemas.openxmlformats.org/officeDocument/2006/relationships/hyperlink" Target="https://hal.science/search/index/?q=*&amp;authFullName_s=Daniel Camus" TargetMode="External"/><Relationship Id="rId540" Type="http://schemas.openxmlformats.org/officeDocument/2006/relationships/hyperlink" Target="https://hal.science/search/index/?q=*&amp;authFullName_s=Christian Chidiac" TargetMode="External"/><Relationship Id="rId541" Type="http://schemas.openxmlformats.org/officeDocument/2006/relationships/hyperlink" Target="https://hal.science/search/index/?q=*&amp;authFullName_s=Nicole Vernazza" TargetMode="External"/><Relationship Id="rId542" Type="http://schemas.openxmlformats.org/officeDocument/2006/relationships/hyperlink" Target="https://hal.science/hal-05284510v1" TargetMode="External"/><Relationship Id="rId543" Type="http://schemas.openxmlformats.org/officeDocument/2006/relationships/hyperlink" Target="https://hal.science/search/index/?q=*&amp;authFullName_s=Thierry Cardoso" TargetMode="External"/><Relationship Id="rId544" Type="http://schemas.openxmlformats.org/officeDocument/2006/relationships/hyperlink" Target="https://hal.science/search/index/?q=*&amp;authFullName_s=Lionel Petit" TargetMode="External"/><Relationship Id="rId545" Type="http://schemas.openxmlformats.org/officeDocument/2006/relationships/hyperlink" Target="https://hal.science/search/index/?q=*&amp;authFullName_s=Luisiane Carvalho" TargetMode="External"/><Relationship Id="rId546" Type="http://schemas.openxmlformats.org/officeDocument/2006/relationships/hyperlink" Target="https://ehesp.hal.science/hal-05477538v1" TargetMode="External"/><Relationship Id="rId547" Type="http://schemas.openxmlformats.org/officeDocument/2006/relationships/hyperlink" Target="https://hal.science/search/index/?q=*&amp;authFullName_s=Fr&#233;d&#233;rique Dorl&#233;ans" TargetMode="External"/><Relationship Id="rId548" Type="http://schemas.openxmlformats.org/officeDocument/2006/relationships/hyperlink" Target="https://hal.science/search/index/?q=*&amp;authFullName_s=Lucie L&#233;on" TargetMode="External"/><Relationship Id="rId549" Type="http://schemas.openxmlformats.org/officeDocument/2006/relationships/hyperlink" Target="https://hal.science/search/index/?q=*&amp;authFullName_s=Jacques Rosine" TargetMode="External"/><Relationship Id="rId550" Type="http://schemas.openxmlformats.org/officeDocument/2006/relationships/hyperlink" Target="https://ehesp.hal.science/hal-04923189v1" TargetMode="External"/><Relationship Id="rId551" Type="http://schemas.openxmlformats.org/officeDocument/2006/relationships/hyperlink" Target="https://hal.science/search/index/?q=*&amp;authFullName_s=Albano Rikani" TargetMode="External"/><Relationship Id="rId552" Type="http://schemas.openxmlformats.org/officeDocument/2006/relationships/hyperlink" Target="https://hal.science/search/index/?q=*&amp;authFullName_s=Laura Di Domenico" TargetMode="External"/><Relationship Id="rId553" Type="http://schemas.openxmlformats.org/officeDocument/2006/relationships/hyperlink" Target="https://hal.science/search/index/?q=*&amp;authFullName_s=Chiara Sabbatini" TargetMode="External"/><Relationship Id="rId554" Type="http://schemas.openxmlformats.org/officeDocument/2006/relationships/hyperlink" Target="https://hal.science/search/index/?q=*&amp;authFullName_s=Victor Navarro" TargetMode="External"/><Relationship Id="rId555" Type="http://schemas.openxmlformats.org/officeDocument/2006/relationships/hyperlink" Target="https://hal.science/search/index/?q=*&amp;authFullName_s=Leo Ferres" TargetMode="External"/><Relationship Id="rId556" Type="http://schemas.openxmlformats.org/officeDocument/2006/relationships/hyperlink" Target="https://hal.science/hal-04581787v1" TargetMode="External"/><Relationship Id="rId557" Type="http://schemas.openxmlformats.org/officeDocument/2006/relationships/hyperlink" Target="https://ehesp.hal.science/hal-03324953v1" TargetMode="External"/><Relationship Id="rId558" Type="http://schemas.openxmlformats.org/officeDocument/2006/relationships/hyperlink" Target="https://hal.science/search/index/?q=*&amp;authFullName_s=Donaldson F. Conserve" TargetMode="External"/><Relationship Id="rId559" Type="http://schemas.openxmlformats.org/officeDocument/2006/relationships/hyperlink" Target="https://ehesp.hal.science/hal-02544148v1" TargetMode="External"/><Relationship Id="rId560" Type="http://schemas.openxmlformats.org/officeDocument/2006/relationships/hyperlink" Target="https://hal.science/search/index/?q=*&amp;authFullName_s=C&#233;cile Souty" TargetMode="External"/><Relationship Id="rId561" Type="http://schemas.openxmlformats.org/officeDocument/2006/relationships/hyperlink" Target="https://hal.science/search/index/?q=*&amp;authFullName_s=Caroline Guerris" TargetMode="External"/><Relationship Id="rId562" Type="http://schemas.openxmlformats.org/officeDocument/2006/relationships/hyperlink" Target="https://hal.science/search/index/?q=*&amp;authFullName_s=Iclement Turbelin" TargetMode="External"/><Relationship Id="rId563" Type="http://schemas.openxmlformats.org/officeDocument/2006/relationships/hyperlink" Target="https://anses.hal.science/anses-04721058v1" TargetMode="External"/><Relationship Id="rId564" Type="http://schemas.openxmlformats.org/officeDocument/2006/relationships/hyperlink" Target="https://hal.science/search/index/?q=*&amp;authFullName_s=B&#233;n&#233;dicte Apouey" TargetMode="External"/><Relationship Id="rId565" Type="http://schemas.openxmlformats.org/officeDocument/2006/relationships/hyperlink" Target="https://hal.science/search/index/?q=*&amp;authFullName_s=Cl&#233;mentine Calba" TargetMode="External"/><Relationship Id="rId566" Type="http://schemas.openxmlformats.org/officeDocument/2006/relationships/hyperlink" Target="https://hal.science/search/index/?q=*&amp;authFullName_s=&#201;ric Cardinale" TargetMode="External"/><Relationship Id="rId567" Type="http://schemas.openxmlformats.org/officeDocument/2006/relationships/hyperlink" Target="https://hal.science/search/index/?q=*&amp;authFullName_s=Carine Milcent" TargetMode="External"/><Relationship Id="rId568" Type="http://schemas.openxmlformats.org/officeDocument/2006/relationships/hyperlink" Target="https://anses.hal.science/anses-04276865v1" TargetMode="External"/><Relationship Id="rId569" Type="http://schemas.openxmlformats.org/officeDocument/2006/relationships/hyperlink" Target="https://hal.science/search/index/?q=*&amp;authFullName_s=Frederick Arnaud" TargetMode="External"/><Relationship Id="rId570" Type="http://schemas.openxmlformats.org/officeDocument/2006/relationships/hyperlink" Target="https://hal.science/search/index/?q=*&amp;authFullName_s=Christophe Bo&#235;te" TargetMode="External"/><Relationship Id="rId571" Type="http://schemas.openxmlformats.org/officeDocument/2006/relationships/hyperlink" Target="https://hal.science/search/index/?q=*&amp;authFullName_s=Sarah Bonnet" TargetMode="External"/><Relationship Id="rId572" Type="http://schemas.openxmlformats.org/officeDocument/2006/relationships/hyperlink" Target="https://anses.hal.science/anses-04073055v1" TargetMode="External"/><Relationship Id="rId573" Type="http://schemas.openxmlformats.org/officeDocument/2006/relationships/hyperlink" Target="https://hal.science/search/index/?q=*&amp;authFullName_s=Fr&#233;d&#233;rick Arnaud" TargetMode="External"/><Relationship Id="rId574" Type="http://schemas.openxmlformats.org/officeDocument/2006/relationships/hyperlink" Target="https://hal.science/search/index/?q=*&amp;authFullName_s=Christophe Boete" TargetMode="External"/><Relationship Id="rId575" Type="http://schemas.openxmlformats.org/officeDocument/2006/relationships/hyperlink" Target="https://ehesp.hal.science/hal-03819903v1" TargetMode="External"/><Relationship Id="rId576" Type="http://schemas.openxmlformats.org/officeDocument/2006/relationships/hyperlink" Target="https://hal.science/search/index/?q=*&amp;authFullName_s=Gilles Bo&#235;tsch" TargetMode="External"/><Relationship Id="rId577" Type="http://schemas.openxmlformats.org/officeDocument/2006/relationships/hyperlink" Target="https://hal.science/search/index/?q=*&amp;authFullName_s=Catherine Leport" TargetMode="External"/><Relationship Id="rId578" Type="http://schemas.openxmlformats.org/officeDocument/2006/relationships/hyperlink" Target="https://hal.science/search/index/?q=*&amp;authFullName_s=Patrick Zylberman" TargetMode="External"/><Relationship Id="rId579" Type="http://schemas.openxmlformats.org/officeDocument/2006/relationships/hyperlink" Target="https://anses.hal.science/anses-03440796v1" TargetMode="External"/><Relationship Id="rId580" Type="http://schemas.openxmlformats.org/officeDocument/2006/relationships/hyperlink" Target="https://hal.science/search/index/?q=*&amp;authFullName_s=Christophe Paupy" TargetMode="External"/><Relationship Id="rId581" Type="http://schemas.openxmlformats.org/officeDocument/2006/relationships/hyperlink" Target="https://hal.science/hal-01987065v1" TargetMode="External"/><Relationship Id="rId582" Type="http://schemas.openxmlformats.org/officeDocument/2006/relationships/hyperlink" Target="https://hal.science/search/index/?q=*&amp;authFullName_s=Dominique Pecaud" TargetMode="External"/><Relationship Id="rId583" Type="http://schemas.openxmlformats.org/officeDocument/2006/relationships/hyperlink" Target="https://hal.science/search/index/?q=*&amp;authFullName_s=Fabien Rougeyron"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 Raude</dc:title>
  <dc:description>CV</dc:description>
  <dc:subject/>
  <cp:keywords/>
  <cp:category/>
  <cp:lastModifiedBy/>
  <dcterms:created xsi:type="dcterms:W3CDTF">2026-04-10T09:44:23+02:00</dcterms:created>
  <dcterms:modified xsi:type="dcterms:W3CDTF">2026-04-10T09:44:23+02:00</dcterms:modified>
</cp:coreProperties>
</file>

<file path=docProps/custom.xml><?xml version="1.0" encoding="utf-8"?>
<Properties xmlns="http://schemas.openxmlformats.org/officeDocument/2006/custom-properties" xmlns:vt="http://schemas.openxmlformats.org/officeDocument/2006/docPropsVTypes"/>
</file>