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MONNET </w:t>
      </w:r>
      <w:r>
        <w:rPr>
          <w:color w:val="641e6e"/>
        </w:rPr>
        <w:t xml:space="preserve">Professeur émérite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pari, gageure, loterie...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Michel Boudot; Adrien Lauba. </w:t>
            </w:r>
            <w:r>
              <w:rPr>
                <w:i w:val="1"/>
                <w:iCs w:val="1"/>
              </w:rPr>
              <w:t xml:space="preserve">Jeux et sport : Université d'été 2024</w:t>
            </w:r>
            <w:r>
              <w:rPr/>
              <w:t xml:space="preserve">, Presses universitaires juridiques de Poitiers, pp.207, 2025, Collection de la Faculté de droit et des sciences sociales de Poitiers, 978-2-38194-218-6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pp.1252-1265, n° 5469 à 5506,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La convention obsèques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Editions, pp.1265-1273, n° 5507 à 5537,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contre les accidents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pp.1200-1224, n° 5247 à 5333,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pp.1273-1302, n° 5538 à 5628,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vie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pp.1003-1107, n° 4432 à 4797,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contrat d'assurance – Le litige –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pp.674-683, n° 3053 à 3094,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du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pp.181, n° 966,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propos des contrats d'assurance vie de type épargne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Presses universitaires juridiques de Poitiers, pp.133-142, 2023, Collection de la Faculté de droit et des sciences sociales de Poitiers. Actes &amp; colloques, 978-2-38194-040-3.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⟨10.3917/unip.bouca.2024.01.0133⟩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l'assuré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Adriana Almasan; Flavius-Antoniu Baias; Bogdan Dumitrache; Ioana Varsta; Cristina Elisabeta Zamsa. </w:t>
            </w:r>
            <w:r>
              <w:rPr>
                <w:i w:val="1"/>
                <w:iCs w:val="1"/>
              </w:rPr>
              <w:t xml:space="preserve">In honorem Corneliu Bîrsan. Ius est ars boni et aequi. Tome I</w:t>
            </w:r>
            <w:r>
              <w:rPr/>
              <w:t xml:space="preserve">, Hamagiu, pp.803-815, 2023, 978-606-27-2395-8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L'apparence en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Adriana Almasan; Ioana Varsta; Cristina Elisabeta Zamsa. </w:t>
            </w:r>
            <w:r>
              <w:rPr>
                <w:i w:val="1"/>
                <w:iCs w:val="1"/>
              </w:rPr>
              <w:t xml:space="preserve">In honorem Flavius Antoniu Baias. Aparența în drept. The appearance in law. L’apparence en droit. Tome II</w:t>
            </w:r>
            <w:r>
              <w:rPr/>
              <w:t xml:space="preserve">, Hamangiu, pp.229-238, 2021, 978-606-27-1847-3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 responsabilité des décideurs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Elsa Berry; David Gantschnig; Laurence Gatti; Didier Veillon. </w:t>
            </w:r>
            <w:r>
              <w:rPr>
                <w:i w:val="1"/>
                <w:iCs w:val="1"/>
              </w:rPr>
              <w:t xml:space="preserve">Les responsabilités : Université d'été 2017</w:t>
            </w:r>
            <w:r>
              <w:rPr/>
              <w:t xml:space="preserve">, Presses universitaires juridiques de Poitiers; Presses universitaires juridiques de Poitiers, pp.175-184, 2018, Collection de la Faculté de droit et des sciences sociales de Poitiers. Actes &amp; colloques, 979-10-90426-86-3.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⟨10.3917/puj.berry.2018.01.0176⟩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10-30 : Théorie des apports - Apport d'un fonds de commerce - Conditions de validité et d'efficacité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10-50 : Théorie des Apports - Apport d'un fonds de commerce en société - Sort du fonds en cas de dissolution de la société qui l'exploite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132-15 : Assurance de responsabilité - Dirigeants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Fascicule 20 - Communauté légale - Actif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Fascicule 10 : Communauté légale - Actif commun - Généralités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Communauté légale - Actif commun - Présomption d'acquêts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10-40 - Théorie des apports - Apport d'un fonds de commerce - Effets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5100 : Techniques de transmission - Transmission par décès - Le fonds de commerce lors du partage successoral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Jeantin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5050 : Techniques de transmission - Transmission par décès - Le fonds de commerce après l'ouverture de la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5000 : Techniques de transmission - Fonds de commerce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– L'avantage assurantiel n'est pas un avantage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42, act. 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juridiques, le rôle et la place de l'assurance maladie privée dans le système de santé au Japon –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 Kasagi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Japanisches Recht | Journal of Japanese Law</w:t>
            </w:r>
            <w:r>
              <w:rPr/>
              <w:t xml:space="preserve">, 2023, 28 (55),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– Les eaux des moulins ne sont pas toujours tranquilles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41, act. 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2023, 88, pp.Dossier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– Une erreur pour une leçon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41, act. 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– Les enfants et le trampoline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 41, act.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– Quand les coqs coquerinent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 20-21, act. 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– Tout ça pour un quéreux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19, act.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 – Sociétés coopératives agricoles : les deux temps d'une solution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 19-20, act. 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changement d’assureur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2017, pp.36-50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[Thèse de Mme Claire Quertain]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du droit européen sur la distribution des produits d'assurance en France</w:t>
            </w:r>
            <w:r>
              <w:rPr/>
              <w:t xml:space="preserve">, 2021, pp.VII-VIII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contrôle en droits français et néerlandais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Gojosso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Presses universitaires juridiques de Poitiers, 206 p., 2012, Collection de la Faculté de droit et des sciences sociales de Poitiers, 979-1-090-42612-2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31 juillet 2014 relative à l'économie sociale et solidaire. Aspects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master droit et développement de l’économie sociale et solidaire : La loi du 31 juillet 2014 relative à l'économie sociale et solidaire. Aspects de droit privé</w:t>
            </w:r>
            <w:r>
              <w:rPr/>
              <w:t xml:space="preserve">, Master droit et développement de l’économie sociale et solidaire (Faculté de droit et de sciences sociales de l'université de Poitiers),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liquidative du régime français de participation aux acquêts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Droit. Université de Poitiers (France), 1985.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tel-05239696v1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8440v1" TargetMode="External"/><Relationship Id="rId9" Type="http://schemas.openxmlformats.org/officeDocument/2006/relationships/hyperlink" Target="https://hal.science/search/index/?q=*&amp;authFullName_s=Jo&#235;l Monnet" TargetMode="External"/><Relationship Id="rId10" Type="http://schemas.openxmlformats.org/officeDocument/2006/relationships/hyperlink" Target="https://hal.science/hal-05237689v1" TargetMode="External"/><Relationship Id="rId11" Type="http://schemas.openxmlformats.org/officeDocument/2006/relationships/hyperlink" Target="https://hal.science/hal-05237704v1" TargetMode="External"/><Relationship Id="rId12" Type="http://schemas.openxmlformats.org/officeDocument/2006/relationships/hyperlink" Target="https://hal.science/hal-05237676v1" TargetMode="External"/><Relationship Id="rId13" Type="http://schemas.openxmlformats.org/officeDocument/2006/relationships/hyperlink" Target="https://hal.science/hal-05237714v1" TargetMode="External"/><Relationship Id="rId14" Type="http://schemas.openxmlformats.org/officeDocument/2006/relationships/hyperlink" Target="https://hal.science/hal-05237658v1" TargetMode="External"/><Relationship Id="rId15" Type="http://schemas.openxmlformats.org/officeDocument/2006/relationships/hyperlink" Target="https://hal.science/hal-05237645v1" TargetMode="External"/><Relationship Id="rId16" Type="http://schemas.openxmlformats.org/officeDocument/2006/relationships/hyperlink" Target="https://hal.science/hal-05236373v1" TargetMode="External"/><Relationship Id="rId17" Type="http://schemas.openxmlformats.org/officeDocument/2006/relationships/hyperlink" Target="https://hal.science/hal-05238388v1" TargetMode="External"/><Relationship Id="rId18" Type="http://schemas.openxmlformats.org/officeDocument/2006/relationships/hyperlink" Target="https://dx.doi.org/10.3917/unip.bouca.2024.01.0133" TargetMode="External"/><Relationship Id="rId19" Type="http://schemas.openxmlformats.org/officeDocument/2006/relationships/hyperlink" Target="https://hal.science/hal-05233873v1" TargetMode="External"/><Relationship Id="rId20" Type="http://schemas.openxmlformats.org/officeDocument/2006/relationships/hyperlink" Target="https://hal.science/hal-05233836v1" TargetMode="External"/><Relationship Id="rId21" Type="http://schemas.openxmlformats.org/officeDocument/2006/relationships/hyperlink" Target="https://hal.science/hal-05238410v1" TargetMode="External"/><Relationship Id="rId22" Type="http://schemas.openxmlformats.org/officeDocument/2006/relationships/hyperlink" Target="https://dx.doi.org/10.3917/puj.berry.2018.01.0176" TargetMode="External"/><Relationship Id="rId23" Type="http://schemas.openxmlformats.org/officeDocument/2006/relationships/hyperlink" Target="https://hal.science/hal-05236071v1" TargetMode="External"/><Relationship Id="rId24" Type="http://schemas.openxmlformats.org/officeDocument/2006/relationships/hyperlink" Target="https://hal.science/hal-05236087v1" TargetMode="External"/><Relationship Id="rId25" Type="http://schemas.openxmlformats.org/officeDocument/2006/relationships/hyperlink" Target="https://hal.science/hal-05236095v1" TargetMode="External"/><Relationship Id="rId26" Type="http://schemas.openxmlformats.org/officeDocument/2006/relationships/hyperlink" Target="https://hal.science/hal-05236039v1" TargetMode="External"/><Relationship Id="rId27" Type="http://schemas.openxmlformats.org/officeDocument/2006/relationships/hyperlink" Target="https://hal.science/hal-05236021v1" TargetMode="External"/><Relationship Id="rId28" Type="http://schemas.openxmlformats.org/officeDocument/2006/relationships/hyperlink" Target="https://hal.science/hal-05236054v1" TargetMode="External"/><Relationship Id="rId29" Type="http://schemas.openxmlformats.org/officeDocument/2006/relationships/hyperlink" Target="https://hal.science/hal-05236080v1" TargetMode="External"/><Relationship Id="rId30" Type="http://schemas.openxmlformats.org/officeDocument/2006/relationships/hyperlink" Target="https://hal.science/hal-05236140v1" TargetMode="External"/><Relationship Id="rId31" Type="http://schemas.openxmlformats.org/officeDocument/2006/relationships/hyperlink" Target="https://hal.science/search/index/?q=*&amp;authFullName_s=Michel Jeantin" TargetMode="External"/><Relationship Id="rId32" Type="http://schemas.openxmlformats.org/officeDocument/2006/relationships/hyperlink" Target="https://hal.science/hal-05236113v1" TargetMode="External"/><Relationship Id="rId33" Type="http://schemas.openxmlformats.org/officeDocument/2006/relationships/hyperlink" Target="https://hal.science/hal-05236120v1" TargetMode="External"/><Relationship Id="rId34" Type="http://schemas.openxmlformats.org/officeDocument/2006/relationships/hyperlink" Target="https://hal.science/hal-05238292v1" TargetMode="External"/><Relationship Id="rId35" Type="http://schemas.openxmlformats.org/officeDocument/2006/relationships/hyperlink" Target="https://hal.science/hal-05234017v1" TargetMode="External"/><Relationship Id="rId36" Type="http://schemas.openxmlformats.org/officeDocument/2006/relationships/hyperlink" Target="https://hal.science/search/index/?q=*&amp;authFullName_s=Eri Kasagi" TargetMode="External"/><Relationship Id="rId37" Type="http://schemas.openxmlformats.org/officeDocument/2006/relationships/hyperlink" Target="https://hal.science/hal-05238314v1" TargetMode="External"/><Relationship Id="rId38" Type="http://schemas.openxmlformats.org/officeDocument/2006/relationships/hyperlink" Target="https://hal.science/hal-05238359v1" TargetMode="External"/><Relationship Id="rId39" Type="http://schemas.openxmlformats.org/officeDocument/2006/relationships/hyperlink" Target="https://hal.science/hal-05237795v1" TargetMode="External"/><Relationship Id="rId40" Type="http://schemas.openxmlformats.org/officeDocument/2006/relationships/hyperlink" Target="https://hal.science/hal-05238320v1" TargetMode="External"/><Relationship Id="rId41" Type="http://schemas.openxmlformats.org/officeDocument/2006/relationships/hyperlink" Target="https://hal.science/hal-05238335v1" TargetMode="External"/><Relationship Id="rId42" Type="http://schemas.openxmlformats.org/officeDocument/2006/relationships/hyperlink" Target="https://hal.science/hal-05237783v1" TargetMode="External"/><Relationship Id="rId43" Type="http://schemas.openxmlformats.org/officeDocument/2006/relationships/hyperlink" Target="https://hal.science/hal-05238369v1" TargetMode="External"/><Relationship Id="rId44" Type="http://schemas.openxmlformats.org/officeDocument/2006/relationships/hyperlink" Target="https://univ-rochelle.hal.science/hal-05523037v1" TargetMode="External"/><Relationship Id="rId45" Type="http://schemas.openxmlformats.org/officeDocument/2006/relationships/hyperlink" Target="https://hal.science/search/index/?q=*&amp;authFullName_s=St&#233;phanie Hourdeau" TargetMode="External"/><Relationship Id="rId46" Type="http://schemas.openxmlformats.org/officeDocument/2006/relationships/hyperlink" Target="https://hal.science/hal-04206947v1" TargetMode="External"/><Relationship Id="rId47" Type="http://schemas.openxmlformats.org/officeDocument/2006/relationships/hyperlink" Target="https://hal.science/hal-05238427v1" TargetMode="External"/><Relationship Id="rId48" Type="http://schemas.openxmlformats.org/officeDocument/2006/relationships/hyperlink" Target="https://hal.science/hal-02177691v1" TargetMode="External"/><Relationship Id="rId49" Type="http://schemas.openxmlformats.org/officeDocument/2006/relationships/hyperlink" Target="https://hal.science/search/index/?q=*&amp;authFullName_s=Jean-Fran&#231;ois Lachaume" TargetMode="External"/><Relationship Id="rId50" Type="http://schemas.openxmlformats.org/officeDocument/2006/relationships/hyperlink" Target="https://hal.science/search/index/?q=*&amp;authFullName_s=Emmanuel Aubin" TargetMode="External"/><Relationship Id="rId51" Type="http://schemas.openxmlformats.org/officeDocument/2006/relationships/hyperlink" Target="https://hal.science/search/index/?q=*&amp;authFullName_s=Marianne Faure-Abbad" TargetMode="External"/><Relationship Id="rId52" Type="http://schemas.openxmlformats.org/officeDocument/2006/relationships/hyperlink" Target="https://hal.science/search/index/?q=*&amp;authFullName_s=Isabelle Savarit-Bourgeois" TargetMode="External"/><Relationship Id="rId53" Type="http://schemas.openxmlformats.org/officeDocument/2006/relationships/hyperlink" Target="https://hal.science/search/index/?q=*&amp;authFullName_s=St&#233;phane Braconnier" TargetMode="External"/><Relationship Id="rId54" Type="http://schemas.openxmlformats.org/officeDocument/2006/relationships/hyperlink" Target="https://www.lgdj.fr/melanges-en-l-honneur-du-professeur-christian-debouy-9791090426887.html" TargetMode="External"/><Relationship Id="rId55" Type="http://schemas.openxmlformats.org/officeDocument/2006/relationships/hyperlink" Target="https://univ-poitiers.hal.science/hal-02394546v1" TargetMode="External"/><Relationship Id="rId56" Type="http://schemas.openxmlformats.org/officeDocument/2006/relationships/hyperlink" Target="https://hal.science/search/index/?q=*&amp;authFullName_s=Eric Gojosso" TargetMode="External"/><Relationship Id="rId57" Type="http://schemas.openxmlformats.org/officeDocument/2006/relationships/hyperlink" Target="https://hal.science/hal-05236345v1" TargetMode="External"/><Relationship Id="rId58" Type="http://schemas.openxmlformats.org/officeDocument/2006/relationships/hyperlink" Target="https://hal.science/tel-0523969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MONNET</dc:title>
  <dc:description>CV</dc:description>
  <dc:subject/>
  <cp:keywords/>
  <cp:category/>
  <cp:lastModifiedBy/>
  <dcterms:created xsi:type="dcterms:W3CDTF">2026-05-11T02:44:38+02:00</dcterms:created>
  <dcterms:modified xsi:type="dcterms:W3CDTF">2026-05-11T02:44:38+02:00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