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Lecornué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Tène ancienne et du haut Moyen Âge en bordure de terrasse : Villeblevin &amp;quot;Rue du Port&amp;quot; (Yonne)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</w:p>
          <w:p>
            <w:pPr/>
            <w:r>
              <w:rPr/>
              <w:t xml:space="preserve">Inrap Bourgogne - Franche-Comté. 2024, 414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 du Hallstatt ancien, occupation agro-pastorale du Hallstatt final / La Tène ancienne et autres vestiges diachroniques : Ouges &amp;quot;Terres de Préville&amp;quot; (ZAC de Beauregard, zone 4)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</w:p>
          <w:p>
            <w:pPr/>
            <w:r>
              <w:rPr/>
              <w:t xml:space="preserve">Inrap Bourgogne - Franche-Comté. 2023, 2 vol. (364 p., 396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Rouvres-en-Plaine (Côte d'Or), Sondages archéologiques sur la partie sud de &amp;quot;Fin Saint-Jean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Lecornue</w:t>
              </w:r>
            </w:hyperlink>
          </w:p>
          <w:p>
            <w:pPr/>
            <w:r>
              <w:rPr/>
              <w:t xml:space="preserve">Inrap. 2008, 22 p., 31 fig. + 3 plans hors-texte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Ouges (Côte-d’Or). Terres de Préville [Chronique de fouille]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Lecornue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pp.285-286.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⟨10.4000/archeomed.40363⟩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57563v1" TargetMode="External"/><Relationship Id="rId8" Type="http://schemas.openxmlformats.org/officeDocument/2006/relationships/hyperlink" Target="https://hal.science/search/index/?q=*&amp;authFullName_s=Johan Lecornu&#233;" TargetMode="External"/><Relationship Id="rId9" Type="http://schemas.openxmlformats.org/officeDocument/2006/relationships/hyperlink" Target="https://hal.science/search/index/?q=*&amp;authFullName_s=Antony Gaillard" TargetMode="External"/><Relationship Id="rId10" Type="http://schemas.openxmlformats.org/officeDocument/2006/relationships/hyperlink" Target="https://inrap.hal.science/hal-05057409v1" TargetMode="External"/><Relationship Id="rId11" Type="http://schemas.openxmlformats.org/officeDocument/2006/relationships/hyperlink" Target="https://hal.science/hal-04157801v1" TargetMode="External"/><Relationship Id="rId12" Type="http://schemas.openxmlformats.org/officeDocument/2006/relationships/hyperlink" Target="https://hal.science/search/index/?q=*&amp;authFullName_s=Patrick Chopelain" TargetMode="External"/><Relationship Id="rId13" Type="http://schemas.openxmlformats.org/officeDocument/2006/relationships/hyperlink" Target="https://hal.science/search/index/?q=*&amp;authFullName_s=Johan Lecornue" TargetMode="External"/><Relationship Id="rId14" Type="http://schemas.openxmlformats.org/officeDocument/2006/relationships/hyperlink" Target="https://inrap.hal.science/hal-05088855v1" TargetMode="External"/><Relationship Id="rId15" Type="http://schemas.openxmlformats.org/officeDocument/2006/relationships/hyperlink" Target="https://hal.science/search/index/?q=*&amp;authFullName_s=Carole Fossurier" TargetMode="External"/><Relationship Id="rId16" Type="http://schemas.openxmlformats.org/officeDocument/2006/relationships/hyperlink" Target="https://hal.science/search/index/?q=*&amp;authFullName_s=Lucie Christin" TargetMode="External"/><Relationship Id="rId17" Type="http://schemas.openxmlformats.org/officeDocument/2006/relationships/hyperlink" Target="https://hal.science/search/index/?q=*&amp;authFullName_s=Franck Ducreux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inrap.hal.science/hal-04113399v1" TargetMode="External"/><Relationship Id="rId20" Type="http://schemas.openxmlformats.org/officeDocument/2006/relationships/hyperlink" Target="https://hal.science/search/index/?q=*&amp;authFullName_s=Alexandre Burgevin" TargetMode="External"/><Relationship Id="rId21" Type="http://schemas.openxmlformats.org/officeDocument/2006/relationships/hyperlink" Target="https://hal.science/search/index/?q=*&amp;authFullName_s=Sylvie Cocquerelle" TargetMode="External"/><Relationship Id="rId22" Type="http://schemas.openxmlformats.org/officeDocument/2006/relationships/hyperlink" Target="https://hal.science/search/index/?q=*&amp;authFullName_s=St&#233;phanie Desbrosse-Degoberti&#232;re" TargetMode="External"/><Relationship Id="rId23" Type="http://schemas.openxmlformats.org/officeDocument/2006/relationships/hyperlink" Target="https://hal.science/search/index/?q=*&amp;authFullName_s=Myriam Dohr" TargetMode="External"/><Relationship Id="rId24" Type="http://schemas.openxmlformats.org/officeDocument/2006/relationships/hyperlink" Target="https://shs.hal.science/halshs-03959645v1" TargetMode="External"/><Relationship Id="rId25" Type="http://schemas.openxmlformats.org/officeDocument/2006/relationships/hyperlink" Target="https://hal.science/search/index/?q=*&amp;authFullName_s=J&#233;r&#233;my Maestracci" TargetMode="External"/><Relationship Id="rId26" Type="http://schemas.openxmlformats.org/officeDocument/2006/relationships/hyperlink" Target="https://inrap.hal.science/hal-03674172v1" TargetMode="External"/><Relationship Id="rId27" Type="http://schemas.openxmlformats.org/officeDocument/2006/relationships/hyperlink" Target="https://dx.doi.org/10.4000/archeomed.40363" TargetMode="External"/><Relationship Id="rId28" Type="http://schemas.openxmlformats.org/officeDocument/2006/relationships/hyperlink" Target="https://hal.science/hal-05398536v1" TargetMode="External"/><Relationship Id="rId29" Type="http://schemas.openxmlformats.org/officeDocument/2006/relationships/hyperlink" Target="https://hal.science/search/index/?q=*&amp;authFullName_s=St&#233;phane Alix" TargetMode="External"/><Relationship Id="rId30" Type="http://schemas.openxmlformats.org/officeDocument/2006/relationships/hyperlink" Target="https://hal.science/search/index/?q=*&amp;authFullName_s=Fran&#231;ois Coupard" TargetMode="External"/><Relationship Id="rId31" Type="http://schemas.openxmlformats.org/officeDocument/2006/relationships/hyperlink" Target="https://hal.science/search/index/?q=*&amp;authFullName_s=Antoine Guicheteau" TargetMode="External"/><Relationship Id="rId32" Type="http://schemas.openxmlformats.org/officeDocument/2006/relationships/hyperlink" Target="https://inrap.hal.science/hal-02874653v1" TargetMode="External"/><Relationship Id="rId33" Type="http://schemas.openxmlformats.org/officeDocument/2006/relationships/hyperlink" Target="https://hal.science/hal-01294382v1" TargetMode="External"/><Relationship Id="rId34" Type="http://schemas.openxmlformats.org/officeDocument/2006/relationships/hyperlink" Target="https://hal.science/search/index/?q=*&amp;authFullName_s=Dominique Sordoillet" TargetMode="External"/><Relationship Id="rId35" Type="http://schemas.openxmlformats.org/officeDocument/2006/relationships/hyperlink" Target="https://hal.science/search/index/?q=*&amp;authFullName_s=Isabelle Jouffroy-Bapicot" TargetMode="External"/><Relationship Id="rId36" Type="http://schemas.openxmlformats.org/officeDocument/2006/relationships/hyperlink" Target="https://hal.science/search/index/?q=*&amp;authFullName_s=Matthieu Le Bailly" TargetMode="External"/><Relationship Id="rId37" Type="http://schemas.openxmlformats.org/officeDocument/2006/relationships/hyperlink" Target="https://hal.science/search/index/?q=*&amp;authFullName_s=C&#233;line Maicher" TargetMode="External"/><Relationship Id="rId38" Type="http://schemas.openxmlformats.org/officeDocument/2006/relationships/hyperlink" Target="https://shs.hal.science/halshs-01158973v1" TargetMode="External"/><Relationship Id="rId39" Type="http://schemas.openxmlformats.org/officeDocument/2006/relationships/hyperlink" Target="https://hal.science/search/index/?q=*&amp;authFullName_s=Lucile Pillot" TargetMode="External"/><Relationship Id="rId40" Type="http://schemas.openxmlformats.org/officeDocument/2006/relationships/hyperlink" Target="https://hal.science/search/index/?q=*&amp;authFullName_s=Olivier Lemercier" TargetMode="External"/><Relationship Id="rId41" Type="http://schemas.openxmlformats.org/officeDocument/2006/relationships/hyperlink" Target="https://hal.science/search/index/?q=*&amp;authFullName_s=Jehanne Affolter" TargetMode="External"/><Relationship Id="rId42" Type="http://schemas.openxmlformats.org/officeDocument/2006/relationships/hyperlink" Target="https://hal.science/search/index/?q=*&amp;authFullName_s=Anne Augereau" TargetMode="External"/><Relationship Id="rId43" Type="http://schemas.openxmlformats.org/officeDocument/2006/relationships/hyperlink" Target="https://hal.science/search/index/?q=*&amp;authFullName_s=Luc Bara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Lecornué</dc:title>
  <dc:description>CV</dc:description>
  <dc:subject/>
  <cp:keywords/>
  <cp:category/>
  <cp:lastModifiedBy/>
  <dcterms:created xsi:type="dcterms:W3CDTF">2026-04-16T11:02:07+02:00</dcterms:created>
  <dcterms:modified xsi:type="dcterms:W3CDTF">2026-04-16T11:02:07+02:00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