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Johan Milian </w:t></w:r><w:r><w:rPr><w:color w:val="641e6e"/></w:rPr><w:t xml:space="preserve">Maître de Conférences en Géographie & Aménagement, Université Paris 8, UMR LADYSS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johan-milian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0009-0002-2267-0665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Drivers of alpine-treeline-ecotone dynamics in the Pyrenees</w:t></w:r></w:hyperlink></w:p><w:p><w:pPr/><w:hyperlink r:id="rId10" w:history="1"><w:r><w:rPr><w:color w:val="#410a8c"/><w:u w:val="single"/></w:rPr><w:t xml:space="preserve">Déborah Birre</w:t></w:r></w:hyperlink><w:r><w:rPr/><w:t xml:space="preserve">,</w:t></w:r><w:hyperlink r:id="rId11" w:history="1"><w:r><w:rPr><w:color w:val="#410a8c"/><w:u w:val="single"/></w:rPr><w:t xml:space="preserve">Thierry Feuillet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13" w:history="1"><w:r><w:rPr><w:color w:val="#410a8c"/><w:u w:val="single"/></w:rPr><w:t xml:space="preserve">Olivier Theureaux</w:t></w:r></w:hyperlink><w:r><w:rPr/><w:t xml:space="preserve">,</w:t></w:r><w:hyperlink r:id="rId14" w:history="1"><w:r><w:rPr><w:color w:val="#410a8c"/><w:u w:val="single"/></w:rPr><w:t xml:space="preserve">Paul Passy</w:t></w:r></w:hyperlink><w:r><w:rPr/><w:t xml:space="preserve">et al.</w:t></w:r></w:p><w:p><w:pPr/><w:r><w:rPr><w:i w:val="1"/><w:iCs w:val="1"/></w:rPr><w:t xml:space="preserve">Science of the Total Environment</w:t></w:r><w:r><w:rPr/><w:t xml:space="preserve">, 2026, 1013, pp.181318. </w:t></w:r><w:hyperlink r:id="rId15" w:history="1"><w:r><w:rPr><w:color w:val="#410a8c"/><w:u w:val="single"/></w:rPr><w:t xml:space="preserve">⟨10.1016/j.scitotenv.2025.181318⟩</w:t></w:r></w:hyperlink></w:p><w:p><w:pPr/><w:r><w:rPr/><w:t xml:space="preserve">Article dans une revue</w:t></w:r></w:p><w:p><w:pPr/><w:hyperlink r:id="rId9" w:history="1"><w:r><w:rPr><w:color w:val="#410a8c"/><w:u w:val="single"/></w:rPr><w:t xml:space="preserve">hal-05461405v1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Assessing the benefits of part-night lighting on a tropical bat species endemic to Reunion Island</w:t></w:r></w:hyperlink></w:p><w:p><w:pPr/><w:hyperlink r:id="rId17" w:history="1"><w:r><w:rPr><w:color w:val="#410a8c"/><w:u w:val="single"/></w:rPr><w:t xml:space="preserve">Kévin Barré</w:t></w:r></w:hyperlink><w:r><w:rPr/><w:t xml:space="preserve">,</w:t></w:r><w:hyperlink r:id="rId18" w:history="1"><w:r><w:rPr><w:color w:val="#410a8c"/><w:u w:val="single"/></w:rPr><w:t xml:space="preserve">Léa Mariton</w:t></w:r></w:hyperlink><w:r><w:rPr/><w:t xml:space="preserve">,</w:t></w:r><w:hyperlink r:id="rId19" w:history="1"><w:r><w:rPr><w:color w:val="#410a8c"/><w:u w:val="single"/></w:rPr><w:t xml:space="preserve">Sarah Fourasté</w:t></w:r></w:hyperlink><w:r><w:rPr/><w:t xml:space="preserve">,</w:t></w:r><w:hyperlink r:id="rId20" w:history="1"><w:r><w:rPr><w:color w:val="#410a8c"/><w:u w:val="single"/></w:rPr><w:t xml:space="preserve">Laurent Godet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et al.</w:t></w:r></w:p><w:p><w:pPr/><w:r><w:rPr><w:i w:val="1"/><w:iCs w:val="1"/></w:rPr><w:t xml:space="preserve">Biological Conservation</w:t></w:r><w:r><w:rPr/><w:t xml:space="preserve">, 2026, 317, pp.111797. </w:t></w:r><w:hyperlink r:id="rId21" w:history="1"><w:r><w:rPr><w:color w:val="#410a8c"/><w:u w:val="single"/></w:rPr><w:t xml:space="preserve">⟨10.1016/j.biocon.2026.111797⟩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hal-05554277v1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Révéler et qualifier les paysages nocturnes du quotidien - L'obscurité comme dimension de l'habiter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23" w:history="1"><w:r><w:rPr><w:color w:val="#410a8c"/><w:u w:val="single"/></w:rPr><w:t xml:space="preserve">Charles Ronzani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25" w:history="1"><w:r><w:rPr><w:color w:val="#410a8c"/><w:u w:val="single"/></w:rPr><w:t xml:space="preserve">Rémi Bénos</w:t></w:r></w:hyperlink></w:p><w:p><w:pPr/><w:r><w:rPr><w:i w:val="1"/><w:iCs w:val="1"/></w:rPr><w:t xml:space="preserve">Les Carnets du paysage</w:t></w:r><w:r><w:rPr/><w:t xml:space="preserve">, 2025, 47, pp.21-31</w:t></w:r></w:p><w:p><w:pPr/><w:r><w:rPr/><w:t xml:space="preserve">Article dans une revue</w:t></w:r></w:p><w:p><w:pPr/><w:hyperlink r:id="rId22" w:history="1"><w:r><w:rPr><w:color w:val="#410a8c"/><w:u w:val="single"/></w:rPr><w:t xml:space="preserve">hal-05272116v1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sites « naturels » classés : dépasser l’idée d'une nature musée ?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27" w:history="1"><w:r><w:rPr><w:color w:val="#410a8c"/><w:u w:val="single"/></w:rPr><w:t xml:space="preserve">Lionel Laslaz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26" w:history="1"><w:r><w:rPr><w:color w:val="#410a8c"/><w:u w:val="single"/></w:rPr><w:t xml:space="preserve">hal-04777155v1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sites « naturels » classés : dépasser l’idée d'une nature musée ?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27" w:history="1"><w:r><w:rPr><w:color w:val="#410a8c"/><w:u w:val="single"/></w:rPr><w:t xml:space="preserve">Lionel Laslaz</w:t></w:r></w:hyperlink></w:p><w:p><w:pPr/><w:r><w:rPr><w:i w:val="1"/><w:iCs w:val="1"/></w:rPr><w:t xml:space="preserve">The Conversation France</w:t></w:r><w:r><w:rPr/><w:t xml:space="preserve">, 2024, https://theconversation.com/les-sites-naturels-classes-depasser-lidee-dune-nature-musee-234299</w:t></w:r></w:p><w:p><w:pPr/><w:r><w:rPr/><w:t xml:space="preserve">Article dans une revue</w:t></w:r></w:p><w:p><w:pPr/><w:hyperlink r:id="rId28" w:history="1"><w:r><w:rPr><w:color w:val="#410a8c"/><w:u w:val="single"/></w:rPr><w:t xml:space="preserve">hal-04758891v1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Au sein du CNRS, un Observatoire de l’environnement nocturne pour accompagner la territorialisation de la lutte contre la pollution lumineuse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et al.</w:t></w:r></w:p><w:p><w:pPr/><w:r><w:rPr><w:i w:val="1"/><w:iCs w:val="1"/></w:rPr><w:t xml:space="preserve">Les Cahiers Clairaut</w:t></w:r><w:r><w:rPr/><w:t xml:space="preserve">, 2022, 178, pp.27-33</w:t></w:r></w:p><w:p><w:pPr/><w:r><w:rPr/><w:t xml:space="preserve">Article dans une revue</w:t></w:r></w:p><w:p><w:pPr/><w:hyperlink r:id="rId29" w:history="1"><w:r><w:rPr><w:color w:val="#410a8c"/><w:u w:val="single"/></w:rPr><w:t xml:space="preserve">hal-03748363v1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Carte à la une. Représenter la protection de la nature en France : l’exemple de la réserve naturelle de Cerbère-Banyuls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32" w:history="1"><w:r><w:rPr><w:color w:val="#410a8c"/><w:u w:val="single"/></w:rPr><w:t xml:space="preserve">Anne Cadoret</w:t></w:r></w:hyperlink><w:r><w:rPr/><w:t xml:space="preserve">,</w:t></w:r><w:hyperlink r:id="rId27" w:history="1"><w:r><w:rPr><w:color w:val="#410a8c"/><w:u w:val="single"/></w:rPr><w:t xml:space="preserve">Lionel Laslaz</w:t></w:r></w:hyperlink></w:p><w:p><w:pPr/><w:r><w:rPr><w:i w:val="1"/><w:iCs w:val="1"/></w:rPr><w:t xml:space="preserve">Géoconfluences</w:t></w:r><w:r><w:rPr/><w:t xml:space="preserve">, 2021</w:t></w:r></w:p><w:p><w:pPr/><w:r><w:rPr/><w:t xml:space="preserve">Article dans une revue</w:t></w:r></w:p><w:p><w:pPr/><w:hyperlink r:id="rId31" w:history="1"><w:r><w:rPr><w:color w:val="#410a8c"/><w:u w:val="single"/></w:rPr><w:t xml:space="preserve">hal-03351452v1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Spatial dynamics of alpine tree lines under global warming: What explains the mismatch between tree densification and elevational upward shifts at the tree line ecotone?</w:t></w:r></w:hyperlink></w:p><w:p><w:pPr/><w:hyperlink r:id="rId11" w:history="1"><w:r><w:rPr><w:color w:val="#410a8c"/><w:u w:val="single"/></w:rPr><w:t xml:space="preserve">Thierry Feuillet</w:t></w:r></w:hyperlink><w:r><w:rPr/><w:t xml:space="preserve">,</w:t></w:r><w:hyperlink r:id="rId10" w:history="1"><w:r><w:rPr><w:color w:val="#410a8c"/><w:u w:val="single"/></w:rPr><w:t xml:space="preserve">Déborah Birre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4" w:history="1"><w:r><w:rPr><w:color w:val="#410a8c"/><w:u w:val="single"/></w:rPr><w:t xml:space="preserve">Vincent Godard</w:t></w:r></w:hyperlink><w:r><w:rPr/><w:t xml:space="preserve">,</w:t></w:r><w:hyperlink r:id="rId35" w:history="1"><w:r><w:rPr><w:color w:val="#410a8c"/><w:u w:val="single"/></w:rPr><w:t xml:space="preserve">Céline Clauzel</w:t></w:r></w:hyperlink><w:r><w:rPr/><w:t xml:space="preserve">et al.</w:t></w:r></w:p><w:p><w:pPr/><w:r><w:rPr><w:i w:val="1"/><w:iCs w:val="1"/></w:rPr><w:t xml:space="preserve">Journal of Biogeography</w:t></w:r><w:r><w:rPr/><w:t xml:space="preserve">, 2020, 47 (5), pp.1056-1068. </w:t></w:r><w:hyperlink r:id="rId36" w:history="1"><w:r><w:rPr><w:color w:val="#410a8c"/><w:u w:val="single"/></w:rPr><w:t xml:space="preserve">⟨10.1111/jbi.13779⟩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halshs-02428193v1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Fenêtres sur ciel étoilé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30" w:history="1"><w:r><w:rPr><w:color w:val="#410a8c"/><w:u w:val="single"/></w:rPr><w:t xml:space="preserve">Dany Lapostolle</w:t></w:r></w:hyperlink></w:p><w:p><w:pPr/><w:r><w:rPr><w:i w:val="1"/><w:iCs w:val="1"/></w:rPr><w:t xml:space="preserve">L'Alpe</w:t></w:r><w:r><w:rPr/><w:t xml:space="preserve">, 2019, 84</w:t></w:r></w:p><w:p><w:pPr/><w:r><w:rPr/><w:t xml:space="preserve">Article dans une revue</w:t></w:r></w:p><w:p><w:pPr/><w:hyperlink r:id="rId37" w:history="1"><w:r><w:rPr><w:color w:val="#410a8c"/><w:u w:val="single"/></w:rPr><w:t xml:space="preserve">hal-02062125v1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L’environnement nocturne dans les territoires de montagne français, ressource et opérateur de transition vers la durabilité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Revue de Géographie Alpine / Journal of Alpine Research</w:t></w:r><w:r><w:rPr/><w:t xml:space="preserve">, 2018, Nuits et montagnes, 106 (1), pp.16. </w:t></w:r><w:hyperlink r:id="rId39" w:history="1"><w:r><w:rPr><w:color w:val="#410a8c"/><w:u w:val="single"/></w:rPr><w:t xml:space="preserve">⟨10.4000/rga.3895⟩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halshs-01772583v1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Port-au-Prince, ville du risque ? Un mythe au prisme d’une urbanisation vulnérable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41" w:history="1"><w:r><w:rPr><w:color w:val="#410a8c"/><w:u w:val="single"/></w:rPr><w:t xml:space="preserve">Bezunesh Tamru</w:t></w:r></w:hyperlink></w:p><w:p><w:pPr/><w:r><w:rPr><w:i w:val="1"/><w:iCs w:val="1"/></w:rPr><w:t xml:space="preserve">Études Caribéennes</w:t></w:r><w:r><w:rPr/><w:t xml:space="preserve">, 2018</w:t></w:r></w:p><w:p><w:pPr/><w:r><w:rPr/><w:t xml:space="preserve">Article dans une revue</w:t></w:r></w:p><w:p><w:pPr/><w:hyperlink r:id="rId40" w:history="1"><w:r><w:rPr><w:color w:val="#410a8c"/><w:u w:val="single"/></w:rPr><w:t xml:space="preserve">hal-03321896v1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Des nuits blanches sous un ciel noir ? La protection de la nuit, nouvelle préoccupation des territoires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43" w:history="1"><w:r><w:rPr><w:color w:val="#410a8c"/><w:u w:val="single"/></w:rPr><w:t xml:space="preserve">Pierre-Olivier Dupuy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et al.</w:t></w:r></w:p><w:p><w:pPr/><w:r><w:rPr><w:i w:val="1"/><w:iCs w:val="1"/></w:rPr><w:t xml:space="preserve">ENA Hors les murs, magazine des anciens élèves de l'ENA</w:t></w:r><w:r><w:rPr/><w:t xml:space="preserve">, 2015, dossier thématique « Voyages au bout de la nuit », 453, pp.30-32</w:t></w:r></w:p><w:p><w:pPr/><w:r><w:rPr/><w:t xml:space="preserve">Article dans une revue</w:t></w:r></w:p><w:p><w:pPr/><w:hyperlink r:id="rId42" w:history="1"><w:r><w:rPr><w:color w:val="#410a8c"/><w:u w:val="single"/></w:rPr><w:t xml:space="preserve">halshs-01235683v1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Arènes et ressources du droit au village : les ressorts de l'émancipation dans les campagnes occidentales au 21ème siècle</w:t></w:r></w:hyperlink></w:p><w:p><w:pPr/><w:hyperlink r:id="rId45" w:history="1"><w:r><w:rPr><w:color w:val="#410a8c"/><w:u w:val="single"/></w:rPr><w:t xml:space="preserve">Eve-Anne Bühler</w:t></w:r></w:hyperlink><w:r><w:rPr/><w:t xml:space="preserve">,</w:t></w:r><w:hyperlink r:id="rId46" w:history="1"><w:r><w:rPr><w:color w:val="#410a8c"/><w:u w:val="single"/></w:rPr><w:t xml:space="preserve">Ségolène Darly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Justice spatiale = Spatial justice</w:t></w:r><w:r><w:rPr/><w:t xml:space="preserve">, 2015, Droit au village, 7, http://www.jssj.org/article/arenes-et-ressources-du-droit-au-village-les-ressorts-de-lemancipation-dans-les-campagnes-occidentales-au-21eme-siecle/</w:t></w:r></w:p><w:p><w:pPr/><w:r><w:rPr/><w:t xml:space="preserve">Article dans une revue</w:t></w:r></w:p><w:p><w:pPr/><w:hyperlink r:id="rId44" w:history="1"><w:r><w:rPr><w:color w:val="#410a8c"/><w:u w:val="single"/></w:rPr><w:t xml:space="preserve">halshs-01512406v2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L'appropriation de la transition énergétique par la protection des ressources environnementales nocturnes : expériences dans les Pyrénées et les Alpes du sud</w:t></w:r></w:hyperlink></w:p><w:p><w:pPr/><w:hyperlink r:id="rId30" w:history="1"><w:r><w:rPr><w:color w:val="#410a8c"/><w:u w:val="single"/></w:rPr><w:t xml:space="preserve">Dany Lapostolle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43" w:history="1"><w:r><w:rPr><w:color w:val="#410a8c"/><w:u w:val="single"/></w:rPr><w:t xml:space="preserve">Pierre-Olivier Dupuy</w:t></w:r></w:hyperlink></w:p><w:p><w:pPr/><w:r><w:rPr><w:i w:val="1"/><w:iCs w:val="1"/></w:rPr><w:t xml:space="preserve">Géocarrefour - Revue de géographie de Lyon</w:t></w:r><w:r><w:rPr/><w:t xml:space="preserve">, 2015, 90 (4), pp.351-360. </w:t></w:r><w:hyperlink r:id="rId48" w:history="1"><w:r><w:rPr><w:color w:val="#410a8c"/><w:u w:val="single"/></w:rPr><w:t xml:space="preserve">⟨10.4000/geocarrefour.9967⟩</w:t></w:r></w:hyperlink></w:p><w:p><w:pPr/><w:r><w:rPr/><w:t xml:space="preserve">Article dans une revue</w:t></w:r></w:p><w:p><w:pPr/><w:hyperlink r:id="rId47" w:history="1"><w:r><w:rPr><w:color w:val="#410a8c"/><w:u w:val="single"/></w:rPr><w:t xml:space="preserve">hal-01471516v1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Du potentiel à l’action : la gouvernance territoriale des pôles d’excellence rurale</w:t></w:r></w:hyperlink></w:p><w:p><w:pPr/><w:hyperlink r:id="rId50" w:history="1"><w:r><w:rPr><w:color w:val="#410a8c"/><w:u w:val="single"/></w:rPr><w:t xml:space="preserve">Sylvie Lardon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51" w:history="1"><w:r><w:rPr><w:color w:val="#410a8c"/><w:u w:val="single"/></w:rPr><w:t xml:space="preserve">Salma Loudiyi</w:t></w:r></w:hyperlink><w:r><w:rPr/><w:t xml:space="preserve">,</w:t></w:r><w:hyperlink r:id="rId52" w:history="1"><w:r><w:rPr><w:color w:val="#410a8c"/><w:u w:val="single"/></w:rPr><w:t xml:space="preserve">Patrice Leblanc</w:t></w:r></w:hyperlink><w:r><w:rPr/><w:t xml:space="preserve">,</w:t></w:r><w:hyperlink r:id="rId53" w:history="1"><w:r><w:rPr><w:color w:val="#410a8c"/><w:u w:val="single"/></w:rPr><w:t xml:space="preserve">Laurence Barthe</w:t></w:r></w:hyperlink><w:r><w:rPr/><w:t xml:space="preserve">et al.</w:t></w:r></w:p><w:p><w:pPr/><w:r><w:rPr><w:i w:val="1"/><w:iCs w:val="1"/></w:rPr><w:t xml:space="preserve">Norois. Environnement, aménagement, société</w:t></w:r><w:r><w:rPr/><w:t xml:space="preserve">, 2014, Mobilité, santé et développement territorial : de nouveaux défis pour la gouvernance des territoires ruraux, 233, pp.69-81. </w:t></w:r><w:hyperlink r:id="rId54" w:history="1"><w:r><w:rPr><w:color w:val="#410a8c"/><w:u w:val="single"/></w:rPr><w:t xml:space="preserve">⟨10.4000/norois.5380⟩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halshs-01152212v1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prise en compte de la question agricole par les territoires de projet en montagne : logiques d’action et gouvernance</w:t></w:r></w:hyperlink></w:p><w:p><w:pPr/><w:hyperlink r:id="rId56" w:history="1"><w:r><w:rPr><w:color w:val="#410a8c"/><w:u w:val="single"/></w:rPr><w:t xml:space="preserve">Corinne Eychenne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53" w:history="1"><w:r><w:rPr><w:color w:val="#410a8c"/><w:u w:val="single"/></w:rPr><w:t xml:space="preserve">Laurence Barthe</w:t></w:r></w:hyperlink></w:p><w:p><w:pPr/><w:r><w:rPr><w:i w:val="1"/><w:iCs w:val="1"/></w:rPr><w:t xml:space="preserve">Sciences Eaux &amp; Territoires</w:t></w:r><w:r><w:rPr/><w:t xml:space="preserve">, 2014, 13, pp.20-23</w:t></w:r></w:p><w:p><w:pPr/><w:r><w:rPr/><w:t xml:space="preserve">Article dans une revue</w:t></w:r></w:p><w:p><w:pPr/><w:hyperlink r:id="rId55" w:history="1"><w:r><w:rPr><w:color w:val="#410a8c"/><w:u w:val="single"/></w:rPr><w:t xml:space="preserve">halshs-01155171v1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Requalifier les territoires de l’action locale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58" w:history="1"><w:r><w:rPr><w:color w:val="#410a8c"/><w:u w:val="single"/></w:rPr><w:t xml:space="preserve">S. Bacconnier-Baylet</w:t></w:r></w:hyperlink></w:p><w:p><w:pPr/><w:r><w:rPr><w:i w:val="1"/><w:iCs w:val="1"/></w:rPr><w:t xml:space="preserve">Territoire en mouvement. Revue de Géographie et d'Aménagement</w:t></w:r><w:r><w:rPr/><w:t xml:space="preserve">, 2014, 22, pp.54-67. </w:t></w:r><w:hyperlink r:id="rId59" w:history="1"><w:r><w:rPr><w:color w:val="#410a8c"/><w:u w:val="single"/></w:rPr><w:t xml:space="preserve">⟨10.4000/tem.2399⟩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halshs-01592154v1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nature en ville à l'épreuve de la requalification des banlieues - Le cas de Plaine Commune</w:t></w:r></w:hyperlink></w:p><w:p><w:pPr/><w:hyperlink r:id="rId46" w:history="1"><w:r><w:rPr><w:color w:val="#410a8c"/><w:u w:val="single"/></w:rPr><w:t xml:space="preserve">Ségolène Darly</w:t></w:r></w:hyperlink><w:r><w:rPr/><w:t xml:space="preserve">,</w:t></w:r><w:hyperlink r:id="rId61" w:history="1"><w:r><w:rPr><w:color w:val="#410a8c"/><w:u w:val="single"/></w:rPr><w:t xml:space="preserve">Pauline Marty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Métropolitiques</w:t></w:r><w:r><w:rPr/><w:t xml:space="preserve">, 2013</w:t></w:r></w:p><w:p><w:pPr/><w:r><w:rPr/><w:t xml:space="preserve">Article dans une revue</w:t></w:r></w:p><w:p><w:pPr/><w:hyperlink r:id="rId60" w:history="1"><w:r><w:rPr><w:color w:val="#410a8c"/><w:u w:val="single"/></w:rPr><w:t xml:space="preserve">hal-00917169v1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Conservation, valorisation, labellisation : la mise en patrimoine des hauts-lieux pyrénéens et les recompositions de l'action territoriale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Vertigo : Revue de cinéma</w:t></w:r><w:r><w:rPr/><w:t xml:space="preserve">, 2013, 16,, pp.1-17. </w:t></w:r><w:hyperlink r:id="rId63" w:history="1"><w:r><w:rPr><w:color w:val="#410a8c"/><w:u w:val="single"/></w:rPr><w:t xml:space="preserve">⟨10.4000/vertigo.13631⟩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halshs-00969231v1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Du symbole à l'action : agriculture et pastoralisme dans la politique du PNR des Pyrénées Ariégeoises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56" w:history="1"><w:r><w:rPr><w:color w:val="#410a8c"/><w:u w:val="single"/></w:rPr><w:t xml:space="preserve">Corinne Eychenne</w:t></w:r></w:hyperlink><w:r><w:rPr/><w:t xml:space="preserve">,</w:t></w:r><w:hyperlink r:id="rId53" w:history="1"><w:r><w:rPr><w:color w:val="#410a8c"/><w:u w:val="single"/></w:rPr><w:t xml:space="preserve">Laurence Barthe</w:t></w:r></w:hyperlink></w:p><w:p><w:pPr/><w:r><w:rPr><w:i w:val="1"/><w:iCs w:val="1"/></w:rPr><w:t xml:space="preserve">Sud-Ouest Européen</w:t></w:r><w:r><w:rPr/><w:t xml:space="preserve">, 2012, 34</w:t></w:r></w:p><w:p><w:pPr/><w:r><w:rPr/><w:t xml:space="preserve">Article dans une revue</w:t></w:r></w:p><w:p><w:pPr/><w:hyperlink r:id="rId64" w:history="1"><w:r><w:rPr><w:color w:val="#410a8c"/><w:u w:val="single"/></w:rPr><w:t xml:space="preserve">halshs-00998584v1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espaces de faible densité en France à l'horizon 2040</w:t></w:r></w:hyperlink></w:p><w:p><w:pPr/><w:hyperlink r:id="rId53" w:history="1"><w:r><w:rPr><w:color w:val="#410a8c"/><w:u w:val="single"/></w:rPr><w:t xml:space="preserve">Laurence Barthe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Futuribles</w:t></w:r><w:r><w:rPr/><w:t xml:space="preserve">, 2012, 389, pp.39-54</w:t></w:r></w:p><w:p><w:pPr/><w:r><w:rPr/><w:t xml:space="preserve">Article dans une revue</w:t></w:r></w:p><w:p><w:pPr/><w:hyperlink r:id="rId65" w:history="1"><w:r><w:rPr><w:color w:val="#410a8c"/><w:u w:val="single"/></w:rPr><w:t xml:space="preserve">halshs-00772411v1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TIC et la prospective sur les espaces ruraux. Retour sur le programme Territoires 2040</w:t></w:r></w:hyperlink></w:p><w:p><w:pPr/><w:hyperlink r:id="rId67" w:history="1"><w:r><w:rPr><w:color w:val="#410a8c"/><w:u w:val="single"/></w:rPr><w:t xml:space="preserve">L. Barthe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networks and communication studies</w:t></w:r><w:r><w:rPr/><w:t xml:space="preserve">, 2011, 25 (3-4), pp.291-314. </w:t></w:r><w:hyperlink r:id="rId68" w:history="1"><w:r><w:rPr><w:color w:val="#410a8c"/><w:u w:val="single"/></w:rPr><w:t xml:space="preserve">⟨10.4000/netcom.243⟩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halshs-00718133v1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espaces de la faible densité, processus et scénarios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53" w:history="1"><w:r><w:rPr><w:color w:val="#410a8c"/><w:u w:val="single"/></w:rPr><w:t xml:space="preserve">Laurence Barthe</w:t></w:r></w:hyperlink></w:p><w:p><w:pPr/><w:r><w:rPr><w:i w:val="1"/><w:iCs w:val="1"/></w:rPr><w:t xml:space="preserve">Territoires 2040 : revue d'études et de prospective</w:t></w:r><w:r><w:rPr/><w:t xml:space="preserve">, 2011, 4, pp.151-183</w:t></w:r></w:p><w:p><w:pPr/><w:r><w:rPr/><w:t xml:space="preserve">Article dans une revue</w:t></w:r></w:p><w:p><w:pPr/><w:hyperlink r:id="rId69" w:history="1"><w:r><w:rPr><w:color w:val="#410a8c"/><w:u w:val="single"/></w:rPr><w:t xml:space="preserve">halshs-00732378v1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espaces de faible densité, des territoires multifonctionnels entre dépendance et attractivité ?</w:t></w:r></w:hyperlink></w:p><w:p><w:pPr/><w:hyperlink r:id="rId53" w:history="1"><w:r><w:rPr><w:color w:val="#410a8c"/><w:u w:val="single"/></w:rPr><w:t xml:space="preserve">Laurence Barthe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Territoires 2040 : revue d'études et de prospective</w:t></w:r><w:r><w:rPr/><w:t xml:space="preserve">, 2010, pp.2</w:t></w:r></w:p><w:p><w:pPr/><w:r><w:rPr/><w:t xml:space="preserve">Article dans une revue</w:t></w:r></w:p><w:p><w:pPr/><w:hyperlink r:id="rId70" w:history="1"><w:r><w:rPr><w:color w:val="#410a8c"/><w:u w:val="single"/></w:rPr><w:t xml:space="preserve">halshs-00733766v1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Quel patrimoine naturel pour construire l'action publique ? La &amp;quot;politique&amp;quot; des Grands Sites dans le massif du Canigou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Sud-Ouest Européen</w:t></w:r><w:r><w:rPr/><w:t xml:space="preserve">, 2010, 30, pp.5-17</w:t></w:r></w:p><w:p><w:pPr/><w:r><w:rPr/><w:t xml:space="preserve">Article dans une revue</w:t></w:r></w:p><w:p><w:pPr/><w:hyperlink r:id="rId71" w:history="1"><w:r><w:rPr><w:color w:val="#410a8c"/><w:u w:val="single"/></w:rPr><w:t xml:space="preserve">hal-00691117v1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conservation de la biodiversité par les outils de priorisation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73" w:history="1"><w:r><w:rPr><w:color w:val="#410a8c"/><w:u w:val="single"/></w:rPr><w:t xml:space="preserve">Estienne Rodary</w:t></w:r></w:hyperlink></w:p><w:p><w:pPr/><w:r><w:rPr><w:i w:val="1"/><w:iCs w:val="1"/></w:rPr><w:t xml:space="preserve">Revue Tiers Monde</w:t></w:r><w:r><w:rPr/><w:t xml:space="preserve">, 2010, 202, pp.33-56. </w:t></w:r><w:hyperlink r:id="rId74" w:history="1"><w:r><w:rPr><w:color w:val="#410a8c"/><w:u w:val="single"/></w:rPr><w:t xml:space="preserve">⟨10.3917/rtm.202.0033⟩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halshs-00728495v1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Ressource&amp;quot;, un concept pour l'étude de relations éco-socio-systémiques</w:t></w:r></w:hyperlink></w:p><w:p><w:pPr/><w:hyperlink r:id="rId76" w:history="1"><w:r><w:rPr><w:color w:val="#410a8c"/><w:u w:val="single"/></w:rPr><w:t xml:space="preserve">Frédérique Blot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Montagnes méditerranéennes et developpement territorial</w:t></w:r><w:r><w:rPr/><w:t xml:space="preserve">, 2004, n°spécial 10 ans du CERMOSEM, La notion de ressource territoriale, 20, pp.69-73</w:t></w:r></w:p><w:p><w:pPr/><w:r><w:rPr/><w:t xml:space="preserve">Article dans une revue</w:t></w:r></w:p><w:p><w:pPr/><w:hyperlink r:id="rId75" w:history="1"><w:r><w:rPr><w:color w:val="#410a8c"/><w:u w:val="single"/></w:rPr><w:t xml:space="preserve">halshs-00912740v1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Mitigation de la pression lumineuse : vers l'adaptation en temps réel de l'éclairage public aux enjeux écologiques transitoires du Parc naturel régional de Brière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,</w:t></w:r><w:hyperlink r:id="rId78" w:history="1"><w:r><w:rPr><w:color w:val="#410a8c"/><w:u w:val="single"/></w:rPr><w:t xml:space="preserve">Mathieu Constans</w:t></w:r></w:hyperlink><w:r><w:rPr/><w:t xml:space="preserve">,</w:t></w:r><w:hyperlink r:id="rId79" w:history="1"><w:r><w:rPr><w:color w:val="#410a8c"/><w:u w:val="single"/></w:rPr><w:t xml:space="preserve">L. Godet</w:t></w:r></w:hyperlink><w:r><w:rPr/><w:t xml:space="preserve">,</w:t></w:r><w:hyperlink r:id="rId80" w:history="1"><w:r><w:rPr><w:color w:val="#410a8c"/><w:u w:val="single"/></w:rPr><w:t xml:space="preserve">Grégory Jéchoux</w:t></w:r></w:hyperlink><w:r><w:rPr/><w:t xml:space="preserve">et al.</w:t></w:r></w:p><w:p><w:pPr/><w:r><w:rPr><w:i w:val="1"/><w:iCs w:val="1"/></w:rPr><w:t xml:space="preserve">Journée de restitution des programmes financés par l’appel à projets 2024 “Pollution et dépollution : solutions et trajectoires” de la MITI du CNRS (année 1)</w:t></w:r><w:r><w:rPr/><w:t xml:space="preserve">, Mission pour les initiatives transverses et interdisciplinaires (MITI) du CNRS, Jan 2025, En ligne, France</w:t></w:r></w:p><w:p><w:pPr/><w:r><w:rPr/><w:t xml:space="preserve">Communication dans un congrès</w:t></w:r></w:p><w:p><w:pPr/><w:hyperlink r:id="rId77" w:history="1"><w:r><w:rPr><w:color w:val="#410a8c"/><w:u w:val="single"/></w:rPr><w:t xml:space="preserve">hal-04883849v1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Trame noire, infrastructures sombres, réseaux écologiques sombres ? Dépasser la technoscience, repenser la gouvernance de l’environnement nocturne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79" w:history="1"><w:r><w:rPr><w:color w:val="#410a8c"/><w:u w:val="single"/></w:rPr><w:t xml:space="preserve">L. Godet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82" w:history="1"><w:r><w:rPr><w:color w:val="#410a8c"/><w:u w:val="single"/></w:rPr><w:t xml:space="preserve">Hélène Foglar</w:t></w:r></w:hyperlink><w:r><w:rPr/><w:t xml:space="preserve">,</w:t></w:r><w:hyperlink r:id="rId83" w:history="1"><w:r><w:rPr><w:color w:val="#410a8c"/><w:u w:val="single"/></w:rPr><w:t xml:space="preserve">David Loose</w:t></w:r></w:hyperlink><w:r><w:rPr/><w:t xml:space="preserve">et al.</w:t></w:r></w:p><w:p><w:pPr/><w:r><w:rPr><w:i w:val="1"/><w:iCs w:val="1"/></w:rPr><w:t xml:space="preserve">Les villes à la lumière de la nuit</w:t></w:r><w:r><w:rPr/><w:t xml:space="preserve">, Association Nantaise d’Aménagement et d’Urbanisme (ANAU), Apr 2025, Nantes (France), France</w:t></w:r></w:p><w:p><w:pPr/><w:r><w:rPr/><w:t xml:space="preserve">Communication dans un congrès</w:t></w:r></w:p><w:p><w:pPr/><w:hyperlink r:id="rId81" w:history="1"><w:r><w:rPr><w:color w:val="#410a8c"/><w:u w:val="single"/></w:rPr><w:t xml:space="preserve">hal-05505799v1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Darkness as a resource for collective action in rural areas. An action-research experiment in the Massif Central mountain range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85" w:history="1"><w:r><w:rPr><w:color w:val="#410a8c"/><w:u w:val="single"/></w:rPr><w:t xml:space="preserve">Léonie Dujardin</w:t></w:r></w:hyperlink><w:r><w:rPr/><w:t xml:space="preserve">,</w:t></w:r><w:hyperlink r:id="rId24" w:history="1"><w:r><w:rPr><w:color w:val="#410a8c"/><w:u w:val="single"/></w:rPr><w:t xml:space="preserve">Samuel Challéat</w:t></w:r></w:hyperlink></w:p><w:p><w:pPr/><w:r><w:rPr><w:i w:val="1"/><w:iCs w:val="1"/></w:rPr><w:t xml:space="preserve">Colloque international Noz Breizh. « Fêter la nuit : trois ans de la chaire Noz Breizh »</w:t></w:r><w:r><w:rPr/><w:t xml:space="preserve">, Chaire Noz Breizh, May 2025, Brest, France</w:t></w:r></w:p><w:p><w:pPr/><w:r><w:rPr/><w:t xml:space="preserve">Communication dans un congrès</w:t></w:r></w:p><w:p><w:pPr/><w:hyperlink r:id="rId84" w:history="1"><w:r><w:rPr><w:color w:val="#410a8c"/><w:u w:val="single"/></w:rPr><w:t xml:space="preserve">hal-05505666v1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LPM·Net. Deux réseaux denses de suivi long terme de la pression lumineuse à La Réunion et en Brière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87" w:history="1"><w:r><w:rPr><w:color w:val="#410a8c"/><w:u w:val="single"/></w:rPr><w:t xml:space="preserve">Matthieu Renaud</w:t></w:r></w:hyperlink><w:r><w:rPr/><w:t xml:space="preserve">,</w:t></w:r><w:hyperlink r:id="rId88" w:history="1"><w:r><w:rPr><w:color w:val="#410a8c"/><w:u w:val="single"/></w:rPr><w:t xml:space="preserve">Sylvain Morvan</w:t></w:r></w:hyperlink><w:r><w:rPr/><w:t xml:space="preserve">,</w:t></w:r><w:hyperlink r:id="rId89" w:history="1"><w:r><w:rPr><w:color w:val="#410a8c"/><w:u w:val="single"/></w:rPr><w:t xml:space="preserve">Christian Brouat</w:t></w:r></w:hyperlink><w:r><w:rPr/><w:t xml:space="preserve">,</w:t></w:r><w:hyperlink r:id="rId90" w:history="1"><w:r><w:rPr><w:color w:val="#410a8c"/><w:u w:val="single"/></w:rPr><w:t xml:space="preserve">Mathieu Delsaut</w:t></w:r></w:hyperlink><w:r><w:rPr/><w:t xml:space="preserve">et al.</w:t></w:r></w:p><w:p><w:pPr/><w:r><w:rPr><w:i w:val="1"/><w:iCs w:val="1"/></w:rPr><w:t xml:space="preserve">Journée du GDR 2202 LUMEN (2025)</w:t></w:r><w:r><w:rPr/><w:t xml:space="preserve">, GDR2202 LUMEN (Lumière &amp; environnement nocturne, CNRS), Dec 2025, Aubervillers, France</w:t></w:r></w:p><w:p><w:pPr/><w:r><w:rPr/><w:t xml:space="preserve">Communication dans un congrès</w:t></w:r></w:p><w:p><w:pPr/><w:hyperlink r:id="rId86" w:history="1"><w:r><w:rPr><w:color w:val="#410a8c"/><w:u w:val="single"/></w:rPr><w:t xml:space="preserve">hal-05505874v1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Introduction de la Journée du GDR LUMEN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Journée du GDR 2202 LUMEN (2025)</w:t></w:r><w:r><w:rPr/><w:t xml:space="preserve">, GDR2202 LUMEN (Lumière &amp; environnement nocturne, CNRS), Dec 2025, Aubervillers, France</w:t></w:r></w:p><w:p><w:pPr/><w:r><w:rPr/><w:t xml:space="preserve">Communication dans un congrès</w:t></w:r></w:p><w:p><w:pPr/><w:hyperlink r:id="rId91" w:history="1"><w:r><w:rPr><w:color w:val="#410a8c"/><w:u w:val="single"/></w:rPr><w:t xml:space="preserve">hal-05506461v1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réseau écologique sombre. Comprendre, habiter et gouverner la nuit autrement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79" w:history="1"><w:r><w:rPr><w:color w:val="#410a8c"/><w:u w:val="single"/></w:rPr><w:t xml:space="preserve">L. Godet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82" w:history="1"><w:r><w:rPr><w:color w:val="#410a8c"/><w:u w:val="single"/></w:rPr><w:t xml:space="preserve">Hélène Foglar</w:t></w:r></w:hyperlink><w:r><w:rPr/><w:t xml:space="preserve">,</w:t></w:r><w:hyperlink r:id="rId83" w:history="1"><w:r><w:rPr><w:color w:val="#410a8c"/><w:u w:val="single"/></w:rPr><w:t xml:space="preserve">David Loose</w:t></w:r></w:hyperlink><w:r><w:rPr/><w:t xml:space="preserve">et al.</w:t></w:r></w:p><w:p><w:pPr/><w:r><w:rPr><w:i w:val="1"/><w:iCs w:val="1"/></w:rPr><w:t xml:space="preserve">Préservons la nuit pour le vivant</w:t></w:r><w:r><w:rPr/><w:t xml:space="preserve">, Parc naturel régional du Morvan, Nov 2025, Glux-en-Glenne (Bibracte), France</w:t></w:r></w:p><w:p><w:pPr/><w:r><w:rPr/><w:t xml:space="preserve">Communication dans un congrès</w:t></w:r></w:p><w:p><w:pPr/><w:hyperlink r:id="rId92" w:history="1"><w:r><w:rPr><w:color w:val="#410a8c"/><w:u w:val="single"/></w:rPr><w:t xml:space="preserve">hal-05506846v1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Deploying dense Artificial Light At Night (ALAN) monitoring networks for territorial actions: the cases of Réunion Island and La Brière region, France</w:t></w:r></w:hyperlink></w:p><w:p><w:pPr/><w:hyperlink r:id="rId87" w:history="1"><w:r><w:rPr><w:color w:val="#410a8c"/><w:u w:val="single"/></w:rPr><w:t xml:space="preserve">Matthieu Renaud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88" w:history="1"><w:r><w:rPr><w:color w:val="#410a8c"/><w:u w:val="single"/></w:rPr><w:t xml:space="preserve">Sylvain Morvan</w:t></w:r></w:hyperlink><w:r><w:rPr/><w:t xml:space="preserve">,</w:t></w:r><w:hyperlink r:id="rId89" w:history="1"><w:r><w:rPr><w:color w:val="#410a8c"/><w:u w:val="single"/></w:rPr><w:t xml:space="preserve">Christian Brouat</w:t></w:r></w:hyperlink><w:r><w:rPr/><w:t xml:space="preserve">,</w:t></w:r><w:hyperlink r:id="rId90" w:history="1"><w:r><w:rPr><w:color w:val="#410a8c"/><w:u w:val="single"/></w:rPr><w:t xml:space="preserve">Mathieu Delsaut</w:t></w:r></w:hyperlink><w:r><w:rPr/><w:t xml:space="preserve">et al.</w:t></w:r></w:p><w:p><w:pPr/><w:r><w:rPr><w:i w:val="1"/><w:iCs w:val="1"/></w:rPr><w:t xml:space="preserve">9th International Conference On Artificial Light At Night ALAN 2025</w:t></w:r><w:r><w:rPr/><w:t xml:space="preserve">, Dark Sky Ireland; Friends of Mayo Dark Skies, Oct 2025, Westport, Ireland. https://artificiallightatnight.org/alan-conference-2025/venue-alan-2025/</w:t></w:r></w:p><w:p><w:pPr/><w:r><w:rPr/><w:t xml:space="preserve">Communication dans un congrès</w:t></w:r></w:p><w:p><w:pPr/><w:hyperlink r:id="rId93" w:history="1"><w:r><w:rPr><w:color w:val="#410a8c"/><w:u w:val="single"/></w:rPr><w:t xml:space="preserve">hal-05343777v1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Ménager l’environnement nocturne en Brière. Vers une démarche locale de maîtrise de la pollution lumineuse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95" w:history="1"><w:r><w:rPr><w:color w:val="#410a8c"/><w:u w:val="single"/></w:rPr><w:t xml:space="preserve">Enora Péron</w:t></w:r></w:hyperlink><w:r><w:rPr/><w:t xml:space="preserve">,</w:t></w:r><w:hyperlink r:id="rId85" w:history="1"><w:r><w:rPr><w:color w:val="#410a8c"/><w:u w:val="single"/></w:rPr><w:t xml:space="preserve">Léonie Dujardin</w:t></w:r></w:hyperlink><w:r><w:rPr/><w:t xml:space="preserve">,</w:t></w:r><w:hyperlink r:id="rId24" w:history="1"><w:r><w:rPr><w:color w:val="#410a8c"/><w:u w:val="single"/></w:rPr><w:t xml:space="preserve">Samuel Challéat</w:t></w:r></w:hyperlink></w:p><w:p><w:pPr/><w:r><w:rPr><w:i w:val="1"/><w:iCs w:val="1"/></w:rPr><w:t xml:space="preserve">Journée du GDR LUMEN (2025)</w:t></w:r><w:r><w:rPr/><w:t xml:space="preserve">, GDR2202 LUMEN (Lumière &amp; environnement nocturne, CNRS), Dec 2025, Aubervillers (Campus Condorcet), France</w:t></w:r></w:p><w:p><w:pPr/><w:r><w:rPr/><w:t xml:space="preserve">Communication dans un congrès</w:t></w:r></w:p><w:p><w:pPr/><w:hyperlink r:id="rId94" w:history="1"><w:r><w:rPr><w:color w:val="#410a8c"/><w:u w:val="single"/></w:rPr><w:t xml:space="preserve">hal-05506493v1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Photographier et phonographier : garder trace des paysages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97" w:history="1"><w:r><w:rPr><w:color w:val="#410a8c"/><w:u w:val="single"/></w:rPr><w:t xml:space="preserve">Nicolas Farrugia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Léa Mariton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et al.</w:t></w:r></w:p><w:p><w:pPr/><w:r><w:rPr><w:i w:val="1"/><w:iCs w:val="1"/></w:rPr><w:t xml:space="preserve">Séminaire Sociétés Images &amp; Sons</w:t></w:r><w:r><w:rPr/><w:t xml:space="preserve">, ENSFEA; Université Toulouse - Jean Jaurès; UMR5193 LISST (équipe Dynamiques Rurales), Jan 2024, Toulouse, France</w:t></w:r></w:p><w:p><w:pPr/><w:r><w:rPr/><w:t xml:space="preserve">Communication dans un congrès</w:t></w:r></w:p><w:p><w:pPr/><w:hyperlink r:id="rId96" w:history="1"><w:r><w:rPr><w:color w:val="#410a8c"/><w:u w:val="single"/></w:rPr><w:t xml:space="preserve">hal-04392418v1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Light pollution, a complex real-world problem to be tackled through an interdisciplinary approach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87" w:history="1"><w:r><w:rPr><w:color w:val="#410a8c"/><w:u w:val="single"/></w:rPr><w:t xml:space="preserve">Matthieu Renaud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89" w:history="1"><w:r><w:rPr><w:color w:val="#410a8c"/><w:u w:val="single"/></w:rPr><w:t xml:space="preserve">Christian Brouat</w:t></w:r></w:hyperlink><w:r><w:rPr/><w:t xml:space="preserve">et al.</w:t></w:r></w:p><w:p><w:pPr/><w:r><w:rPr><w:i w:val="1"/><w:iCs w:val="1"/></w:rPr><w:t xml:space="preserve">GA 2024: 32. IAU General Assembly, Session of the Executive Committee Working Group Dark and Quiet Sky Protection</w:t></w:r><w:r><w:rPr/><w:t xml:space="preserve">, IAU (International Astronomical Union), Aug 2024, Cape Town, South Africa</w:t></w:r></w:p><w:p><w:pPr/><w:r><w:rPr/><w:t xml:space="preserve">Communication dans un congrès</w:t></w:r></w:p><w:p><w:pPr/><w:hyperlink r:id="rId98" w:history="1"><w:r><w:rPr><w:color w:val="#410a8c"/><w:u w:val="single"/></w:rPr><w:t xml:space="preserve">hal-04671593v1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Mitigation de la pression lumineuse (MITI·PLUM) : vers l’adaptation en temps réel de l’éclairage public aux enjeux écologiques transitoires du PNR de Brière</w:t></w:r></w:hyperlink></w:p><w:p><w:pPr/><w:hyperlink r:id="rId17" w:history="1"><w:r><w:rPr><w:color w:val="#410a8c"/><w:u w:val="single"/></w:rPr><w:t xml:space="preserve">Kévin Barré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78" w:history="1"><w:r><w:rPr><w:color w:val="#410a8c"/><w:u w:val="single"/></w:rPr><w:t xml:space="preserve">Mathieu Constans</w:t></w:r></w:hyperlink><w:r><w:rPr/><w:t xml:space="preserve">,</w:t></w:r><w:hyperlink r:id="rId79" w:history="1"><w:r><w:rPr><w:color w:val="#410a8c"/><w:u w:val="single"/></w:rPr><w:t xml:space="preserve">L. Godet</w:t></w:r></w:hyperlink><w:r><w:rPr/><w:t xml:space="preserve">,</w:t></w:r><w:hyperlink r:id="rId80" w:history="1"><w:r><w:rPr><w:color w:val="#410a8c"/><w:u w:val="single"/></w:rPr><w:t xml:space="preserve">Grégory Jéchoux</w:t></w:r></w:hyperlink><w:r><w:rPr/><w:t xml:space="preserve">et al.</w:t></w:r></w:p><w:p><w:pPr/><w:r><w:rPr><w:i w:val="1"/><w:iCs w:val="1"/></w:rPr><w:t xml:space="preserve">Comité des partenaires Trame Noire</w:t></w:r><w:r><w:rPr/><w:t xml:space="preserve">, Parc naturel régional de Brière, Oct 2024, Pontchâteau, France</w:t></w:r></w:p><w:p><w:pPr/><w:r><w:rPr/><w:t xml:space="preserve">Communication dans un congrès</w:t></w:r></w:p><w:p><w:pPr/><w:hyperlink r:id="rId99" w:history="1"><w:r><w:rPr><w:color w:val="#410a8c"/><w:u w:val="single"/></w:rPr><w:t xml:space="preserve">hal-04745666v1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L’Observatoire de l’environnement nocturne du CNRS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89" w:history="1"><w:r><w:rPr><w:color w:val="#410a8c"/><w:u w:val="single"/></w:rPr><w:t xml:space="preserve">Christian Brouat</w:t></w:r></w:hyperlink><w:r><w:rPr/><w:t xml:space="preserve">et al.</w:t></w:r></w:p><w:p><w:pPr/><w:r><w:rPr><w:i w:val="1"/><w:iCs w:val="1"/></w:rPr><w:t xml:space="preserve">Webinaire de la Fédération des Parcs naturels régionaux de France</w:t></w:r><w:r><w:rPr/><w:t xml:space="preserve">, Fédération des Parcs naturels régionaux de France, Jun 2023, À distance, France</w:t></w:r></w:p><w:p><w:pPr/><w:r><w:rPr/><w:t xml:space="preserve">Communication dans un congrès</w:t></w:r></w:p><w:p><w:pPr/><w:hyperlink r:id="rId100" w:history="1"><w:r><w:rPr><w:color w:val="#410a8c"/><w:u w:val="single"/></w:rPr><w:t xml:space="preserve">hal-04392952v1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Explorer les systèmes socio-écologiques nocturnes par les paysages sonores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97" w:history="1"><w:r><w:rPr><w:color w:val="#410a8c"/><w:u w:val="single"/></w:rPr><w:t xml:space="preserve">Nicolas Farrugia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Journée de restitution de l’appel à projets 2022 “Sciences participatives en situation d’interdisciplinarité”</w:t></w:r><w:r><w:rPr/><w:t xml:space="preserve">, Mission pour les initiatives transverses et interdisciplinaires (MITI) du CNRS, Jan 2023,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hal-04378763v1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Habiter les paysages nocturnes dans les Hauts de La Réunion. Une expérimentation fondée sur l’approche mésologique de l’environnement nocturne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87" w:history="1"><w:r><w:rPr><w:color w:val="#410a8c"/><w:u w:val="single"/></w:rPr><w:t xml:space="preserve">Matthieu Renaud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89" w:history="1"><w:r><w:rPr><w:color w:val="#410a8c"/><w:u w:val="single"/></w:rPr><w:t xml:space="preserve">Christian Brouat</w:t></w:r></w:hyperlink><w:r><w:rPr/><w:t xml:space="preserve">et al.</w:t></w:r></w:p><w:p><w:pPr/><w:r><w:rPr><w:i w:val="1"/><w:iCs w:val="1"/></w:rPr><w:t xml:space="preserve">Pratiquer l'océan Indien la nuit</w:t></w:r><w:r><w:rPr/><w:t xml:space="preserve">, Université de La Réunion, Nov 2023, Saint-Denis, La Réunion</w:t></w:r></w:p><w:p><w:pPr/><w:r><w:rPr/><w:t xml:space="preserve">Communication dans un congrès</w:t></w:r></w:p><w:p><w:pPr/><w:hyperlink r:id="rId102" w:history="1"><w:r><w:rPr><w:color w:val="#410a8c"/><w:u w:val="single"/></w:rPr><w:t xml:space="preserve">hal-04377044v1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L'Observatoire réunionnais de l'environnement nocturne. Discussion autour d’une démarche collective et transdisciplinaire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90" w:history="1"><w:r><w:rPr><w:color w:val="#410a8c"/><w:u w:val="single"/></w:rPr><w:t xml:space="preserve">Mathieu Delsaut</w:t></w:r></w:hyperlink><w:r><w:rPr/><w:t xml:space="preserve">et al.</w:t></w:r></w:p><w:p><w:pPr/><w:r><w:rPr><w:i w:val="1"/><w:iCs w:val="1"/></w:rPr><w:t xml:space="preserve">Séminaire de la Fédération de Recherche "Environnement et Société"</w:t></w:r><w:r><w:rPr/><w:t xml:space="preserve">, Fédération de Recherche "Environnement et Société" (FR CNRS 3041), May 2023, Corte, France</w:t></w:r></w:p><w:p><w:pPr/><w:r><w:rPr/><w:t xml:space="preserve">Communication dans un congrès</w:t></w:r></w:p><w:p><w:pPr/><w:hyperlink r:id="rId103" w:history="1"><w:r><w:rPr><w:color w:val="#410a8c"/><w:u w:val="single"/></w:rPr><w:t xml:space="preserve">hal-04098055v1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Trames noires du Massif central. Une recherche interventionnelle pour accompagner la territorialisation de la préservation de l’environnement nocturne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et al.</w:t></w:r></w:p><w:p><w:pPr/><w:r><w:rPr><w:i w:val="1"/><w:iCs w:val="1"/></w:rPr><w:t xml:space="preserve">Semaine écologie, environnement et biodiversité | DiPEE Occitanie Ouest</w:t></w:r><w:r><w:rPr/><w:t xml:space="preserve">, Institut écologie et environnement (InÉE) du CNRS, May 2022, Toulouse, France</w:t></w:r></w:p><w:p><w:pPr/><w:r><w:rPr/><w:t xml:space="preserve">Communication dans un congrès</w:t></w:r></w:p><w:p><w:pPr/><w:hyperlink r:id="rId104" w:history="1"><w:r><w:rPr><w:color w:val="#410a8c"/><w:u w:val="single"/></w:rPr><w:t xml:space="preserve">hal-03748592v1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nocturnal environment, a boundary object to structure an interdisciplinary research field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Congrès de l’Union géographique internationale (UGI | IGU)</w:t></w:r><w:r><w:rPr/><w:t xml:space="preserve">, Session “Considering, protecting and promoting the night-time environment: a new interface of tensions and projects between cities and the countryside” (sous la dir. de Milian, J., &amp; Challéat, S.), Jul 2022,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hal-03748485v1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Potentiel de l’éco-acoustique pour l’étude des rythmes et paysages d’un socio-écosystème de montagne : le cas exploratoire de la vallée du Vicdessos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97" w:history="1"><w:r><w:rPr><w:color w:val="#410a8c"/><w:u w:val="single"/></w:rPr><w:t xml:space="preserve">Nicolas Farrugia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07" w:history="1"><w:r><w:rPr><w:color w:val="#410a8c"/><w:u w:val="single"/></w:rPr><w:t xml:space="preserve">Clélia Sirami</w:t></w:r></w:hyperlink><w:r><w:rPr/><w:t xml:space="preserve">et al.</w:t></w:r></w:p><w:p><w:pPr/><w:r><w:rPr><w:i w:val="1"/><w:iCs w:val="1"/></w:rPr><w:t xml:space="preserve">Séminaire annuel de l’OHM Pyrénées-Haut Vicdessos</w:t></w:r><w:r><w:rPr/><w:t xml:space="preserve">, OHM Pyrénées-Haut Vicdessos; LabEx DRIIHM, Sep 2022, Toulouse, France. 24p</w:t></w:r></w:p><w:p><w:pPr/><w:r><w:rPr/><w:t xml:space="preserve">Communication dans un congrès</w:t></w:r></w:p><w:p><w:pPr/><w:hyperlink r:id="rId106" w:history="1"><w:r><w:rPr><w:color w:val="#410a8c"/><w:u w:val="single"/></w:rPr><w:t xml:space="preserve">hal-03784122v1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starry sky, a territorial commons?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109" w:history="1"><w:r><w:rPr><w:color w:val="#410a8c"/><w:u w:val="single"/></w:rPr><w:t xml:space="preserve">Magalie Franchomme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IASC 2021 Commons in Space Virtual Conference</w:t></w:r><w:r><w:rPr/><w:t xml:space="preserve">, International Association for the Study of the Commons (IASC); Arizona State University; University of Arizona, Feb 2021, Arizona, United States</w:t></w:r></w:p><w:p><w:pPr/><w:r><w:rPr/><w:t xml:space="preserve">Communication dans un congrès</w:t></w:r></w:p><w:p><w:pPr/><w:hyperlink r:id="rId108" w:history="1"><w:r><w:rPr><w:color w:val="#410a8c"/><w:u w:val="single"/></w:rPr><w:t xml:space="preserve">hal-03784201v1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Darkness as a resource for collective action in rural areas: the IPAMAC network experience (France)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Congrès de l’Union géographique internationale (UGI | IGU)</w:t></w:r><w:r><w:rPr/><w:t xml:space="preserve">, Session “Considering, protecting and promoting the night-time environment: a new interface of tensions and projects between cities and the countryside” (sous la dir. de Milian, J., &amp; Challéat, S.), Jul 2022,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hal-03748504v1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Quantification du changement de forme de la limite supérieure de la forêt subalpine dans les Pyrénées françaises : proposition d’un protocole méthodologique original</w:t></w:r></w:hyperlink></w:p><w:p><w:pPr/><w:hyperlink r:id="rId10" w:history="1"><w:r><w:rPr><w:color w:val="#410a8c"/><w:u w:val="single"/></w:rPr><w:t xml:space="preserve">Déborah Birre</w:t></w:r></w:hyperlink><w:r><w:rPr/><w:t xml:space="preserve">,</w:t></w:r><w:hyperlink r:id="rId112" w:history="1"><w:r><w:rPr><w:color w:val="#410a8c"/><w:u w:val="single"/></w:rPr><w:t xml:space="preserve">Roman Lagalis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113" w:history="1"><w:r><w:rPr><w:color w:val="#410a8c"/><w:u w:val="single"/></w:rPr><w:t xml:space="preserve">Frédéric Alexandre</w:t></w:r></w:hyperlink><w:r><w:rPr/><w:t xml:space="preserve">,</w:t></w:r><w:hyperlink r:id="rId114" w:history="1"><w:r><w:rPr><w:color w:val="#410a8c"/><w:u w:val="single"/></w:rPr><w:t xml:space="preserve">Roberto Serrano-Notivoli</w:t></w:r></w:hyperlink><w:r><w:rPr/><w:t xml:space="preserve">et al.</w:t></w:r></w:p><w:p><w:pPr/><w:r><w:rPr><w:i w:val="1"/><w:iCs w:val="1"/></w:rPr><w:t xml:space="preserve">Quinzièmes Rencontres de Théo Quant</w:t></w:r><w:r><w:rPr/><w:t xml:space="preserve">, UMR ThéMA, Université de Franche-Comté, Feb 2022, Besançon, France</w:t></w:r></w:p><w:p><w:pPr/><w:r><w:rPr/><w:t xml:space="preserve">Communication dans un congrès</w:t></w:r></w:p><w:p><w:pPr/><w:hyperlink r:id="rId111" w:history="1"><w:r><w:rPr><w:color w:val="#410a8c"/><w:u w:val="single"/></w:rPr><w:t xml:space="preserve">hal-04881243v1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PANTONE® 19-3924, ou la &amp;quot;normatisation&amp;quot; de l’obscurité dans les espaces de faible densité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3" w:history="1"><w:r><w:rPr><w:color w:val="#410a8c"/><w:u w:val="single"/></w:rPr><w:t xml:space="preserve">Charles Ronzani</w:t></w:r></w:hyperlink><w:r><w:rPr/><w:t xml:space="preserve">et al.</w:t></w:r></w:p><w:p><w:pPr/><w:r><w:rPr><w:i w:val="1"/><w:iCs w:val="1"/></w:rPr><w:t xml:space="preserve">International Symposium of Labex DRIIHM 2021</w:t></w:r><w:r><w:rPr/><w:t xml:space="preserve">, LabEx DRIIHM, Sep 2021, Toulouse, France</w:t></w:r></w:p><w:p><w:pPr/><w:r><w:rPr/><w:t xml:space="preserve">Communication dans un congrès</w:t></w:r></w:p><w:p><w:pPr/><w:hyperlink r:id="rId115" w:history="1"><w:r><w:rPr><w:color w:val="#410a8c"/><w:u w:val="single"/></w:rPr><w:t xml:space="preserve">hal-03749223v1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Sons et lumières du Vicdessos. Explorations méthodologiques pour l’étude d’un socio-écosystème nocturne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97" w:history="1"><w:r><w:rPr><w:color w:val="#410a8c"/><w:u w:val="single"/></w:rPr><w:t xml:space="preserve">Nicolas Farrugia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117" w:history="1"><w:r><w:rPr><w:color w:val="#410a8c"/><w:u w:val="single"/></w:rPr><w:t xml:space="preserve">Alexis Laforge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116" w:history="1"><w:r><w:rPr><w:color w:val="#410a8c"/><w:u w:val="single"/></w:rPr><w:t xml:space="preserve">hal-03012765v1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Du ciel noir à l'environnement nocturne : la construction d'un nouveau front de protection de la nature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30" w:history="1"><w:r><w:rPr><w:color w:val="#410a8c"/><w:u w:val="single"/></w:rPr><w:t xml:space="preserve">Dany Lapostolle</w:t></w:r></w:hyperlink></w:p><w:p><w:pPr/><w:r><w:rPr><w:i w:val="1"/><w:iCs w:val="1"/></w:rPr><w:t xml:space="preserve">De la réserve intégrale à la nature ordinaire. Les figures changeantes de la protection de la nature (XIXe-XXIe s.)</w:t></w:r><w:r><w:rPr/><w:t xml:space="preserve">, Association pour l'histoire de la protection de la nature et de l'environnement (AHPNE), Sep 2020, Pierrefitte-sur-Seine, France</w:t></w:r></w:p><w:p><w:pPr/><w:r><w:rPr/><w:t xml:space="preserve">Communication dans un congrès</w:t></w:r></w:p><w:p><w:pPr/><w:hyperlink r:id="rId118" w:history="1"><w:r><w:rPr><w:color w:val="#410a8c"/><w:u w:val="single"/></w:rPr><w:t xml:space="preserve">hal-03748463v1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Du ciel étoilé à l’environnement nocturne, la construction d’un nouveau front de protection de la nature. Éléments de cadrage et approche critique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/w:p><w:p><w:pPr/><w:r><w:rPr><w:i w:val="1"/><w:iCs w:val="1"/></w:rPr><w:t xml:space="preserve">Séminaire de recherche "Anthropologie de la nuit"</w:t></w:r><w:r><w:rPr/><w:t xml:space="preserve">, UMR 7186 LESC (Laboratoire d'ethnologie et de sociologie comparative), Mar 2019, Nanterre, France</w:t></w:r></w:p><w:p><w:pPr/><w:r><w:rPr/><w:t xml:space="preserve">Communication dans un congrès</w:t></w:r></w:p><w:p><w:pPr/><w:hyperlink r:id="rId119" w:history="1"><w:r><w:rPr><w:color w:val="#410a8c"/><w:u w:val="single"/></w:rPr><w:t xml:space="preserve">hal-03752385v1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Como actuar entre emancipación y conformidad? El proyecto local frente a la edificación de las ciudadanías medioambientales</w:t></w:r></w:hyperlink></w:p><w:p><w:pPr/><w:hyperlink r:id="rId12" w:history="1"><w:r><w:rPr><w:color w:val="#410a8c"/><w:u w:val="single"/></w:rPr><w:t xml:space="preserve">Johan Milian</w:t></w:r></w:hyperlink></w:p><w:p><w:pPr/><w:r><w:rPr><w:i w:val="1"/><w:iCs w:val="1"/></w:rPr><w:t xml:space="preserve">Terceras Jornadas hispano-francesas de Geografía</w:t></w:r><w:r><w:rPr/><w:t xml:space="preserve">, AGE - CNFG, Mar 2019, Sevilla, España</w:t></w:r></w:p><w:p><w:pPr/><w:r><w:rPr/><w:t xml:space="preserve">Communication dans un congrès</w:t></w:r></w:p><w:p><w:pPr/><w:hyperlink r:id="rId120" w:history="1"><w:r><w:rPr><w:color w:val="#410a8c"/><w:u w:val="single"/></w:rPr><w:t xml:space="preserve">hal-03988806v1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Comparaison des méthodes de quantification de la dynamique spatiale de l’écotone forêt/pelouse dans les Pyrénées.</w:t></w:r></w:hyperlink></w:p><w:p><w:pPr/><w:hyperlink r:id="rId11" w:history="1"><w:r><w:rPr><w:color w:val="#410a8c"/><w:u w:val="single"/></w:rPr><w:t xml:space="preserve">Thierry Feuillet</w:t></w:r></w:hyperlink><w:r><w:rPr/><w:t xml:space="preserve">,</w:t></w:r><w:hyperlink r:id="rId10" w:history="1"><w:r><w:rPr><w:color w:val="#410a8c"/><w:u w:val="single"/></w:rPr><w:t xml:space="preserve">Déborah Birre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4" w:history="1"><w:r><w:rPr><w:color w:val="#410a8c"/><w:u w:val="single"/></w:rPr><w:t xml:space="preserve">Vincent Godard</w:t></w:r></w:hyperlink><w:r><w:rPr/><w:t xml:space="preserve">,</w:t></w:r><w:hyperlink r:id="rId35" w:history="1"><w:r><w:rPr><w:color w:val="#410a8c"/><w:u w:val="single"/></w:rPr><w:t xml:space="preserve">Céline Clauzel</w:t></w:r></w:hyperlink></w:p><w:p><w:pPr/><w:r><w:rPr><w:i w:val="1"/><w:iCs w:val="1"/></w:rPr><w:t xml:space="preserve">14. Rencontres de Théo Quant</w:t></w:r><w:r><w:rPr/><w:t xml:space="preserve">, Feb 2019, Besançon, France</w:t></w:r></w:p><w:p><w:pPr/><w:r><w:rPr/><w:t xml:space="preserve">Communication dans un congrès</w:t></w:r></w:p><w:p><w:pPr/><w:hyperlink r:id="rId121" w:history="1"><w:r><w:rPr><w:color w:val="#410a8c"/><w:u w:val="single"/></w:rPr><w:t xml:space="preserve">halshs-02525620v1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¿Qué futuro para la Francia rural de bajas densidades? Entre desarrollo y protección de la naturaleza</w:t></w:r></w:hyperlink></w:p><w:p><w:pPr/><w:hyperlink r:id="rId12" w:history="1"><w:r><w:rPr><w:color w:val="#410a8c"/><w:u w:val="single"/></w:rPr><w:t xml:space="preserve">Johan Milian</w:t></w:r></w:hyperlink></w:p><w:p><w:pPr/><w:r><w:rPr><w:i w:val="1"/><w:iCs w:val="1"/></w:rPr><w:t xml:space="preserve">Seminario «Desenvolvemento rural e espazos naturais» Vilariño de Conso, 8-10 de xuño de 2018</w:t></w:r><w:r><w:rPr/><w:t xml:space="preserve">, Fundacion Juan de Vega, Jun 2018, Villariño de Conso, España</w:t></w:r></w:p><w:p><w:pPr/><w:r><w:rPr/><w:t xml:space="preserve">Communication dans un congrès</w:t></w:r></w:p><w:p><w:pPr/><w:hyperlink r:id="rId122" w:history="1"><w:r><w:rPr><w:color w:val="#410a8c"/><w:u w:val="single"/></w:rPr><w:t xml:space="preserve">hal-03988936v1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S’émanciper ou se conformer pour agir ? Le projet local à l’épreuve de la transition énergétique</w:t></w:r></w:hyperlink></w:p><w:p><w:pPr/><w:hyperlink r:id="rId12" w:history="1"><w:r><w:rPr><w:color w:val="#410a8c"/><w:u w:val="single"/></w:rPr><w:t xml:space="preserve">Johan Milian</w:t></w:r></w:hyperlink></w:p><w:p><w:pPr/><w:r><w:rPr><w:i w:val="1"/><w:iCs w:val="1"/></w:rPr><w:t xml:space="preserve">Légitimités d’en haut, Légitimités d’en bas : Postures d’acteurs</w:t></w:r><w:r><w:rPr/><w:t xml:space="preserve">, LADYSS, Jun 2018, Nanterre (92), France</w:t></w:r></w:p><w:p><w:pPr/><w:r><w:rPr/><w:t xml:space="preserve">Communication dans un congrès</w:t></w:r></w:p><w:p><w:pPr/><w:hyperlink r:id="rId123" w:history="1"><w:r><w:rPr><w:color w:val="#410a8c"/><w:u w:val="single"/></w:rPr><w:t xml:space="preserve">hal-03988898v1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Building up emancipation in order to innovate? Energy transition and localism in French rural areas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4" w:history="1"><w:r><w:rPr><w:color w:val="#410a8c"/><w:u w:val="single"/></w:rPr><w:t xml:space="preserve">Samuel Challéat</w:t></w:r></w:hyperlink></w:p><w:p><w:pPr/><w:r><w:rPr><w:i w:val="1"/><w:iCs w:val="1"/></w:rPr><w:t xml:space="preserve">24th Colloquium of the IGU Commission on the sustainability of rural systems: "Balancing heritage and innovation"</w:t></w:r><w:r><w:rPr/><w:t xml:space="preserve">, Jul 2016, Liège, Belgium</w:t></w:r></w:p><w:p><w:pPr/><w:r><w:rPr/><w:t xml:space="preserve">Communication dans un congrès</w:t></w:r></w:p><w:p><w:pPr/><w:hyperlink r:id="rId124" w:history="1"><w:r><w:rPr><w:color w:val="#410a8c"/><w:u w:val="single"/></w:rPr><w:t xml:space="preserve">hal-01445215v1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Environnement et nocturnité. Des pollutions lumineuses aux paysages nocturnes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126" w:history="1"><w:r><w:rPr><w:color w:val="#410a8c"/><w:u w:val="single"/></w:rPr><w:t xml:space="preserve">Philippe Béringuier</w:t></w:r></w:hyperlink><w:r><w:rPr/><w:t xml:space="preserve">,</w:t></w:r><w:hyperlink r:id="rId127" w:history="1"><w:r><w:rPr><w:color w:val="#410a8c"/><w:u w:val="single"/></w:rPr><w:t xml:space="preserve">Bertrand Desailly</w:t></w:r></w:hyperlink><w:r><w:rPr/><w:t xml:space="preserve">,</w:t></w:r><w:hyperlink r:id="rId128" w:history="1"><w:r><w:rPr><w:color w:val="#410a8c"/><w:u w:val="single"/></w:rPr><w:t xml:space="preserve">Jean-Baptiste Puel</w:t></w:r></w:hyperlink><w:r><w:rPr/><w:t xml:space="preserve">et al.</w:t></w:r></w:p><w:p><w:pPr/><w:r><w:rPr><w:i w:val="1"/><w:iCs w:val="1"/></w:rPr><w:t xml:space="preserve">Journée DiPEE CNRS-InEE Midi-Pyrénées</w:t></w:r><w:r><w:rPr/><w:t xml:space="preserve">, Dec 2016, Toulouse, France</w:t></w:r></w:p><w:p><w:pPr/><w:r><w:rPr/><w:t xml:space="preserve">Communication dans un congrès</w:t></w:r></w:p><w:p><w:pPr/><w:hyperlink r:id="rId125" w:history="1"><w:r><w:rPr><w:color w:val="#410a8c"/><w:u w:val="single"/></w:rPr><w:t xml:space="preserve">hal-01563933v1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Quelles nuits, pour quels territoires ?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43" w:history="1"><w:r><w:rPr><w:color w:val="#410a8c"/><w:u w:val="single"/></w:rPr><w:t xml:space="preserve">Pierre-Olivier Dupuy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30" w:history="1"><w:r><w:rPr><w:color w:val="#410a8c"/><w:u w:val="single"/></w:rPr><w:t xml:space="preserve">Frédérique Girard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et al.</w:t></w:r></w:p><w:p><w:pPr/><w:r><w:rPr><w:i w:val="1"/><w:iCs w:val="1"/></w:rPr><w:t xml:space="preserve">Cohabiter les nuits urbaines. Penser, sentir et narrer la vie nocturne</w:t></w:r><w:r><w:rPr/><w:t xml:space="preserve">, UMRs Lab'Urba, Lavue, Prodig, Mar 2015,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hal-03748447v1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nuit étoilée : cœur ou marge du tourisme durable ? Mise en protection et valorisation touristique des réserves de ciel étoilé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30" w:history="1"><w:r><w:rPr><w:color w:val="#410a8c"/><w:u w:val="single"/></w:rPr><w:t xml:space="preserve">Frédérique Girard</w:t></w:r></w:hyperlink><w:r><w:rPr/><w:t xml:space="preserve">,</w:t></w:r><w:hyperlink r:id="rId43" w:history="1"><w:r><w:rPr><w:color w:val="#410a8c"/><w:u w:val="single"/></w:rPr><w:t xml:space="preserve">Pierre-Olivier Dupuy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et al.</w:t></w:r></w:p><w:p><w:pPr/><w:r><w:rPr><w:i w:val="1"/><w:iCs w:val="1"/></w:rPr><w:t xml:space="preserve">Sixièmes Journées scientifiques du tourisme durable</w:t></w:r><w:r><w:rPr/><w:t xml:space="preserve">, Association Internationale de Management du Tourisme Durable, Jun 2015, Québec, Canada</w:t></w:r></w:p><w:p><w:pPr/><w:r><w:rPr/><w:t xml:space="preserve">Communication dans un congrès</w:t></w:r></w:p><w:p><w:pPr/><w:hyperlink r:id="rId131" w:history="1"><w:r><w:rPr><w:color w:val="#410a8c"/><w:u w:val="single"/></w:rPr><w:t xml:space="preserve">hal-01564903v1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Patrimonialiser la nuit ? Une appropriation de la transition énergétique dans les territoires touristiques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43" w:history="1"><w:r><w:rPr><w:color w:val="#410a8c"/><w:u w:val="single"/></w:rPr><w:t xml:space="preserve">Pierre-Olivier Dupuy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et al.</w:t></w:r></w:p><w:p><w:pPr/><w:r><w:rPr><w:i w:val="1"/><w:iCs w:val="1"/></w:rPr><w:t xml:space="preserve">Sciences sociales et transitions énergétiques</w:t></w:r><w:r><w:rPr/><w:t xml:space="preserve">, UMR 5194 PACTE; UMR 8568 CIRED, May 2015, Grenoble, France</w:t></w:r></w:p><w:p><w:pPr/><w:r><w:rPr/><w:t xml:space="preserve">Communication dans un congrès</w:t></w:r></w:p><w:p><w:pPr/><w:hyperlink r:id="rId132" w:history="1"><w:r><w:rPr><w:color w:val="#410a8c"/><w:u w:val="single"/></w:rPr><w:t xml:space="preserve">hal-01564783v1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Role of the Night & the Northern Lights in the Production of a New Touristic Imaginary of the North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43" w:history="1"><w:r><w:rPr><w:color w:val="#410a8c"/><w:u w:val="single"/></w:rPr><w:t xml:space="preserve">Pierre-Olivier Dupuy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130" w:history="1"><w:r><w:rPr><w:color w:val="#410a8c"/><w:u w:val="single"/></w:rPr><w:t xml:space="preserve">Frédérique Girard</w:t></w:r></w:hyperlink><w:r><w:rPr/><w:t xml:space="preserve">et al.</w:t></w:r></w:p><w:p><w:pPr/><w:r><w:rPr><w:i w:val="1"/><w:iCs w:val="1"/></w:rPr><w:t xml:space="preserve">The Dynamics of Darkness in the North</w:t></w:r><w:r><w:rPr/><w:t xml:space="preserve">, Feb 2015, Reykjavik, Iceland</w:t></w:r></w:p><w:p><w:pPr/><w:r><w:rPr/><w:t xml:space="preserve">Communication dans un congrès</w:t></w:r></w:p><w:p><w:pPr/><w:hyperlink r:id="rId133" w:history="1"><w:r><w:rPr><w:color w:val="#410a8c"/><w:u w:val="single"/></w:rPr><w:t xml:space="preserve">hal-01087637v1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“Gardiens des étoiles”. Revisiter le couple territoires/nuit par l’écologie politique ?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43" w:history="1"><w:r><w:rPr><w:color w:val="#410a8c"/><w:u w:val="single"/></w:rPr><w:t xml:space="preserve">Pierre-Olivier Dupuy</w:t></w:r></w:hyperlink><w:r><w:rPr/><w:t xml:space="preserve">,</w:t></w:r><w:hyperlink r:id="rId135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La nuit se lève</w:t></w:r><w:r><w:rPr/><w:t xml:space="preserve">, Les Nocturnes, groupe de recherche en Anthropologie de la nuit, UMR CNRS 7186 LESC, Dec 2015,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hal-01564747v1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Considérer la nuit étoilée. La construction d'une ressource touristique territoriale : la Réserve Internationale de Ciel Etoilé du Pic du Midi de Bigorre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135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4ème Colloque International de l'Association ASTRES " Le tourisme hors des sentiers battus : coulisses, interstices et nouveaux territoires touristiques "</w:t></w:r><w:r><w:rPr/><w:t xml:space="preserve">, Association AsTRES., May 2014,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halshs-01015610v1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Nuit(s) et Territoire(s) : pratiques nocturnes, sciences sociales diurnes ?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135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Journée d’étude du Collectif RENOIR, “Nuit(s) et Territoire(s)”</w:t></w:r><w:r><w:rPr/><w:t xml:space="preserve">, Collectif RENOIR, Jul 2014, Toulouse, France</w:t></w:r></w:p><w:p><w:pPr/><w:r><w:rPr/><w:t xml:space="preserve">Communication dans un congrès</w:t></w:r></w:p><w:p><w:pPr/><w:hyperlink r:id="rId137" w:history="1"><w:r><w:rPr><w:color w:val="#410a8c"/><w:u w:val="single"/></w:rPr><w:t xml:space="preserve">hal-01088660v1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Quand les territoires regardent la nuit étoilée : constitution et configuration d'une nouvelle ressource touristique territoriale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/w:p><w:p><w:pPr/><w:r><w:rPr><w:i w:val="1"/><w:iCs w:val="1"/></w:rPr><w:t xml:space="preserve">Séminaire Anthropologie de la Nuit (sous la direction de Jacques Galinier et Aurore Monod Becquelin), Maison Archéologie et Ethnologie</w:t></w:r><w:r><w:rPr/><w:t xml:space="preserve">, Mar 2014, Nanterre,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halshs-00967207v1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Conservation, Valorisation, Labellisation : mise en patrimoine des hauts lieux pyrénéens et recompositions de l'action territoriale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Patrimonialiser la nature : valeurs et processus</w:t></w:r><w:r><w:rPr/><w:t xml:space="preserve">, Sep 2011, Pau, France</w:t></w:r></w:p><w:p><w:pPr/><w:r><w:rPr/><w:t xml:space="preserve">Communication dans un congrès</w:t></w:r></w:p><w:p><w:pPr/><w:hyperlink r:id="rId139" w:history="1"><w:r><w:rPr><w:color w:val="#410a8c"/><w:u w:val="single"/></w:rPr><w:t xml:space="preserve">halshs-00704763v1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Cacher ces traces que je ne saurais voir&amp;quot; : travaux de revégétalisation et processus de patrimonialisation dans le Grand Site du massif du Canigó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Les plantes de montagne : regards et débats sur un patrimoine</w:t></w:r><w:r><w:rPr/><w:t xml:space="preserve">, Nov 2009, Toulouse, France. pp.1-9</w:t></w:r></w:p><w:p><w:pPr/><w:r><w:rPr/><w:t xml:space="preserve">Communication dans un congrès</w:t></w:r></w:p><w:p><w:pPr/><w:hyperlink r:id="rId140" w:history="1"><w:r><w:rPr><w:color w:val="#410a8c"/><w:u w:val="single"/></w:rPr><w:t xml:space="preserve">halshs-00704769v1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PYRENEES-MONT PERDU PATRIMOINE MONDIAL: UN ESPACE MONTAGNARD A L'EPREUVE DE LA PROTECTION ET DE SA GESTION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142" w:history="1"><w:r><w:rPr><w:color w:val="#410a8c"/><w:u w:val="single"/></w:rPr><w:t xml:space="preserve">Alain Cazenave-Piarrot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PYRENEES-MONT PERDU PATRIMOINE MONDIAL: UN ESPACE MONTAGNARD A L'EPREUVE DE LA PROTECTION ET DE SA GESTION</w:t></w:r><w:r><w:rPr/><w:t xml:space="preserve">, May 2007, BAEZA, Espagne. pp.47-63</w:t></w:r></w:p><w:p><w:pPr/><w:r><w:rPr/><w:t xml:space="preserve">Communication dans un congrès</w:t></w:r></w:p><w:p><w:pPr/><w:hyperlink r:id="rId141" w:history="1"><w:r><w:rPr><w:color w:val="#410a8c"/><w:u w:val="single"/></w:rPr><w:t xml:space="preserve">hal-00374871v1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Géographie et représentations : De la nécessité des méthodes qualitatives</w:t></w:r></w:hyperlink></w:p><w:p><w:pPr/><w:hyperlink r:id="rId144" w:history="1"><w:r><w:rPr><w:color w:val="#410a8c"/><w:u w:val="single"/></w:rPr><w:t xml:space="preserve">Magali Bertrand</w:t></w:r></w:hyperlink><w:r><w:rPr/><w:t xml:space="preserve">,</w:t></w:r><w:hyperlink r:id="rId76" w:history="1"><w:r><w:rPr><w:color w:val="#410a8c"/><w:u w:val="single"/></w:rPr><w:t xml:space="preserve">Frédérique Blot</w:t></w:r></w:hyperlink><w:r><w:rPr/><w:t xml:space="preserve">,</w:t></w:r><w:hyperlink r:id="rId145" w:history="1"><w:r><w:rPr><w:color w:val="#410a8c"/><w:u w:val="single"/></w:rPr><w:t xml:space="preserve">Juhane Dascon</w:t></w:r></w:hyperlink><w:r><w:rPr/><w:t xml:space="preserve">,</w:t></w:r><w:hyperlink r:id="rId146" w:history="1"><w:r><w:rPr><w:color w:val="#410a8c"/><w:u w:val="single"/></w:rPr><w:t xml:space="preserve">Mélanie Gambino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et al.</w:t></w:r></w:p><w:p><w:pPr/><w:r><w:rPr><w:i w:val="1"/><w:iCs w:val="1"/></w:rPr><w:t xml:space="preserve">1er colloque international francophone sur les méthodes qualitatives</w:t></w:r><w:r><w:rPr/><w:t xml:space="preserve">, Jun 2006, Montpellier, France. pp.316-334</w:t></w:r></w:p><w:p><w:pPr/><w:r><w:rPr/><w:t xml:space="preserve">Communication dans un congrès</w:t></w:r></w:p><w:p><w:pPr/><w:hyperlink r:id="rId143" w:history="1"><w:r><w:rPr><w:color w:val="#410a8c"/><w:u w:val="single"/></w:rPr><w:t xml:space="preserve">hal-01337096v1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Programme MITI-PLUM (Mitigation de la pression lumineuse). Vers l’adaptation en temps réel de l’éclairage public aux enjeux écologiques transitoires du PNR de Brière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87" w:history="1"><w:r><w:rPr><w:color w:val="#410a8c"/><w:u w:val="single"/></w:rPr><w:t xml:space="preserve">Matthieu Renaud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79" w:history="1"><w:r><w:rPr><w:color w:val="#410a8c"/><w:u w:val="single"/></w:rPr><w:t xml:space="preserve">L. Godet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Journée de restitution des programmes financés par l’appel à projets 2024 “Pollution et dépollution : solutions et trajectoires” de la MITI du CNRS (année 1)</w:t></w:r><w:r><w:rPr/><w:t xml:space="preserve">, Jan 2025, En ligne, France. 2025</w:t></w:r></w:p><w:p><w:pPr/><w:r><w:rPr/><w:t xml:space="preserve">Poster de conférence</w:t></w:r></w:p><w:p><w:pPr/><w:hyperlink r:id="rId147" w:history="1"><w:r><w:rPr><w:color w:val="#410a8c"/><w:u w:val="single"/></w:rPr><w:t xml:space="preserve">hal-04896155v1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Explorer les systèmes socio-écologiques nocturnes par les paysages sonores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97" w:history="1"><w:r><w:rPr><w:color w:val="#410a8c"/><w:u w:val="single"/></w:rPr><w:t xml:space="preserve">Nicolas Farrugia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Journée de restitution de l’appel à projets 2022 “Sciences participatives en situation d’interdisciplinarité”</w:t></w:r><w:r><w:rPr/><w:t xml:space="preserve">, Jan 2023, Paris, France</w:t></w:r></w:p><w:p><w:pPr/><w:r><w:rPr/><w:t xml:space="preserve">Poster de conférence</w:t></w:r></w:p><w:p><w:pPr/><w:hyperlink r:id="rId148" w:history="1"><w:r><w:rPr><w:color w:val="#410a8c"/><w:u w:val="single"/></w:rPr><w:t xml:space="preserve">hal-04378738v1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nuit étoilée, nouvel horizon des rapports des territoires à l’environnement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43" w:history="1"><w:r><w:rPr><w:color w:val="#410a8c"/><w:u w:val="single"/></w:rPr><w:t xml:space="preserve">Pierre-Olivier Dupuy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30" w:history="1"><w:r><w:rPr><w:color w:val="#410a8c"/><w:u w:val="single"/></w:rPr><w:t xml:space="preserve">Frédérique Girard</w:t></w:r></w:hyperlink><w:r><w:rPr/><w:t xml:space="preserve">et al.</w:t></w:r></w:p><w:p><w:pPr/><w:r><w:rPr><w:i w:val="1"/><w:iCs w:val="1"/></w:rPr><w:t xml:space="preserve">Festival International de Géographie de Saint-Dié-des-Vosges</w:t></w:r><w:r><w:rPr/><w:t xml:space="preserve">, Oct 2015, Saint-Dié-des-Vosges, France. 2015</w:t></w:r></w:p><w:p><w:pPr/><w:r><w:rPr/><w:t xml:space="preserve">Poster de conférence</w:t></w:r></w:p><w:p><w:pPr/><w:hyperlink r:id="rId149" w:history="1"><w:r><w:rPr><w:color w:val="#410a8c"/><w:u w:val="single"/></w:rPr><w:t xml:space="preserve">hal-01563918v1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Agriculture et développement territorial</w:t></w:r></w:hyperlink></w:p><w:p><w:pPr/><w:hyperlink r:id="rId53" w:history="1"><w:r><w:rPr><w:color w:val="#410a8c"/><w:u w:val="single"/></w:rPr><w:t xml:space="preserve">Laurence Barthe</w:t></w:r></w:hyperlink><w:r><w:rPr/><w:t xml:space="preserve">,</w:t></w:r><w:hyperlink r:id="rId151" w:history="1"><w:r><w:rPr><w:color w:val="#410a8c"/><w:u w:val="single"/></w:rPr><w:t xml:space="preserve">Isabelle Duvernoy</w:t></w:r></w:hyperlink><w:r><w:rPr/><w:t xml:space="preserve">,</w:t></w:r><w:hyperlink r:id="rId56" w:history="1"><w:r><w:rPr><w:color w:val="#410a8c"/><w:u w:val="single"/></w:rPr><w:t xml:space="preserve">Corinne Eychenne</w:t></w:r></w:hyperlink><w:r><w:rPr/><w:t xml:space="preserve">,</w:t></w:r><w:hyperlink r:id="rId12" w:history="1"><w:r><w:rPr><w:color w:val="#410a8c"/><w:u w:val="single"/></w:rPr><w:t xml:space="preserve">Johan Milian</w:t></w:r></w:hyperlink></w:p><w:p><w:pPr/><w:r><w:rPr/><w:t xml:space="preserve">France. </w:t></w:r><w:r><w:rPr><w:i w:val="1"/><w:iCs w:val="1"/></w:rPr><w:t xml:space="preserve">Sud-Ouest Européen</w:t></w:r><w:r><w:rPr/><w:t xml:space="preserve">, 34, 92 p., 2012, 978-2-8107-0246-6</w:t></w:r></w:p><w:p><w:pPr/><w:r><w:rPr/><w:t xml:space="preserve">N°spécial de revue/special issue</w:t></w:r></w:p><w:p><w:pPr/><w:hyperlink r:id="rId150" w:history="1"><w:r><w:rPr><w:color w:val="#410a8c"/><w:u w:val="single"/></w:rPr><w:t xml:space="preserve">halshs-01006554v1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Atlas des espaces protégés en France - Des territoires en partage ?</w:t></w:r></w:hyperlink></w:p><w:p><w:pPr/><w:hyperlink r:id="rId27" w:history="1"><w:r><w:rPr><w:color w:val="#410a8c"/><w:u w:val="single"/></w:rPr><w:t xml:space="preserve">Lionel Laslaz</w:t></w:r></w:hyperlink><w:r><w:rPr/><w:t xml:space="preserve">,</w:t></w:r><w:hyperlink r:id="rId32" w:history="1"><w:r><w:rPr><w:color w:val="#410a8c"/><w:u w:val="single"/></w:rPr><w:t xml:space="preserve">Anne Cadoret</w:t></w:r></w:hyperlink><w:r><w:rPr/><w:t xml:space="preserve">,</w:t></w:r><w:hyperlink r:id="rId12" w:history="1"><w:r><w:rPr><w:color w:val="#410a8c"/><w:u w:val="single"/></w:rPr><w:t xml:space="preserve">Johan Milian</w:t></w:r></w:hyperlink></w:p><w:p><w:pPr/><w:r><w:rPr/><w:t xml:space="preserve">Coord : Lionel Laslaz. </w:t></w:r><w:hyperlink r:id="rId153" w:history="1"><w:r><w:rPr><w:color w:val="#410a8c"/><w:u w:val="single"/></w:rPr><w:t xml:space="preserve">Muséum national d'Histoire naturelle</w:t></w:r></w:hyperlink><w:r><w:rPr/><w:t xml:space="preserve">, 82, 120p., 2020, Patrimoines naturels</w:t></w:r></w:p><w:p><w:pPr/><w:r><w:rPr/><w:t xml:space="preserve">Ouvrages</w:t></w:r></w:p><w:p><w:pPr/><w:hyperlink r:id="rId152" w:history="1"><w:r><w:rPr><w:color w:val="#410a8c"/><w:u w:val="single"/></w:rPr><w:t xml:space="preserve">halshs-03108349v1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Cultures du risque en montagne - Le Pays Toy</w:t></w:r></w:hyperlink></w:p><w:p><w:pPr/><w:hyperlink r:id="rId155" w:history="1"><w:r><w:rPr><w:color w:val="#410a8c"/><w:u w:val="single"/></w:rPr><w:t xml:space="preserve">Monique Barrue-Pastor</w:t></w:r></w:hyperlink><w:r><w:rPr/><w:t xml:space="preserve">,</w:t></w:r><w:hyperlink r:id="rId156" w:history="1"><w:r><w:rPr><w:color w:val="#410a8c"/><w:u w:val="single"/></w:rPr><w:t xml:space="preserve">Serge Faraut</w:t></w:r></w:hyperlink><w:r><w:rPr/><w:t xml:space="preserve">,</w:t></w:r><w:hyperlink r:id="rId157" w:history="1"><w:r><w:rPr><w:color w:val="#410a8c"/><w:u w:val="single"/></w:rPr><w:t xml:space="preserve">Michel Barrué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2" w:history="1"><w:r><w:rPr><w:color w:val="#410a8c"/><w:u w:val="single"/></w:rPr><w:t xml:space="preserve">Johan Milian</w:t></w:r></w:hyperlink></w:p><w:p><w:pPr/><w:hyperlink r:id="rId158" w:history="1"><w:r><w:rPr><w:color w:val="#410a8c"/><w:u w:val="single"/></w:rPr><w:t xml:space="preserve">Editions L'Harmattan</w:t></w:r></w:hyperlink><w:r><w:rPr/><w:t xml:space="preserve">, 2014, Itinéraires géographiques, 978-2-343-02327-4</w:t></w:r></w:p><w:p><w:pPr/><w:r><w:rPr/><w:t xml:space="preserve">Ouvrages</w:t></w:r></w:p><w:p><w:pPr/><w:hyperlink r:id="rId154" w:history="1"><w:r><w:rPr><w:color w:val="#410a8c"/><w:u w:val="single"/></w:rPr><w:t xml:space="preserve">hal-05248715v1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ressource montagne, entre potentialités et contraintes</w:t></w:r></w:hyperlink></w:p><w:p><w:pPr/><w:hyperlink r:id="rId160" w:history="1"><w:r><w:rPr><w:color w:val="#410a8c"/><w:u w:val="single"/></w:rPr><w:t xml:space="preserve">Jean-Marc Antoine</w:t></w:r></w:hyperlink><w:r><w:rPr/><w:t xml:space="preserve">,</w:t></w:r><w:hyperlink r:id="rId12" w:history="1"><w:r><w:rPr><w:color w:val="#410a8c"/><w:u w:val="single"/></w:rPr><w:t xml:space="preserve">Johan Milian</w:t></w:r></w:hyperlink></w:p><w:p><w:pPr/><w:r><w:rPr/><w:t xml:space="preserve">Paris, L'Harmattan, pp.287, 2011</w:t></w:r></w:p><w:p><w:pPr/><w:r><w:rPr/><w:t xml:space="preserve">Ouvrages</w:t></w:r></w:p><w:p><w:pPr/><w:hyperlink r:id="rId159" w:history="1"><w:r><w:rPr><w:color w:val="#410a8c"/><w:u w:val="single"/></w:rPr><w:t xml:space="preserve">hal-01061158v1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Du ciel noir à l'environnement nocturne, la construction d'un nouveau front de protection de la nature en France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30" w:history="1"><w:r><w:rPr><w:color w:val="#410a8c"/><w:u w:val="single"/></w:rPr><w:t xml:space="preserve">Dany Lapostolle</w:t></w:r></w:hyperlink></w:p><w:p><w:pPr/><w:r><w:rPr/><w:t xml:space="preserve">Rémi Luglia; Rémi Beau; Aline Treillard. </w:t></w:r><w:r><w:rPr><w:i w:val="1"/><w:iCs w:val="1"/></w:rPr><w:t xml:space="preserve">De la réserve intégrale à la nature ordinaire - Les figures changeantes de la protection de la nature</w:t></w:r><w:r><w:rPr/><w:t xml:space="preserve">, Presses Universitaires de Rennes, pp.231-241, 2023, 978-2-75359198-1</w:t></w:r></w:p><w:p><w:pPr/><w:r><w:rPr/><w:t xml:space="preserve">Chapitre d'ouvrage</w:t></w:r></w:p><w:p><w:pPr/><w:hyperlink r:id="rId161" w:history="1"><w:r><w:rPr><w:color w:val="#410a8c"/><w:u w:val="single"/></w:rPr><w:t xml:space="preserve">hal-04119400v1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protection de la nuit d'un haut lieu touristique de montagne : la Réserve internationale de ciel étoilé du Pic du Midi comme nouvelle ressource territoriale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43" w:history="1"><w:r><w:rPr><w:color w:val="#410a8c"/><w:u w:val="single"/></w:rPr><w:t xml:space="preserve">Pierre-Olivier Dupuy</w:t></w:r></w:hyperlink><w:r><w:rPr/><w:t xml:space="preserve">,</w:t></w:r><w:hyperlink r:id="rId135" w:history="1"><w:r><w:rPr><w:color w:val="#410a8c"/><w:u w:val="single"/></w:rPr><w:t xml:space="preserve">Thomas Poméon</w:t></w:r></w:hyperlink><w:r><w:rPr/><w:t xml:space="preserve">et al.</w:t></w:r></w:p><w:p><w:pPr/><w:r><w:rPr/><w:t xml:space="preserve">Marie Delaplace; Maria Gravari-Barbas. </w:t></w:r><w:r><w:rPr><w:i w:val="1"/><w:iCs w:val="1"/></w:rPr><w:t xml:space="preserve">Nouveaux territoires touristiques : invention, reconfigurations, repositionnements</w:t></w:r><w:r><w:rPr/><w:t xml:space="preserve">, </w:t></w:r><w:hyperlink r:id="rId163" w:history="1"><w:r><w:rPr><w:color w:val="#410a8c"/><w:u w:val="single"/></w:rPr><w:t xml:space="preserve">Presses de l'Université du Québec</w:t></w:r></w:hyperlink><w:r><w:rPr/><w:t xml:space="preserve">, pp.55-82, 2016, Tourisme, 978-2-7605-4625-7</w:t></w:r></w:p><w:p><w:pPr/><w:r><w:rPr/><w:t xml:space="preserve">Chapitre d'ouvrage</w:t></w:r></w:p><w:p><w:pPr/><w:hyperlink r:id="rId162" w:history="1"><w:r><w:rPr><w:color w:val="#410a8c"/><w:u w:val="single"/></w:rPr><w:t xml:space="preserve">hal-01659157v1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Entre campagnes jardinées et ruralité agricole, rôles et dynamiques de l'agriculture dans les massifs montagneux de la France métropolitaine</w:t></w:r></w:hyperlink></w:p><w:p><w:pPr/><w:hyperlink r:id="rId12" w:history="1"><w:r><w:rPr><w:color w:val="#410a8c"/><w:u w:val="single"/></w:rPr><w:t xml:space="preserve">Johan Milian</w:t></w:r></w:hyperlink></w:p><w:p><w:pPr/><w:r><w:rPr/><w:t xml:space="preserve">Etienne Gresillon ; Frédéric Alexandre ; Bertrand Sajaloli </w:t></w:r><w:r><w:rPr><w:i w:val="1"/><w:iCs w:val="1"/></w:rPr><w:t xml:space="preserve">La France des marges</w:t></w:r><w:r><w:rPr/><w:t xml:space="preserve">, Armand Colin, pp.384-396, 2016, 978-2-200-61591-8</w:t></w:r></w:p><w:p><w:pPr/><w:r><w:rPr/><w:t xml:space="preserve">Chapitre d'ouvrage</w:t></w:r></w:p><w:p><w:pPr/><w:hyperlink r:id="rId164" w:history="1"><w:r><w:rPr><w:color w:val="#410a8c"/><w:u w:val="single"/></w:rPr><w:t xml:space="preserve">hal-01471430v1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paysages des franges périurbaines, transitions ou parois de verre ?</w:t></w:r></w:hyperlink></w:p><w:p><w:pPr/><w:hyperlink r:id="rId166" w:history="1"><w:r><w:rPr><w:color w:val="#410a8c"/><w:u w:val="single"/></w:rPr><w:t xml:space="preserve">Richard Raymond</w:t></w:r></w:hyperlink><w:r><w:rPr/><w:t xml:space="preserve">,</w:t></w:r><w:hyperlink r:id="rId126" w:history="1"><w:r><w:rPr><w:color w:val="#410a8c"/><w:u w:val="single"/></w:rPr><w:t xml:space="preserve">Philippe Béringuier</w:t></w:r></w:hyperlink><w:r><w:rPr/><w:t xml:space="preserve">,</w:t></w:r><w:hyperlink r:id="rId167" w:history="1"><w:r><w:rPr><w:color w:val="#410a8c"/><w:u w:val="single"/></w:rPr><w:t xml:space="preserve">Sophie Bonin</w:t></w:r></w:hyperlink><w:r><w:rPr/><w:t xml:space="preserve">,</w:t></w:r><w:hyperlink r:id="rId46" w:history="1"><w:r><w:rPr><w:color w:val="#410a8c"/><w:u w:val="single"/></w:rPr><w:t xml:space="preserve">Ségolène Darly</w:t></w:r></w:hyperlink><w:r><w:rPr/><w:t xml:space="preserve">,</w:t></w:r><w:hyperlink r:id="rId168" w:history="1"><w:r><w:rPr><w:color w:val="#410a8c"/><w:u w:val="single"/></w:rPr><w:t xml:space="preserve">Pierre Dérioz</w:t></w:r></w:hyperlink><w:r><w:rPr/><w:t xml:space="preserve">et al.</w:t></w:r></w:p><w:p><w:pPr/><w:r><w:rPr/><w:t xml:space="preserve">Yves Luginbühl </w:t></w:r><w:r><w:rPr><w:i w:val="1"/><w:iCs w:val="1"/></w:rPr><w:t xml:space="preserve">Biodiversité, paysage et cadre de vie: la démocratie en pratique</w:t></w:r><w:r><w:rPr/><w:t xml:space="preserve">, Victoires éditions, pp.71-89, 2015, 978-2-35113-238-8</w:t></w:r></w:p><w:p><w:pPr/><w:r><w:rPr/><w:t xml:space="preserve">Chapitre d'ouvrage</w:t></w:r></w:p><w:p><w:pPr/><w:hyperlink r:id="rId165" w:history="1"><w:r><w:rPr><w:color w:val="#410a8c"/><w:u w:val="single"/></w:rPr><w:t xml:space="preserve">hal-01471452v1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Chronique de l'histoire des risques dans le canton de Luz-Saint-Sauveur, ou l'évolution des rapports à la nature face au développement touristique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12" w:history="1"><w:r><w:rPr><w:color w:val="#410a8c"/><w:u w:val="single"/></w:rPr><w:t xml:space="preserve">Johan Milian</w:t></w:r></w:hyperlink></w:p><w:p><w:pPr/><w:r><w:rPr/><w:t xml:space="preserve">Monique Barrué-Pastor. </w:t></w:r><w:r><w:rPr><w:i w:val="1"/><w:iCs w:val="1"/></w:rPr><w:t xml:space="preserve">Cultures du risque en montagne : Le Pays Toy</w:t></w:r><w:r><w:rPr/><w:t xml:space="preserve">, L'Harmattan, pp.159-170, 2014, Itinéraires géographiques, 978-2-343-02327-4</w:t></w:r></w:p><w:p><w:pPr/><w:r><w:rPr/><w:t xml:space="preserve">Chapitre d'ouvrage</w:t></w:r></w:p><w:p><w:pPr/><w:hyperlink r:id="rId169" w:history="1"><w:r><w:rPr><w:color w:val="#410a8c"/><w:u w:val="single"/></w:rPr><w:t xml:space="preserve">halshs-00997838v1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labellisation des Pôles d’Excellence Rurale. Vers de nouveaux modèles de développement pour les territoires ruraux ?</w:t></w:r></w:hyperlink></w:p><w:p><w:pPr/><w:hyperlink r:id="rId50" w:history="1"><w:r><w:rPr><w:color w:val="#410a8c"/><w:u w:val="single"/></w:rPr><w:t xml:space="preserve">Sylvie Lardon</w:t></w:r></w:hyperlink><w:r><w:rPr/><w:t xml:space="preserve">,</w:t></w:r><w:hyperlink r:id="rId53" w:history="1"><w:r><w:rPr><w:color w:val="#410a8c"/><w:u w:val="single"/></w:rPr><w:t xml:space="preserve">Laurence Barthe</w:t></w:r></w:hyperlink><w:r><w:rPr/><w:t xml:space="preserve">,</w:t></w:r><w:hyperlink r:id="rId171" w:history="1"><w:r><w:rPr><w:color w:val="#410a8c"/><w:u w:val="single"/></w:rPr><w:t xml:space="preserve">Fatima Ider</w:t></w:r></w:hyperlink><w:r><w:rPr/><w:t xml:space="preserve">,</w:t></w:r><w:hyperlink r:id="rId51" w:history="1"><w:r><w:rPr><w:color w:val="#410a8c"/><w:u w:val="single"/></w:rPr><w:t xml:space="preserve">Salma Loudiyi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et al.</w:t></w:r></w:p><w:p><w:pPr/><w:r><w:rPr/><w:t xml:space="preserve">Mauricette Fournier. </w:t></w:r><w:r><w:rPr><w:i w:val="1"/><w:iCs w:val="1"/></w:rPr><w:t xml:space="preserve">Labellisation et Mise en Marque des Territoires</w:t></w:r><w:r><w:rPr/><w:t xml:space="preserve">, 34, </w:t></w:r><w:hyperlink r:id="rId172" w:history="1"><w:r><w:rPr><w:color w:val="#410a8c"/><w:u w:val="single"/></w:rPr><w:t xml:space="preserve">Presses Universitaires Blaise Pascal</w:t></w:r></w:hyperlink><w:r><w:rPr/><w:t xml:space="preserve">, pp.325-342, 2014, CERAMAC (Clermont-Ferrand), 2-84516-634-9</w:t></w:r></w:p><w:p><w:pPr/><w:r><w:rPr/><w:t xml:space="preserve">Chapitre d'ouvrage</w:t></w:r></w:p><w:p><w:pPr/><w:hyperlink r:id="rId170" w:history="1"><w:r><w:rPr><w:color w:val="#410a8c"/><w:u w:val="single"/></w:rPr><w:t xml:space="preserve">halshs-01158006v1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 risque au coeur de la ressource touristique ? L'exemple des sports de montagne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25" w:history="1"><w:r><w:rPr><w:color w:val="#410a8c"/><w:u w:val="single"/></w:rPr><w:t xml:space="preserve">Rémi Bénos</w:t></w:r></w:hyperlink></w:p><w:p><w:pPr/><w:r><w:rPr/><w:t xml:space="preserve">Monique Barrué-Pastor. </w:t></w:r><w:r><w:rPr><w:i w:val="1"/><w:iCs w:val="1"/></w:rPr><w:t xml:space="preserve">Cultures du risque en montagne : Le Pays Toy</w:t></w:r><w:r><w:rPr/><w:t xml:space="preserve">, L'Harmattan, pp.543-566, 2014, Itinéraires géographiques, 978-2-343-02327-4</w:t></w:r></w:p><w:p><w:pPr/><w:r><w:rPr/><w:t xml:space="preserve">Chapitre d'ouvrage</w:t></w:r></w:p><w:p><w:pPr/><w:hyperlink r:id="rId173" w:history="1"><w:r><w:rPr><w:color w:val="#410a8c"/><w:u w:val="single"/></w:rPr><w:t xml:space="preserve">halshs-00997841v1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Action publique et gestion des risques naturels en montagne : le canton de Luz-Saint-Sauveur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12" w:history="1"><w:r><w:rPr><w:color w:val="#410a8c"/><w:u w:val="single"/></w:rPr><w:t xml:space="preserve">Johan Milian</w:t></w:r></w:hyperlink></w:p><w:p><w:pPr/><w:r><w:rPr/><w:t xml:space="preserve">Monique Barrué-Pastor,. </w:t></w:r><w:r><w:rPr><w:i w:val="1"/><w:iCs w:val="1"/></w:rPr><w:t xml:space="preserve">Cultures du risque en montagne : Le Pays Toy</w:t></w:r><w:r><w:rPr/><w:t xml:space="preserve">, L'Harmattan, pp.509-542, 2014, Itinéraires géographiques, 978-2-343-02327-4</w:t></w:r></w:p><w:p><w:pPr/><w:r><w:rPr/><w:t xml:space="preserve">Chapitre d'ouvrage</w:t></w:r></w:p><w:p><w:pPr/><w:hyperlink r:id="rId174" w:history="1"><w:r><w:rPr><w:color w:val="#410a8c"/><w:u w:val="single"/></w:rPr><w:t xml:space="preserve">halshs-00997839v1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conservation de la nature, quelle ressource sociale pour la gestion et le développement des espaces montagnards ?</w:t></w:r></w:hyperlink></w:p><w:p><w:pPr/><w:hyperlink r:id="rId12" w:history="1"><w:r><w:rPr><w:color w:val="#410a8c"/><w:u w:val="single"/></w:rPr><w:t xml:space="preserve">Johan Milian</w:t></w:r></w:hyperlink></w:p><w:p><w:pPr/><w:r><w:rPr/><w:t xml:space="preserve">J-M. Antoine; J. Milian. </w:t></w:r><w:r><w:rPr><w:i w:val="1"/><w:iCs w:val="1"/></w:rPr><w:t xml:space="preserve">La Ressource montagne, entre potentialités et contraintes</w:t></w:r><w:r><w:rPr/><w:t xml:space="preserve">, L'Harmattan, pp.249-276, 2011</w:t></w:r></w:p><w:p><w:pPr/><w:r><w:rPr/><w:t xml:space="preserve">Chapitre d'ouvrage</w:t></w:r></w:p><w:p><w:pPr/><w:hyperlink r:id="rId175" w:history="1"><w:r><w:rPr><w:color w:val="#410a8c"/><w:u w:val="single"/></w:rPr><w:t xml:space="preserve">halshs-00740888v1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Représentations et pratiques des agriculteurs face aux nouvelles politiques environnementales : les cas de Natura 2000 et de la politique de l'eau</w:t></w:r></w:hyperlink></w:p><w:p><w:pPr/><w:hyperlink r:id="rId76" w:history="1"><w:r><w:rPr><w:color w:val="#410a8c"/><w:u w:val="single"/></w:rPr><w:t xml:space="preserve">Frédérique Blot</w:t></w:r></w:hyperlink><w:r><w:rPr/><w:t xml:space="preserve">,</w:t></w:r><w:hyperlink r:id="rId56" w:history="1"><w:r><w:rPr><w:color w:val="#410a8c"/><w:u w:val="single"/></w:rPr><w:t xml:space="preserve">Corinne Eychenne</w:t></w:r></w:hyperlink><w:r><w:rPr/><w:t xml:space="preserve">,</w:t></w:r><w:hyperlink r:id="rId12" w:history="1"><w:r><w:rPr><w:color w:val="#410a8c"/><w:u w:val="single"/></w:rPr><w:t xml:space="preserve">Johan Milian</w:t></w:r></w:hyperlink></w:p><w:p><w:pPr/><w:r><w:rPr><w:i w:val="1"/><w:iCs w:val="1"/></w:rPr><w:t xml:space="preserve">Le retour des paysans ? A l'heure du développement durable</w:t></w:r><w:r><w:rPr/><w:t xml:space="preserve">, </w:t></w:r><w:hyperlink r:id="rId177" w:history="1"><w:r><w:rPr><w:color w:val="#410a8c"/><w:u w:val="single"/></w:rPr><w:t xml:space="preserve">Edisud</w:t></w:r></w:hyperlink><w:r><w:rPr/><w:t xml:space="preserve">, pp.135-154, 2006, 978-2744905940</w:t></w:r></w:p><w:p><w:pPr/><w:r><w:rPr/><w:t xml:space="preserve">Chapitre d'ouvrage</w:t></w:r></w:p><w:p><w:pPr/><w:hyperlink r:id="rId176" w:history="1"><w:r><w:rPr><w:color w:val="#410a8c"/><w:u w:val="single"/></w:rPr><w:t xml:space="preserve">hal-01337147v1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Les régions françaises - Occitanie, Provence-Alpes Côte d'Azur</w:t></w:r></w:hyperlink></w:p><w:p><w:pPr/><w:hyperlink r:id="rId12" w:history="1"><w:r><w:rPr><w:color w:val="#410a8c"/><w:u w:val="single"/></w:rPr><w:t xml:space="preserve">Johan Milian</w:t></w:r></w:hyperlink></w:p><w:p><w:pPr/><w:r><w:rPr><w:i w:val="1"/><w:iCs w:val="1"/></w:rPr><w:t xml:space="preserve">La France - Atlas Géographique et géopolitique (collectif, Stéphanie Beucher &amp; Florence Smits, dir.)</w:t></w:r><w:r><w:rPr/><w:t xml:space="preserve">, 2020, pp.154-157</w:t></w:r></w:p><w:p><w:pPr/><w:r><w:rPr/><w:t xml:space="preserve">Notice d’encyclopédie ou de dictionnaire</w:t></w:r></w:p><w:p><w:pPr/><w:hyperlink r:id="rId178" w:history="1"><w:r><w:rPr><w:color w:val="#410a8c"/><w:u w:val="single"/></w:rPr><w:t xml:space="preserve">hal-03988862v1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Les paysages des franges périurbaines, transitions ou parois de verre ?</w:t></w:r></w:hyperlink></w:p><w:p><w:pPr/><w:hyperlink r:id="rId166" w:history="1"><w:r><w:rPr><w:color w:val="#410a8c"/><w:u w:val="single"/></w:rPr><w:t xml:space="preserve">Richard Raymond</w:t></w:r></w:hyperlink><w:r><w:rPr/><w:t xml:space="preserve">,</w:t></w:r><w:hyperlink r:id="rId126" w:history="1"><w:r><w:rPr><w:color w:val="#410a8c"/><w:u w:val="single"/></w:rPr><w:t xml:space="preserve">Philippe Béringuier</w:t></w:r></w:hyperlink><w:r><w:rPr/><w:t xml:space="preserve">,</w:t></w:r><w:hyperlink r:id="rId167" w:history="1"><w:r><w:rPr><w:color w:val="#410a8c"/><w:u w:val="single"/></w:rPr><w:t xml:space="preserve">Sophie Bonin</w:t></w:r></w:hyperlink><w:r><w:rPr/><w:t xml:space="preserve">,</w:t></w:r><w:hyperlink r:id="rId46" w:history="1"><w:r><w:rPr><w:color w:val="#410a8c"/><w:u w:val="single"/></w:rPr><w:t xml:space="preserve">Ségolène Darly</w:t></w:r></w:hyperlink><w:r><w:rPr/><w:t xml:space="preserve">,</w:t></w:r><w:hyperlink r:id="rId168" w:history="1"><w:r><w:rPr><w:color w:val="#410a8c"/><w:u w:val="single"/></w:rPr><w:t xml:space="preserve">Pierre Dérioz</w:t></w:r></w:hyperlink><w:r><w:rPr/><w:t xml:space="preserve">et al.</w:t></w:r></w:p><w:p><w:pPr/><w:r><w:rPr/><w:t xml:space="preserve">2015, pp.7-25</w:t></w:r></w:p><w:p><w:pPr/><w:r><w:rPr/><w:t xml:space="preserve">Autre publication scientifique</w:t></w:r></w:p><w:p><w:pPr/><w:hyperlink r:id="rId179" w:history="1"><w:r><w:rPr><w:color w:val="#410a8c"/><w:u w:val="single"/></w:rPr><w:t xml:space="preserve">hal-01670309v1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Pôles d'Excellence Rurale : processus, gouvernance et plus-value dans les trajectoires de développement des territoires</w:t></w:r></w:hyperlink></w:p><w:p><w:pPr/><w:hyperlink r:id="rId181" w:history="1"><w:r><w:rPr><w:color w:val="#410a8c"/><w:u w:val="single"/></w:rPr><w:t xml:space="preserve">Sandrine Bacconnier-Baylet</w:t></w:r></w:hyperlink><w:r><w:rPr/><w:t xml:space="preserve">,</w:t></w:r><w:hyperlink r:id="rId155" w:history="1"><w:r><w:rPr><w:color w:val="#410a8c"/><w:u w:val="single"/></w:rPr><w:t xml:space="preserve">Monique Barrue-Pastor</w:t></w:r></w:hyperlink><w:r><w:rPr/><w:t xml:space="preserve">,</w:t></w:r><w:hyperlink r:id="rId53" w:history="1"><w:r><w:rPr><w:color w:val="#410a8c"/><w:u w:val="single"/></w:rPr><w:t xml:space="preserve">Laurence Barthe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82" w:history="1"><w:r><w:rPr><w:color w:val="#410a8c"/><w:u w:val="single"/></w:rPr><w:t xml:space="preserve">Jacinthe Bessière</w:t></w:r></w:hyperlink><w:r><w:rPr/><w:t xml:space="preserve">et al.</w:t></w:r></w:p><w:p><w:pPr/><w:r><w:rPr/><w:t xml:space="preserve">2009, 135 p. : annexes, graph., tabl</w:t></w:r></w:p><w:p><w:pPr/><w:r><w:rPr/><w:t xml:space="preserve">Autre publication scientifique</w:t></w:r></w:p><w:p><w:pPr/><w:hyperlink r:id="rId180" w:history="1"><w:r><w:rPr><w:color w:val="#410a8c"/><w:u w:val="single"/></w:rPr><w:t xml:space="preserve">halshs-00463775v1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Mobiliser la notion d'acteur en géographie</w:t></w:r></w:hyperlink></w:p><w:p><w:pPr/><w:hyperlink r:id="rId12" w:history="1"><w:r><w:rPr><w:color w:val="#410a8c"/><w:u w:val="single"/></w:rPr><w:t xml:space="preserve">Johan Milian</w:t></w:r></w:hyperlink><w:r><w:rPr/><w:t xml:space="preserve">,</w:t></w:r><w:hyperlink r:id="rId184" w:history="1"><w:r><w:rPr><w:color w:val="#410a8c"/><w:u w:val="single"/></w:rPr><w:t xml:space="preserve">Bernard Debarbieux</w:t></w:r></w:hyperlink><w:r><w:rPr/><w:t xml:space="preserve">,</w:t></w:r><w:hyperlink r:id="rId185" w:history="1"><w:r><w:rPr><w:color w:val="#410a8c"/><w:u w:val="single"/></w:rPr><w:t xml:space="preserve">Romain Lajarge</w:t></w:r></w:hyperlink><w:r><w:rPr/><w:t xml:space="preserve">,</w:t></w:r><w:hyperlink r:id="rId186" w:history="1"><w:r><w:rPr><w:color w:val="#410a8c"/><w:u w:val="single"/></w:rPr><w:t xml:space="preserve">Julien Aldhuy</w:t></w:r></w:hyperlink><w:r><w:rPr/><w:t xml:space="preserve">,</w:t></w:r><w:hyperlink r:id="rId187" w:history="1"><w:r><w:rPr><w:color w:val="#410a8c"/><w:u w:val="single"/></w:rPr><w:t xml:space="preserve">Olivier Labussiere</w:t></w:r></w:hyperlink><w:r><w:rPr/><w:t xml:space="preserve">et al.</w:t></w:r></w:p><w:p><w:pPr/><w:r><w:rPr/><w:t xml:space="preserve">2008, pp.126</w:t></w:r></w:p><w:p><w:pPr/><w:r><w:rPr/><w:t xml:space="preserve">Autre publication scientifique</w:t></w:r></w:p><w:p><w:pPr/><w:hyperlink r:id="rId183" w:history="1"><w:r><w:rPr><w:color w:val="#410a8c"/><w:u w:val="single"/></w:rPr><w:t xml:space="preserve">hal-00695014v1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Rapport d'évaluation finale du GAL, Leader+ « Euradour-Pays du Val d'Euradour » (GAL FR-MP02), amélioration de la qualité de la vie dans les zones rurales (thème fédérateur A1M6).</w:t></w:r></w:hyperlink></w:p><w:p><w:pPr/><w:hyperlink r:id="rId53" w:history="1"><w:r><w:rPr><w:color w:val="#410a8c"/><w:u w:val="single"/></w:rPr><w:t xml:space="preserve">Laurence Barthe</w:t></w:r></w:hyperlink><w:r><w:rPr/><w:t xml:space="preserve">,</w:t></w:r><w:hyperlink r:id="rId189" w:history="1"><w:r><w:rPr><w:color w:val="#410a8c"/><w:u w:val="single"/></w:rPr><w:t xml:space="preserve">Lydiane Brevard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190" w:history="1"><w:r><w:rPr><w:color w:val="#410a8c"/><w:u w:val="single"/></w:rPr><w:t xml:space="preserve">Francois Taulelle</w:t></w:r></w:hyperlink></w:p><w:p><w:pPr/><w:r><w:rPr/><w:t xml:space="preserve">2008</w:t></w:r></w:p><w:p><w:pPr/><w:r><w:rPr/><w:t xml:space="preserve">Autre publication scientifique</w:t></w:r></w:p><w:p><w:pPr/><w:hyperlink r:id="rId188" w:history="1"><w:r><w:rPr><w:color w:val="#410a8c"/><w:u w:val="single"/></w:rPr><w:t xml:space="preserve">halshs-00338900v1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The nocturnal social-ecological systems of Réunion Island: challenges of knowledge and perspectives for action. Pre-proposal for a project in response to the AAPG2024 of the ANR.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87" w:history="1"><w:r><w:rPr><w:color w:val="#410a8c"/><w:u w:val="single"/></w:rPr><w:t xml:space="preserve">Matthieu Renaud</w:t></w:r></w:hyperlink><w:r><w:rPr/><w:t xml:space="preserve">,</w:t></w:r><w:hyperlink r:id="rId79" w:history="1"><w:r><w:rPr><w:color w:val="#410a8c"/><w:u w:val="single"/></w:rPr><w:t xml:space="preserve">L. Godet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91" w:history="1"><w:r><w:rPr><w:color w:val="#410a8c"/><w:u w:val="single"/></w:rPr><w:t xml:space="preserve">hal-04376952v1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Projet OUTRENOIR : Participation des populations habitantes à la caractérisation des socio-écosystèmes nocturnes des territoires réunionnais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97" w:history="1"><w:r><w:rPr><w:color w:val="#410a8c"/><w:u w:val="single"/></w:rPr><w:t xml:space="preserve">Nicolas Farrugia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92" w:history="1"><w:r><w:rPr><w:color w:val="#410a8c"/><w:u w:val="single"/></w:rPr><w:t xml:space="preserve">hal-04392494v1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L’Observatoire de l’environnement nocturne de La Réunion, un dispositif partenarial de recherche-action territorialisée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194" w:history="1"><w:r><w:rPr><w:color w:val="#410a8c"/><w:u w:val="single"/></w:rPr><w:t xml:space="preserve">Lisa Olivette</w:t></w:r></w:hyperlink><w:r><w:rPr/><w:t xml:space="preserve">,</w:t></w:r><w:hyperlink r:id="rId195" w:history="1"><w:r><w:rPr><w:color w:val="#410a8c"/><w:u w:val="single"/></w:rPr><w:t xml:space="preserve">Héloïse Prévost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93" w:history="1"><w:r><w:rPr><w:color w:val="#410a8c"/><w:u w:val="single"/></w:rPr><w:t xml:space="preserve">hal-03815890v1</w:t></w:r></w:hyperlink></w:p></w:tc></w:tr></w:tbl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Pollution lumineuse et environnement nocturne. Les productions scientifiques marquantes en 2023</w:t></w:r></w:hyperlink></w:p><w:p><w:pPr/><w:hyperlink r:id="rId82" w:history="1"><w:r><w:rPr><w:color w:val="#410a8c"/><w:u w:val="single"/></w:rPr><w:t xml:space="preserve">Hélène Foglar</w:t></w:r></w:hyperlink><w:r><w:rPr/><w:t xml:space="preserve">,</w:t></w:r><w:hyperlink r:id="rId83" w:history="1"><w:r><w:rPr><w:color w:val="#410a8c"/><w:u w:val="single"/></w:rPr><w:t xml:space="preserve">David Loose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,</w:t></w:r><w:hyperlink r:id="rId18" w:history="1"><w:r><w:rPr><w:color w:val="#410a8c"/><w:u w:val="single"/></w:rPr><w:t xml:space="preserve">Léa Mariton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et al.</w:t></w:r></w:p><w:p><w:pPr/><w:r><w:rPr/><w:t xml:space="preserve">Observatoire de l'environnement nocturne; GDR2202 LUMEN (Lumière &amp; environnement nocturne); CNRS; CNRS Écologie &amp; Environnement. 2025</w:t></w:r></w:p><w:p><w:pPr/><w:r><w:rPr/><w:t xml:space="preserve">Rapport</w:t></w:r><w:r><w:rPr/><w:t xml:space="preserve"> (rapport d’expertise collective)</w:t></w:r></w:p><w:p><w:pPr/><w:hyperlink r:id="rId196" w:history="1"><w:r><w:rPr><w:color w:val="#410a8c"/><w:u w:val="single"/></w:rPr><w:t xml:space="preserve">hal-05500330v1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OUTRENOIR, une exploration des paysages sonores nocturnes à Cilaos et au Tévelave</w:t></w:r></w:hyperlink></w:p><w:p><w:pPr/><w:hyperlink r:id="rId25" w:history="1"><w:r><w:rPr><w:color w:val="#410a8c"/><w:u w:val="single"/></w:rPr><w:t xml:space="preserve">Rémi Bénos</w:t></w:r></w:hyperlink><w:r><w:rPr/><w:t xml:space="preserve">,</w:t></w:r><w:hyperlink r:id="rId24" w:history="1"><w:r><w:rPr><w:color w:val="#410a8c"/><w:u w:val="single"/></w:rPr><w:t xml:space="preserve">Samuel Challéat</w:t></w:r></w:hyperlink><w:r><w:rPr/><w:t xml:space="preserve">,</w:t></w:r><w:hyperlink r:id="rId97" w:history="1"><w:r><w:rPr><w:color w:val="#410a8c"/><w:u w:val="single"/></w:rPr><w:t xml:space="preserve">Nicolas Farrugia</w:t></w:r></w:hyperlink><w:r><w:rPr/><w:t xml:space="preserve">,</w:t></w:r><w:hyperlink r:id="rId109" w:history="1"><w:r><w:rPr><w:color w:val="#410a8c"/><w:u w:val="single"/></w:rPr><w:t xml:space="preserve">Magalie Franchomme</w:t></w:r></w:hyperlink><w:r><w:rPr/><w:t xml:space="preserve">,</w:t></w:r><w:hyperlink r:id="rId18" w:history="1"><w:r><w:rPr><w:color w:val="#410a8c"/><w:u w:val="single"/></w:rPr><w:t xml:space="preserve">Léa Mariton</w:t></w:r></w:hyperlink><w:r><w:rPr/><w:t xml:space="preserve">et al.</w:t></w:r></w:p><w:p><w:pPr/><w:r><w:rPr/><w:t xml:space="preserve">Observatoire de l'environnement nocturne; CNRS; Mission pour les initiatives transverses et interdisciplinaires (MITI). 2024</w:t></w:r></w:p><w:p><w:pPr/><w:r><w:rPr/><w:t xml:space="preserve">Rapport</w:t></w:r><w:r><w:rPr/><w:t xml:space="preserve"> (rapport de recherche)</w:t></w:r></w:p><w:p><w:pPr/><w:hyperlink r:id="rId197" w:history="1"><w:r><w:rPr><w:color w:val="#410a8c"/><w:u w:val="single"/></w:rPr><w:t xml:space="preserve">hal-04531481v1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Mitigation de la pression Lumineuse : vers l’adaptation en temps réel de l’éclairage public aux enjeux écologiques transitoires du PNR de Brière. Défi Pollution et dépollution : solutions et trajectoires. Rapport scientifique et financier des projets lauréats en 2024 (année 1)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87" w:history="1"><w:r><w:rPr><w:color w:val="#410a8c"/><w:u w:val="single"/></w:rPr><w:t xml:space="preserve">Matthieu Renaud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79" w:history="1"><w:r><w:rPr><w:color w:val="#410a8c"/><w:u w:val="single"/></w:rPr><w:t xml:space="preserve">L. Godet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/><w:t xml:space="preserve">MITI (CNRS); Observatoire de l'environnement nocturne. 2024</w:t></w:r></w:p><w:p><w:pPr/><w:r><w:rPr/><w:t xml:space="preserve">Rapport</w:t></w:r><w:r><w:rPr/><w:t xml:space="preserve"> (rapport contrat/projet)</w:t></w:r></w:p><w:p><w:pPr/><w:hyperlink r:id="rId198" w:history="1"><w:r><w:rPr><w:color w:val="#410a8c"/><w:u w:val="single"/></w:rPr><w:t xml:space="preserve">hal-04857034v1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Rapport scientifique et financier de l'année 1 du projet OUTRENOIR : participation des populations habitantes à la caractérisation des socio-écosystèmes nocturnes des territoires réunionnais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97" w:history="1"><w:r><w:rPr><w:color w:val="#410a8c"/><w:u w:val="single"/></w:rPr><w:t xml:space="preserve">Nicolas Farrugia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/><w:t xml:space="preserve">CNRS. 2024</w:t></w:r></w:p><w:p><w:pPr/><w:r><w:rPr/><w:t xml:space="preserve">Rapport</w:t></w:r><w:r><w:rPr/><w:t xml:space="preserve"> (rapport contrat/projet)</w:t></w:r></w:p><w:p><w:pPr/><w:hyperlink r:id="rId199" w:history="1"><w:r><w:rPr><w:color w:val="#410a8c"/><w:u w:val="single"/></w:rPr><w:t xml:space="preserve">hal-04392509v1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Phase 1 du programme &amp;quot;Trames noires du Massif central&amp;quot; (IPAMAC). Compte-rendu intermédiaire. Visite du Parc naturel régional du Morvan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UMR5602 GÉODE (CNRS); Collectif RENOIR / Observatoire de l'environnement nocturne. 2022, pp.22</w:t></w:r></w:p><w:p><w:pPr/><w:r><w:rPr/><w:t xml:space="preserve">Rapport</w:t></w:r></w:p><w:p><w:pPr/><w:hyperlink r:id="rId200" w:history="1"><w:r><w:rPr><w:color w:val="#410a8c"/><w:u w:val="single"/></w:rPr><w:t xml:space="preserve">hal-03749162v1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Programme-cadre FENOIR (Figurations de l’environnement nocturne des territoires réunionnais). Rapport d’étape pour le Parc national de La Réunion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23" w:history="1"><w:r><w:rPr><w:color w:val="#410a8c"/><w:u w:val="single"/></w:rPr><w:t xml:space="preserve">Charles Ronzani</w:t></w:r></w:hyperlink><w:r><w:rPr/><w:t xml:space="preserve">et al.</w:t></w:r></w:p><w:p><w:pPr/><w:r><w:rPr/><w:t xml:space="preserve">[Rapport de recherche] Parc national de La Réunion; CNRS; Observatoire de l'environnement nocturne. 2022</w:t></w:r></w:p><w:p><w:pPr/><w:r><w:rPr/><w:t xml:space="preserve">Rapport</w:t></w:r></w:p><w:p><w:pPr/><w:hyperlink r:id="rId201" w:history="1"><w:r><w:rPr><w:color w:val="#410a8c"/><w:u w:val="single"/></w:rPr><w:t xml:space="preserve">hal-03747762v1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Phase 1 du programme &amp;quot;Trames noires du Massif central&amp;quot; (IPAMAC). Compte-rendu intermédiaire. Visite du Parc naturel régional des Monts d'Ardèche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UMR5602 GÉODE (CNRS); Collectif RENOIR / Observatoire de l'environnement nocturne. 2022, pp.22</w:t></w:r></w:p><w:p><w:pPr/><w:r><w:rPr/><w:t xml:space="preserve">Rapport</w:t></w:r></w:p><w:p><w:pPr/><w:hyperlink r:id="rId202" w:history="1"><w:r><w:rPr><w:color w:val="#410a8c"/><w:u w:val="single"/></w:rPr><w:t xml:space="preserve">hal-03749153v2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Compte-rendu de l'atelier de lancement de la Phase 1 du programme &amp;quot;Trames noires du Massif central&amp;quot; (IPAMAC)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et al.</w:t></w:r></w:p><w:p><w:pPr/><w:r><w:rPr/><w:t xml:space="preserve">[Rapport de recherche] Association Inter-Parcs du Massif central (IPAMAC); Région Auvergne-Rhône-Alpes; FNADT (Fonds National d'Aménagement et de Développement du Territoire); Union Européenne; UMR5602 GÉODE (CNRS); Collectif RENOIR / Observatoire de l'environnement nocturne. 2022, pp.30</w:t></w:r></w:p><w:p><w:pPr/><w:r><w:rPr/><w:t xml:space="preserve">Rapport</w:t></w:r></w:p><w:p><w:pPr/><w:hyperlink r:id="rId203" w:history="1"><w:r><w:rPr><w:color w:val="#410a8c"/><w:u w:val="single"/></w:rPr><w:t xml:space="preserve">hal-03749115v1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Phase 1 du programme &amp;quot;Trames noires du Massif central&amp;quot; (IPAMAC). Compte-rendu intermédiaire. Visite du Parc naturel régional Périgord-Limousin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Union Européenne; UMR5602 GÉODE (CNRS); Collectif RENOIR / Observatoire de l'environnement nocturne. 2022, pp.26</w:t></w:r></w:p><w:p><w:pPr/><w:r><w:rPr/><w:t xml:space="preserve">Rapport</w:t></w:r></w:p><w:p><w:pPr/><w:hyperlink r:id="rId204" w:history="1"><w:r><w:rPr><w:color w:val="#410a8c"/><w:u w:val="single"/></w:rPr><w:t xml:space="preserve">hal-03749170v1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Phase 1 du programme &amp;quot;Trames noires du Massif central&amp;quot; (IPAMAC, 2020). Compte-rendu intermédiaire. Visite du Parc naturel régional du Pilat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Union Européenne; UMR5602 GÉODE (CNRS); Collectif RENOIR / Observatoire de l'environnement nocturne. 2022, pp.42</w:t></w:r></w:p><w:p><w:pPr/><w:r><w:rPr/><w:t xml:space="preserve">Rapport</w:t></w:r></w:p><w:p><w:pPr/><w:hyperlink r:id="rId205" w:history="1"><w:r><w:rPr><w:color w:val="#410a8c"/><w:u w:val="single"/></w:rPr><w:t xml:space="preserve">hal-03749174v1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Phase 1 du programme &amp;quot;Trames noires du Massif central&amp;quot; (IPAMAC). Compte-rendu intermédiaire. Visite du Parc national des Cévennes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Union Européenne; UMR5602 GÉODE (CNRS); Collectif RENOIR / Observatoire de l'environnement nocturne. 2021</w:t></w:r></w:p><w:p><w:pPr/><w:r><w:rPr/><w:t xml:space="preserve">Rapport</w:t></w:r></w:p><w:p><w:pPr/><w:hyperlink r:id="rId206" w:history="1"><w:r><w:rPr><w:color w:val="#410a8c"/><w:u w:val="single"/></w:rPr><w:t xml:space="preserve">hal-03749127v1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Phase 2 du programme &amp;quot;Trames noires du Massif central&amp;quot; (IPAMAC). Compte-rendu intermédiaire. Visite du Parc naturel régional Livradois-Forez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UMR5602 GÉODE (CNRS); Collectif RENOIR / Observatoire de l'environnement nocturne. 2021, pp.26</w:t></w:r></w:p><w:p><w:pPr/><w:r><w:rPr/><w:t xml:space="preserve">Rapport</w:t></w:r></w:p><w:p><w:pPr/><w:hyperlink r:id="rId207" w:history="1"><w:r><w:rPr><w:color w:val="#410a8c"/><w:u w:val="single"/></w:rPr><w:t xml:space="preserve">hal-03749137v1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Phase 2 du programme &amp;quot;Trames noires du Massif central&amp;quot; (IPAMAC). Compte-rendu intermédiaire. Visite du Parc naturel régional de l'Aubrac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Union Européenne; UMR5602 GÉODE (CNRS); Collectif RENOIR / Observatoire de l'environnement nocturne. 2021, pp.38</w:t></w:r></w:p><w:p><w:pPr/><w:r><w:rPr/><w:t xml:space="preserve">Rapport</w:t></w:r></w:p><w:p><w:pPr/><w:hyperlink r:id="rId208" w:history="1"><w:r><w:rPr><w:color w:val="#410a8c"/><w:u w:val="single"/></w:rPr><w:t xml:space="preserve">hal-03749133v1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Phase 2 du programme &amp;quot;Trames noires du Massif central&amp;quot; (IPAMAC, 2020). Compte-rendu intermédiaire. Visite du Parc naturel régional de Millevaches en Limousin</w:t></w:r></w:hyperlink></w:p><w:p><w:pPr/><w:hyperlink r:id="rId24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Johan Milian</w:t></w:r></w:hyperlink><w:r><w:rPr/><w:t xml:space="preserve">,</w:t></w:r><w:hyperlink r:id="rId30" w:history="1"><w:r><w:rPr><w:color w:val="#410a8c"/><w:u w:val="single"/></w:rPr><w:t xml:space="preserve">Dany Lapostolle</w:t></w:r></w:hyperlink><w:r><w:rPr/><w:t xml:space="preserve">,</w:t></w:r><w:hyperlink r:id="rId25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UMR5602 GÉODE (CNRS); Collectif RENOIR / Observatoire de l'environnement nocturne. 2020, pp.52</w:t></w:r></w:p><w:p><w:pPr/><w:r><w:rPr/><w:t xml:space="preserve">Rapport</w:t></w:r></w:p><w:p><w:pPr/><w:hyperlink r:id="rId209" w:history="1"><w:r><w:rPr><w:color w:val="#410a8c"/><w:u w:val="single"/></w:rPr><w:t xml:space="preserve">hal-03749147v1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PROTECTION DE LA NATURE ET DEVELOPPEMENT TERRITORIAL DANS LES PYRENEES</w:t></w:r></w:hyperlink></w:p><w:p><w:pPr/><w:hyperlink r:id="rId12" w:history="1"><w:r><w:rPr><w:color w:val="#410a8c"/><w:u w:val="single"/></w:rPr><w:t xml:space="preserve">Johan Milian</w:t></w:r></w:hyperlink></w:p><w:p><w:pPr/><w:r><w:rPr/><w:t xml:space="preserve">Géographie. Université Toulouse le Mirail - Toulouse II, 2004. Français. </w:t></w:r><w:hyperlink r:id="rId211" w:history="1"><w:r><w:rPr><w:color w:val="#410a8c"/><w:u w:val="single"/></w:rPr><w:t xml:space="preserve">⟨NNT : ⟩</w:t></w:r></w:hyperlink></w:p><w:p><w:pPr/><w:r><w:rPr/><w:t xml:space="preserve">Thèse</w:t></w:r></w:p><w:p><w:pPr/><w:hyperlink r:id="rId210" w:history="1"><w:r><w:rPr><w:color w:val="#410a8c"/><w:u w:val="single"/></w:rPr><w:t xml:space="preserve">tel-00009976v1</w:t></w:r></w:hyperlink></w:p></w:tc></w:tr></w:tbl><w:sectPr><w:footerReference w:type="default" r:id="rId2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88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an-milian" TargetMode="External"/><Relationship Id="rId8" Type="http://schemas.openxmlformats.org/officeDocument/2006/relationships/hyperlink" Target="https://orcid.org/0009-0002-2267-0665" TargetMode="External"/><Relationship Id="rId9" Type="http://schemas.openxmlformats.org/officeDocument/2006/relationships/hyperlink" Target="https://hal.science/hal-05461405v1" TargetMode="External"/><Relationship Id="rId10" Type="http://schemas.openxmlformats.org/officeDocument/2006/relationships/hyperlink" Target="https://hal.science/search/index/?q=*&amp;authFullName_s=D&#233;borah Birre" TargetMode="External"/><Relationship Id="rId11" Type="http://schemas.openxmlformats.org/officeDocument/2006/relationships/hyperlink" Target="https://hal.science/search/index/?q=*&amp;authFullName_s=Thierry Feuillet" TargetMode="External"/><Relationship Id="rId12" Type="http://schemas.openxmlformats.org/officeDocument/2006/relationships/hyperlink" Target="https://hal.science/search/index/?q=*&amp;authFullName_s=Johan Milian" TargetMode="External"/><Relationship Id="rId13" Type="http://schemas.openxmlformats.org/officeDocument/2006/relationships/hyperlink" Target="https://hal.science/search/index/?q=*&amp;authFullName_s=Olivier Theureaux" TargetMode="External"/><Relationship Id="rId14" Type="http://schemas.openxmlformats.org/officeDocument/2006/relationships/hyperlink" Target="https://hal.science/search/index/?q=*&amp;authFullName_s=Paul Passy" TargetMode="External"/><Relationship Id="rId15" Type="http://schemas.openxmlformats.org/officeDocument/2006/relationships/hyperlink" Target="https://dx.doi.org/10.1016/j.scitotenv.2025.181318" TargetMode="External"/><Relationship Id="rId16" Type="http://schemas.openxmlformats.org/officeDocument/2006/relationships/hyperlink" Target="https://hal.science/hal-05554277v1" TargetMode="External"/><Relationship Id="rId17" Type="http://schemas.openxmlformats.org/officeDocument/2006/relationships/hyperlink" Target="https://hal.science/search/index/?q=*&amp;authFullName_s=K&#233;vin Barr&#233;" TargetMode="External"/><Relationship Id="rId18" Type="http://schemas.openxmlformats.org/officeDocument/2006/relationships/hyperlink" Target="https://hal.science/search/index/?q=*&amp;authFullName_s=L&#233;a Mariton" TargetMode="External"/><Relationship Id="rId19" Type="http://schemas.openxmlformats.org/officeDocument/2006/relationships/hyperlink" Target="https://hal.science/search/index/?q=*&amp;authFullName_s=Sarah Fourast&#233;" TargetMode="External"/><Relationship Id="rId20" Type="http://schemas.openxmlformats.org/officeDocument/2006/relationships/hyperlink" Target="https://hal.science/search/index/?q=*&amp;authFullName_s=Laurent Godet" TargetMode="External"/><Relationship Id="rId21" Type="http://schemas.openxmlformats.org/officeDocument/2006/relationships/hyperlink" Target="https://dx.doi.org/10.1016/j.biocon.2026.111797" TargetMode="External"/><Relationship Id="rId22" Type="http://schemas.openxmlformats.org/officeDocument/2006/relationships/hyperlink" Target="https://hal.science/hal-05272116v1" TargetMode="External"/><Relationship Id="rId23" Type="http://schemas.openxmlformats.org/officeDocument/2006/relationships/hyperlink" Target="https://hal.science/search/index/?q=*&amp;authFullName_s=Charles Ronzani" TargetMode="External"/><Relationship Id="rId24" Type="http://schemas.openxmlformats.org/officeDocument/2006/relationships/hyperlink" Target="https://hal.science/search/index/?q=*&amp;authFullName_s=Samuel Chall&#233;at" TargetMode="External"/><Relationship Id="rId25" Type="http://schemas.openxmlformats.org/officeDocument/2006/relationships/hyperlink" Target="https://hal.science/search/index/?q=*&amp;authFullName_s=R&#233;mi B&#233;nos" TargetMode="External"/><Relationship Id="rId26" Type="http://schemas.openxmlformats.org/officeDocument/2006/relationships/hyperlink" Target="https://hal.science/hal-04777155v1" TargetMode="External"/><Relationship Id="rId27" Type="http://schemas.openxmlformats.org/officeDocument/2006/relationships/hyperlink" Target="https://hal.science/search/index/?q=*&amp;authFullName_s=Lionel Laslaz" TargetMode="External"/><Relationship Id="rId28" Type="http://schemas.openxmlformats.org/officeDocument/2006/relationships/hyperlink" Target="https://hal.science/hal-04758891v1" TargetMode="External"/><Relationship Id="rId29" Type="http://schemas.openxmlformats.org/officeDocument/2006/relationships/hyperlink" Target="https://hal.science/hal-03748363v1" TargetMode="External"/><Relationship Id="rId30" Type="http://schemas.openxmlformats.org/officeDocument/2006/relationships/hyperlink" Target="https://hal.science/search/index/?q=*&amp;authFullName_s=Dany Lapostolle" TargetMode="External"/><Relationship Id="rId31" Type="http://schemas.openxmlformats.org/officeDocument/2006/relationships/hyperlink" Target="https://hal.science/hal-03351452v1" TargetMode="External"/><Relationship Id="rId32" Type="http://schemas.openxmlformats.org/officeDocument/2006/relationships/hyperlink" Target="https://hal.science/search/index/?q=*&amp;authFullName_s=Anne Cadoret" TargetMode="External"/><Relationship Id="rId33" Type="http://schemas.openxmlformats.org/officeDocument/2006/relationships/hyperlink" Target="https://shs.hal.science/halshs-02428193v1" TargetMode="External"/><Relationship Id="rId34" Type="http://schemas.openxmlformats.org/officeDocument/2006/relationships/hyperlink" Target="https://hal.science/search/index/?q=*&amp;authFullName_s=Vincent Godard" TargetMode="External"/><Relationship Id="rId35" Type="http://schemas.openxmlformats.org/officeDocument/2006/relationships/hyperlink" Target="https://hal.science/search/index/?q=*&amp;authFullName_s=C&#233;line Clauzel" TargetMode="External"/><Relationship Id="rId36" Type="http://schemas.openxmlformats.org/officeDocument/2006/relationships/hyperlink" Target="https://dx.doi.org/10.1111/jbi.13779" TargetMode="External"/><Relationship Id="rId37" Type="http://schemas.openxmlformats.org/officeDocument/2006/relationships/hyperlink" Target="https://hal.science/hal-02062125v1" TargetMode="External"/><Relationship Id="rId38" Type="http://schemas.openxmlformats.org/officeDocument/2006/relationships/hyperlink" Target="https://shs.hal.science/halshs-01772583v1" TargetMode="External"/><Relationship Id="rId39" Type="http://schemas.openxmlformats.org/officeDocument/2006/relationships/hyperlink" Target="https://dx.doi.org/10.4000/rga.3895" TargetMode="External"/><Relationship Id="rId40" Type="http://schemas.openxmlformats.org/officeDocument/2006/relationships/hyperlink" Target="https://hal.science/hal-03321896v1" TargetMode="External"/><Relationship Id="rId41" Type="http://schemas.openxmlformats.org/officeDocument/2006/relationships/hyperlink" Target="https://hal.science/search/index/?q=*&amp;authFullName_s=Bezunesh Tamru" TargetMode="External"/><Relationship Id="rId42" Type="http://schemas.openxmlformats.org/officeDocument/2006/relationships/hyperlink" Target="https://shs.hal.science/halshs-01235683v1" TargetMode="External"/><Relationship Id="rId43" Type="http://schemas.openxmlformats.org/officeDocument/2006/relationships/hyperlink" Target="https://hal.science/search/index/?q=*&amp;authFullName_s=Pierre-Olivier Dupuy" TargetMode="External"/><Relationship Id="rId44" Type="http://schemas.openxmlformats.org/officeDocument/2006/relationships/hyperlink" Target="https://shs.hal.science/halshs-01512406v2" TargetMode="External"/><Relationship Id="rId45" Type="http://schemas.openxmlformats.org/officeDocument/2006/relationships/hyperlink" Target="https://hal.science/search/index/?q=*&amp;authFullName_s=Eve-Anne B&#252;hler" TargetMode="External"/><Relationship Id="rId46" Type="http://schemas.openxmlformats.org/officeDocument/2006/relationships/hyperlink" Target="https://hal.science/search/index/?q=*&amp;authFullName_s=S&#233;gol&#232;ne Darly" TargetMode="External"/><Relationship Id="rId47" Type="http://schemas.openxmlformats.org/officeDocument/2006/relationships/hyperlink" Target="https://hal.science/hal-01471516v1" TargetMode="External"/><Relationship Id="rId48" Type="http://schemas.openxmlformats.org/officeDocument/2006/relationships/hyperlink" Target="https://dx.doi.org/10.4000/geocarrefour.9967" TargetMode="External"/><Relationship Id="rId49" Type="http://schemas.openxmlformats.org/officeDocument/2006/relationships/hyperlink" Target="https://shs.hal.science/halshs-01152212v1" TargetMode="External"/><Relationship Id="rId50" Type="http://schemas.openxmlformats.org/officeDocument/2006/relationships/hyperlink" Target="https://hal.science/search/index/?q=*&amp;authFullName_s=Sylvie Lardon" TargetMode="External"/><Relationship Id="rId51" Type="http://schemas.openxmlformats.org/officeDocument/2006/relationships/hyperlink" Target="https://hal.science/search/index/?q=*&amp;authFullName_s=Salma Loudiyi" TargetMode="External"/><Relationship Id="rId52" Type="http://schemas.openxmlformats.org/officeDocument/2006/relationships/hyperlink" Target="https://hal.science/search/index/?q=*&amp;authFullName_s=Patrice Leblanc" TargetMode="External"/><Relationship Id="rId53" Type="http://schemas.openxmlformats.org/officeDocument/2006/relationships/hyperlink" Target="https://hal.science/search/index/?q=*&amp;authFullName_s=Laurence Barthe" TargetMode="External"/><Relationship Id="rId54" Type="http://schemas.openxmlformats.org/officeDocument/2006/relationships/hyperlink" Target="https://dx.doi.org/10.4000/norois.5380" TargetMode="External"/><Relationship Id="rId55" Type="http://schemas.openxmlformats.org/officeDocument/2006/relationships/hyperlink" Target="https://shs.hal.science/halshs-01155171v1" TargetMode="External"/><Relationship Id="rId56" Type="http://schemas.openxmlformats.org/officeDocument/2006/relationships/hyperlink" Target="https://hal.science/search/index/?q=*&amp;authFullName_s=Corinne Eychenne" TargetMode="External"/><Relationship Id="rId57" Type="http://schemas.openxmlformats.org/officeDocument/2006/relationships/hyperlink" Target="https://shs.hal.science/halshs-01592154v1" TargetMode="External"/><Relationship Id="rId58" Type="http://schemas.openxmlformats.org/officeDocument/2006/relationships/hyperlink" Target="https://hal.science/search/index/?q=*&amp;authFullName_s=S. Bacconnier-Baylet" TargetMode="External"/><Relationship Id="rId59" Type="http://schemas.openxmlformats.org/officeDocument/2006/relationships/hyperlink" Target="https://dx.doi.org/10.4000/tem.2399" TargetMode="External"/><Relationship Id="rId60" Type="http://schemas.openxmlformats.org/officeDocument/2006/relationships/hyperlink" Target="https://hal.science/hal-00917169v1" TargetMode="External"/><Relationship Id="rId61" Type="http://schemas.openxmlformats.org/officeDocument/2006/relationships/hyperlink" Target="https://hal.science/search/index/?q=*&amp;authFullName_s=Pauline Marty" TargetMode="External"/><Relationship Id="rId62" Type="http://schemas.openxmlformats.org/officeDocument/2006/relationships/hyperlink" Target="https://shs.hal.science/halshs-00969231v1" TargetMode="External"/><Relationship Id="rId63" Type="http://schemas.openxmlformats.org/officeDocument/2006/relationships/hyperlink" Target="https://dx.doi.org/10.4000/vertigo.13631" TargetMode="External"/><Relationship Id="rId64" Type="http://schemas.openxmlformats.org/officeDocument/2006/relationships/hyperlink" Target="https://shs.hal.science/halshs-00998584v1" TargetMode="External"/><Relationship Id="rId65" Type="http://schemas.openxmlformats.org/officeDocument/2006/relationships/hyperlink" Target="https://shs.hal.science/halshs-00772411v1" TargetMode="External"/><Relationship Id="rId66" Type="http://schemas.openxmlformats.org/officeDocument/2006/relationships/hyperlink" Target="https://shs.hal.science/halshs-00718133v1" TargetMode="External"/><Relationship Id="rId67" Type="http://schemas.openxmlformats.org/officeDocument/2006/relationships/hyperlink" Target="https://hal.science/search/index/?q=*&amp;authFullName_s=L. Barthe" TargetMode="External"/><Relationship Id="rId68" Type="http://schemas.openxmlformats.org/officeDocument/2006/relationships/hyperlink" Target="https://dx.doi.org/10.4000/netcom.243" TargetMode="External"/><Relationship Id="rId69" Type="http://schemas.openxmlformats.org/officeDocument/2006/relationships/hyperlink" Target="https://shs.hal.science/halshs-00732378v1" TargetMode="External"/><Relationship Id="rId70" Type="http://schemas.openxmlformats.org/officeDocument/2006/relationships/hyperlink" Target="https://shs.hal.science/halshs-00733766v1" TargetMode="External"/><Relationship Id="rId71" Type="http://schemas.openxmlformats.org/officeDocument/2006/relationships/hyperlink" Target="https://hal.science/hal-00691117v1" TargetMode="External"/><Relationship Id="rId72" Type="http://schemas.openxmlformats.org/officeDocument/2006/relationships/hyperlink" Target="https://shs.hal.science/halshs-00728495v1" TargetMode="External"/><Relationship Id="rId73" Type="http://schemas.openxmlformats.org/officeDocument/2006/relationships/hyperlink" Target="https://hal.science/search/index/?q=*&amp;authFullName_s=Estienne Rodary" TargetMode="External"/><Relationship Id="rId74" Type="http://schemas.openxmlformats.org/officeDocument/2006/relationships/hyperlink" Target="https://dx.doi.org/10.3917/rtm.202.0033" TargetMode="External"/><Relationship Id="rId75" Type="http://schemas.openxmlformats.org/officeDocument/2006/relationships/hyperlink" Target="https://shs.hal.science/halshs-00912740v1" TargetMode="External"/><Relationship Id="rId76" Type="http://schemas.openxmlformats.org/officeDocument/2006/relationships/hyperlink" Target="https://hal.science/search/index/?q=*&amp;authFullName_s=Fr&#233;d&#233;rique Blot" TargetMode="External"/><Relationship Id="rId77" Type="http://schemas.openxmlformats.org/officeDocument/2006/relationships/hyperlink" Target="https://cnrs.hal.science/hal-04883849v1" TargetMode="External"/><Relationship Id="rId78" Type="http://schemas.openxmlformats.org/officeDocument/2006/relationships/hyperlink" Target="https://hal.science/search/index/?q=*&amp;authFullName_s=Mathieu Constans" TargetMode="External"/><Relationship Id="rId79" Type="http://schemas.openxmlformats.org/officeDocument/2006/relationships/hyperlink" Target="https://hal.science/search/index/?q=*&amp;authFullName_s=L. Godet" TargetMode="External"/><Relationship Id="rId80" Type="http://schemas.openxmlformats.org/officeDocument/2006/relationships/hyperlink" Target="https://hal.science/search/index/?q=*&amp;authFullName_s=Gr&#233;gory J&#233;choux" TargetMode="External"/><Relationship Id="rId81" Type="http://schemas.openxmlformats.org/officeDocument/2006/relationships/hyperlink" Target="https://hal.science/hal-05505799v1" TargetMode="External"/><Relationship Id="rId82" Type="http://schemas.openxmlformats.org/officeDocument/2006/relationships/hyperlink" Target="https://hal.science/search/index/?q=*&amp;authFullName_s=H&#233;l&#232;ne Foglar" TargetMode="External"/><Relationship Id="rId83" Type="http://schemas.openxmlformats.org/officeDocument/2006/relationships/hyperlink" Target="https://hal.science/search/index/?q=*&amp;authFullName_s=David Loose" TargetMode="External"/><Relationship Id="rId84" Type="http://schemas.openxmlformats.org/officeDocument/2006/relationships/hyperlink" Target="https://hal.science/hal-05505666v1" TargetMode="External"/><Relationship Id="rId85" Type="http://schemas.openxmlformats.org/officeDocument/2006/relationships/hyperlink" Target="https://hal.science/search/index/?q=*&amp;authFullName_s=L&#233;onie Dujardin" TargetMode="External"/><Relationship Id="rId86" Type="http://schemas.openxmlformats.org/officeDocument/2006/relationships/hyperlink" Target="https://hal.science/hal-05505874v1" TargetMode="External"/><Relationship Id="rId87" Type="http://schemas.openxmlformats.org/officeDocument/2006/relationships/hyperlink" Target="https://hal.science/search/index/?q=*&amp;authFullName_s=Matthieu Renaud" TargetMode="External"/><Relationship Id="rId88" Type="http://schemas.openxmlformats.org/officeDocument/2006/relationships/hyperlink" Target="https://hal.science/search/index/?q=*&amp;authFullName_s=Sylvain Morvan" TargetMode="External"/><Relationship Id="rId89" Type="http://schemas.openxmlformats.org/officeDocument/2006/relationships/hyperlink" Target="https://hal.science/search/index/?q=*&amp;authFullName_s=Christian Brouat" TargetMode="External"/><Relationship Id="rId90" Type="http://schemas.openxmlformats.org/officeDocument/2006/relationships/hyperlink" Target="https://hal.science/search/index/?q=*&amp;authFullName_s=Mathieu Delsaut" TargetMode="External"/><Relationship Id="rId91" Type="http://schemas.openxmlformats.org/officeDocument/2006/relationships/hyperlink" Target="https://hal.science/hal-05506461v1" TargetMode="External"/><Relationship Id="rId92" Type="http://schemas.openxmlformats.org/officeDocument/2006/relationships/hyperlink" Target="https://hal.science/hal-05506846v1" TargetMode="External"/><Relationship Id="rId93" Type="http://schemas.openxmlformats.org/officeDocument/2006/relationships/hyperlink" Target="https://hal.science/hal-05343777v1" TargetMode="External"/><Relationship Id="rId94" Type="http://schemas.openxmlformats.org/officeDocument/2006/relationships/hyperlink" Target="https://hal.science/hal-05506493v1" TargetMode="External"/><Relationship Id="rId95" Type="http://schemas.openxmlformats.org/officeDocument/2006/relationships/hyperlink" Target="https://hal.science/search/index/?q=*&amp;authFullName_s=Enora P&#233;ron" TargetMode="External"/><Relationship Id="rId96" Type="http://schemas.openxmlformats.org/officeDocument/2006/relationships/hyperlink" Target="https://cnrs.hal.science/hal-04392418v1" TargetMode="External"/><Relationship Id="rId97" Type="http://schemas.openxmlformats.org/officeDocument/2006/relationships/hyperlink" Target="https://hal.science/search/index/?q=*&amp;authFullName_s=Nicolas Farrugia" TargetMode="External"/><Relationship Id="rId98" Type="http://schemas.openxmlformats.org/officeDocument/2006/relationships/hyperlink" Target="https://cnrs.hal.science/hal-04671593v1" TargetMode="External"/><Relationship Id="rId99" Type="http://schemas.openxmlformats.org/officeDocument/2006/relationships/hyperlink" Target="https://cnrs.hal.science/hal-04745666v1" TargetMode="External"/><Relationship Id="rId100" Type="http://schemas.openxmlformats.org/officeDocument/2006/relationships/hyperlink" Target="https://cnrs.hal.science/hal-04392952v1" TargetMode="External"/><Relationship Id="rId101" Type="http://schemas.openxmlformats.org/officeDocument/2006/relationships/hyperlink" Target="https://cnrs.hal.science/hal-04378763v1" TargetMode="External"/><Relationship Id="rId102" Type="http://schemas.openxmlformats.org/officeDocument/2006/relationships/hyperlink" Target="https://cnrs.hal.science/hal-04377044v1" TargetMode="External"/><Relationship Id="rId103" Type="http://schemas.openxmlformats.org/officeDocument/2006/relationships/hyperlink" Target="https://cnrs.hal.science/hal-04098055v1" TargetMode="External"/><Relationship Id="rId104" Type="http://schemas.openxmlformats.org/officeDocument/2006/relationships/hyperlink" Target="https://hal.science/hal-03748592v1" TargetMode="External"/><Relationship Id="rId105" Type="http://schemas.openxmlformats.org/officeDocument/2006/relationships/hyperlink" Target="https://hal.science/hal-03748485v1" TargetMode="External"/><Relationship Id="rId106" Type="http://schemas.openxmlformats.org/officeDocument/2006/relationships/hyperlink" Target="https://cnrs.hal.science/hal-03784122v1" TargetMode="External"/><Relationship Id="rId107" Type="http://schemas.openxmlformats.org/officeDocument/2006/relationships/hyperlink" Target="https://hal.science/search/index/?q=*&amp;authFullName_s=Cl&#233;lia Sirami" TargetMode="External"/><Relationship Id="rId108" Type="http://schemas.openxmlformats.org/officeDocument/2006/relationships/hyperlink" Target="https://cnrs.hal.science/hal-03784201v1" TargetMode="External"/><Relationship Id="rId109" Type="http://schemas.openxmlformats.org/officeDocument/2006/relationships/hyperlink" Target="https://hal.science/search/index/?q=*&amp;authFullName_s=Magalie Franchomme" TargetMode="External"/><Relationship Id="rId110" Type="http://schemas.openxmlformats.org/officeDocument/2006/relationships/hyperlink" Target="https://hal.science/hal-03748504v1" TargetMode="External"/><Relationship Id="rId111" Type="http://schemas.openxmlformats.org/officeDocument/2006/relationships/hyperlink" Target="https://hal.inrae.fr/hal-04881243v1" TargetMode="External"/><Relationship Id="rId112" Type="http://schemas.openxmlformats.org/officeDocument/2006/relationships/hyperlink" Target="https://hal.science/search/index/?q=*&amp;authFullName_s=Roman Lagalis" TargetMode="External"/><Relationship Id="rId113" Type="http://schemas.openxmlformats.org/officeDocument/2006/relationships/hyperlink" Target="https://hal.science/search/index/?q=*&amp;authFullName_s=Fr&#233;d&#233;ric Alexandre" TargetMode="External"/><Relationship Id="rId114" Type="http://schemas.openxmlformats.org/officeDocument/2006/relationships/hyperlink" Target="https://hal.science/search/index/?q=*&amp;authFullName_s=Roberto Serrano-Notivoli" TargetMode="External"/><Relationship Id="rId115" Type="http://schemas.openxmlformats.org/officeDocument/2006/relationships/hyperlink" Target="https://hal.science/hal-03749223v1" TargetMode="External"/><Relationship Id="rId116" Type="http://schemas.openxmlformats.org/officeDocument/2006/relationships/hyperlink" Target="https://hal.science/hal-03012765v1" TargetMode="External"/><Relationship Id="rId117" Type="http://schemas.openxmlformats.org/officeDocument/2006/relationships/hyperlink" Target="https://hal.science/search/index/?q=*&amp;authFullName_s=Alexis Laforge" TargetMode="External"/><Relationship Id="rId118" Type="http://schemas.openxmlformats.org/officeDocument/2006/relationships/hyperlink" Target="https://hal.science/hal-03748463v1" TargetMode="External"/><Relationship Id="rId119" Type="http://schemas.openxmlformats.org/officeDocument/2006/relationships/hyperlink" Target="https://cnrs.hal.science/hal-03752385v1" TargetMode="External"/><Relationship Id="rId120" Type="http://schemas.openxmlformats.org/officeDocument/2006/relationships/hyperlink" Target="https://hal.science/hal-03988806v1" TargetMode="External"/><Relationship Id="rId121" Type="http://schemas.openxmlformats.org/officeDocument/2006/relationships/hyperlink" Target="https://shs.hal.science/halshs-02525620v1" TargetMode="External"/><Relationship Id="rId122" Type="http://schemas.openxmlformats.org/officeDocument/2006/relationships/hyperlink" Target="https://hal.science/hal-03988936v1" TargetMode="External"/><Relationship Id="rId123" Type="http://schemas.openxmlformats.org/officeDocument/2006/relationships/hyperlink" Target="https://hal.science/hal-03988898v1" TargetMode="External"/><Relationship Id="rId124" Type="http://schemas.openxmlformats.org/officeDocument/2006/relationships/hyperlink" Target="https://hal.science/hal-01445215v1" TargetMode="External"/><Relationship Id="rId125" Type="http://schemas.openxmlformats.org/officeDocument/2006/relationships/hyperlink" Target="https://hal.science/hal-01563933v1" TargetMode="External"/><Relationship Id="rId126" Type="http://schemas.openxmlformats.org/officeDocument/2006/relationships/hyperlink" Target="https://hal.science/search/index/?q=*&amp;authFullName_s=Philippe B&#233;ringuier" TargetMode="External"/><Relationship Id="rId127" Type="http://schemas.openxmlformats.org/officeDocument/2006/relationships/hyperlink" Target="https://hal.science/search/index/?q=*&amp;authFullName_s=Bertrand Desailly" TargetMode="External"/><Relationship Id="rId128" Type="http://schemas.openxmlformats.org/officeDocument/2006/relationships/hyperlink" Target="https://hal.science/search/index/?q=*&amp;authFullName_s=Jean-Baptiste Puel" TargetMode="External"/><Relationship Id="rId129" Type="http://schemas.openxmlformats.org/officeDocument/2006/relationships/hyperlink" Target="https://hal.science/hal-03748447v1" TargetMode="External"/><Relationship Id="rId130" Type="http://schemas.openxmlformats.org/officeDocument/2006/relationships/hyperlink" Target="https://hal.science/search/index/?q=*&amp;authFullName_s=Fr&#233;d&#233;rique Girard" TargetMode="External"/><Relationship Id="rId131" Type="http://schemas.openxmlformats.org/officeDocument/2006/relationships/hyperlink" Target="https://hal.science/hal-01564903v1" TargetMode="External"/><Relationship Id="rId132" Type="http://schemas.openxmlformats.org/officeDocument/2006/relationships/hyperlink" Target="https://hal.science/hal-01564783v1" TargetMode="External"/><Relationship Id="rId133" Type="http://schemas.openxmlformats.org/officeDocument/2006/relationships/hyperlink" Target="https://hal.science/hal-01087637v1" TargetMode="External"/><Relationship Id="rId134" Type="http://schemas.openxmlformats.org/officeDocument/2006/relationships/hyperlink" Target="https://hal.science/hal-01564747v1" TargetMode="External"/><Relationship Id="rId135" Type="http://schemas.openxmlformats.org/officeDocument/2006/relationships/hyperlink" Target="https://hal.science/search/index/?q=*&amp;authFullName_s=Thomas Pom&#233;on" TargetMode="External"/><Relationship Id="rId136" Type="http://schemas.openxmlformats.org/officeDocument/2006/relationships/hyperlink" Target="https://shs.hal.science/halshs-01015610v1" TargetMode="External"/><Relationship Id="rId137" Type="http://schemas.openxmlformats.org/officeDocument/2006/relationships/hyperlink" Target="https://hal.science/hal-01088660v1" TargetMode="External"/><Relationship Id="rId138" Type="http://schemas.openxmlformats.org/officeDocument/2006/relationships/hyperlink" Target="https://shs.hal.science/halshs-00967207v1" TargetMode="External"/><Relationship Id="rId139" Type="http://schemas.openxmlformats.org/officeDocument/2006/relationships/hyperlink" Target="https://shs.hal.science/halshs-00704763v1" TargetMode="External"/><Relationship Id="rId140" Type="http://schemas.openxmlformats.org/officeDocument/2006/relationships/hyperlink" Target="https://shs.hal.science/halshs-00704769v1" TargetMode="External"/><Relationship Id="rId141" Type="http://schemas.openxmlformats.org/officeDocument/2006/relationships/hyperlink" Target="https://hal.science/hal-00374871v1" TargetMode="External"/><Relationship Id="rId142" Type="http://schemas.openxmlformats.org/officeDocument/2006/relationships/hyperlink" Target="https://hal.science/search/index/?q=*&amp;authFullName_s=Alain Cazenave-Piarrot" TargetMode="External"/><Relationship Id="rId143" Type="http://schemas.openxmlformats.org/officeDocument/2006/relationships/hyperlink" Target="https://hal.science/hal-01337096v1" TargetMode="External"/><Relationship Id="rId144" Type="http://schemas.openxmlformats.org/officeDocument/2006/relationships/hyperlink" Target="https://hal.science/search/index/?q=*&amp;authFullName_s=Magali Bertrand" TargetMode="External"/><Relationship Id="rId145" Type="http://schemas.openxmlformats.org/officeDocument/2006/relationships/hyperlink" Target="https://hal.science/search/index/?q=*&amp;authFullName_s=Juhane Dascon" TargetMode="External"/><Relationship Id="rId146" Type="http://schemas.openxmlformats.org/officeDocument/2006/relationships/hyperlink" Target="https://hal.science/search/index/?q=*&amp;authFullName_s=M&#233;lanie Gambino" TargetMode="External"/><Relationship Id="rId147" Type="http://schemas.openxmlformats.org/officeDocument/2006/relationships/hyperlink" Target="https://cnrs.hal.science/hal-04896155v1" TargetMode="External"/><Relationship Id="rId148" Type="http://schemas.openxmlformats.org/officeDocument/2006/relationships/hyperlink" Target="https://cnrs.hal.science/hal-04378738v1" TargetMode="External"/><Relationship Id="rId149" Type="http://schemas.openxmlformats.org/officeDocument/2006/relationships/hyperlink" Target="https://hal.science/hal-01563918v1" TargetMode="External"/><Relationship Id="rId150" Type="http://schemas.openxmlformats.org/officeDocument/2006/relationships/hyperlink" Target="https://shs.hal.science/halshs-01006554v1" TargetMode="External"/><Relationship Id="rId151" Type="http://schemas.openxmlformats.org/officeDocument/2006/relationships/hyperlink" Target="https://hal.science/search/index/?q=*&amp;authFullName_s=Isabelle Duvernoy" TargetMode="External"/><Relationship Id="rId152" Type="http://schemas.openxmlformats.org/officeDocument/2006/relationships/hyperlink" Target="https://shs.hal.science/halshs-03108349v1" TargetMode="External"/><Relationship Id="rId153" Type="http://schemas.openxmlformats.org/officeDocument/2006/relationships/hyperlink" Target="https://sciencepress.mnhn.fr/fr" TargetMode="External"/><Relationship Id="rId154" Type="http://schemas.openxmlformats.org/officeDocument/2006/relationships/hyperlink" Target="https://hal.science/hal-05248715v1" TargetMode="External"/><Relationship Id="rId155" Type="http://schemas.openxmlformats.org/officeDocument/2006/relationships/hyperlink" Target="https://hal.science/search/index/?q=*&amp;authFullName_s=Monique Barrue-Pastor" TargetMode="External"/><Relationship Id="rId156" Type="http://schemas.openxmlformats.org/officeDocument/2006/relationships/hyperlink" Target="https://hal.science/search/index/?q=*&amp;authFullName_s=Serge Faraut" TargetMode="External"/><Relationship Id="rId157" Type="http://schemas.openxmlformats.org/officeDocument/2006/relationships/hyperlink" Target="https://hal.science/search/index/?q=*&amp;authFullName_s=Michel Barru&#233;" TargetMode="External"/><Relationship Id="rId158" Type="http://schemas.openxmlformats.org/officeDocument/2006/relationships/hyperlink" Target="https://www.editions-harmattan.fr/catalogue/livre/cultures-du-risque-en-montagne/31659" TargetMode="External"/><Relationship Id="rId159" Type="http://schemas.openxmlformats.org/officeDocument/2006/relationships/hyperlink" Target="https://univ-paris8.hal.science/hal-01061158v1" TargetMode="External"/><Relationship Id="rId160" Type="http://schemas.openxmlformats.org/officeDocument/2006/relationships/hyperlink" Target="https://hal.science/search/index/?q=*&amp;authFullName_s=Jean-Marc Antoine" TargetMode="External"/><Relationship Id="rId161" Type="http://schemas.openxmlformats.org/officeDocument/2006/relationships/hyperlink" Target="https://hal.science/hal-04119400v1" TargetMode="External"/><Relationship Id="rId162" Type="http://schemas.openxmlformats.org/officeDocument/2006/relationships/hyperlink" Target="https://univ-tlse2.hal.science/hal-01659157v1" TargetMode="External"/><Relationship Id="rId163" Type="http://schemas.openxmlformats.org/officeDocument/2006/relationships/hyperlink" Target="https://www.puq.ca/catalogue/livres/nouveaux-territoires-touristiques-3089.html" TargetMode="External"/><Relationship Id="rId164" Type="http://schemas.openxmlformats.org/officeDocument/2006/relationships/hyperlink" Target="https://hal.science/hal-01471430v1" TargetMode="External"/><Relationship Id="rId165" Type="http://schemas.openxmlformats.org/officeDocument/2006/relationships/hyperlink" Target="https://hal.science/hal-01471452v1" TargetMode="External"/><Relationship Id="rId166" Type="http://schemas.openxmlformats.org/officeDocument/2006/relationships/hyperlink" Target="https://hal.science/search/index/?q=*&amp;authFullName_s=Richard Raymond" TargetMode="External"/><Relationship Id="rId167" Type="http://schemas.openxmlformats.org/officeDocument/2006/relationships/hyperlink" Target="https://hal.science/search/index/?q=*&amp;authFullName_s=Sophie Bonin" TargetMode="External"/><Relationship Id="rId168" Type="http://schemas.openxmlformats.org/officeDocument/2006/relationships/hyperlink" Target="https://hal.science/search/index/?q=*&amp;authFullName_s=Pierre D&#233;rioz" TargetMode="External"/><Relationship Id="rId169" Type="http://schemas.openxmlformats.org/officeDocument/2006/relationships/hyperlink" Target="https://shs.hal.science/halshs-00997838v1" TargetMode="External"/><Relationship Id="rId170" Type="http://schemas.openxmlformats.org/officeDocument/2006/relationships/hyperlink" Target="https://shs.hal.science/halshs-01158006v1" TargetMode="External"/><Relationship Id="rId171" Type="http://schemas.openxmlformats.org/officeDocument/2006/relationships/hyperlink" Target="https://hal.science/search/index/?q=*&amp;authFullName_s=Fatima Ider" TargetMode="External"/><Relationship Id="rId172" Type="http://schemas.openxmlformats.org/officeDocument/2006/relationships/hyperlink" Target="https://archives-publications.inrae.fr/312577" TargetMode="External"/><Relationship Id="rId173" Type="http://schemas.openxmlformats.org/officeDocument/2006/relationships/hyperlink" Target="https://shs.hal.science/halshs-00997841v1" TargetMode="External"/><Relationship Id="rId174" Type="http://schemas.openxmlformats.org/officeDocument/2006/relationships/hyperlink" Target="https://shs.hal.science/halshs-00997839v1" TargetMode="External"/><Relationship Id="rId175" Type="http://schemas.openxmlformats.org/officeDocument/2006/relationships/hyperlink" Target="https://shs.hal.science/halshs-00740888v1" TargetMode="External"/><Relationship Id="rId176" Type="http://schemas.openxmlformats.org/officeDocument/2006/relationships/hyperlink" Target="https://hal.science/hal-01337147v1" TargetMode="External"/><Relationship Id="rId177" Type="http://schemas.openxmlformats.org/officeDocument/2006/relationships/hyperlink" Target="http://www.editions.ird.fr/produit/132/9782744905940/Le%20retour%20des%20paysans%20" TargetMode="External"/><Relationship Id="rId178" Type="http://schemas.openxmlformats.org/officeDocument/2006/relationships/hyperlink" Target="https://hal.science/hal-03988862v1" TargetMode="External"/><Relationship Id="rId179" Type="http://schemas.openxmlformats.org/officeDocument/2006/relationships/hyperlink" Target="https://univ-tlse2.hal.science/hal-01670309v1" TargetMode="External"/><Relationship Id="rId180" Type="http://schemas.openxmlformats.org/officeDocument/2006/relationships/hyperlink" Target="https://shs.hal.science/halshs-00463775v1" TargetMode="External"/><Relationship Id="rId181" Type="http://schemas.openxmlformats.org/officeDocument/2006/relationships/hyperlink" Target="https://hal.science/search/index/?q=*&amp;authFullName_s=Sandrine Bacconnier-Baylet" TargetMode="External"/><Relationship Id="rId182" Type="http://schemas.openxmlformats.org/officeDocument/2006/relationships/hyperlink" Target="https://hal.science/search/index/?q=*&amp;authFullName_s=Jacinthe Bessi&#232;re" TargetMode="External"/><Relationship Id="rId183" Type="http://schemas.openxmlformats.org/officeDocument/2006/relationships/hyperlink" Target="https://hal.science/hal-00695014v1" TargetMode="External"/><Relationship Id="rId184" Type="http://schemas.openxmlformats.org/officeDocument/2006/relationships/hyperlink" Target="https://hal.science/search/index/?q=*&amp;authFullName_s=Bernard Debarbieux" TargetMode="External"/><Relationship Id="rId185" Type="http://schemas.openxmlformats.org/officeDocument/2006/relationships/hyperlink" Target="https://hal.science/search/index/?q=*&amp;authFullName_s=Romain Lajarge" TargetMode="External"/><Relationship Id="rId186" Type="http://schemas.openxmlformats.org/officeDocument/2006/relationships/hyperlink" Target="https://hal.science/search/index/?q=*&amp;authFullName_s=Julien Aldhuy" TargetMode="External"/><Relationship Id="rId187" Type="http://schemas.openxmlformats.org/officeDocument/2006/relationships/hyperlink" Target="https://hal.science/search/index/?q=*&amp;authFullName_s=Olivier Labussiere" TargetMode="External"/><Relationship Id="rId188" Type="http://schemas.openxmlformats.org/officeDocument/2006/relationships/hyperlink" Target="https://shs.hal.science/halshs-00338900v1" TargetMode="External"/><Relationship Id="rId189" Type="http://schemas.openxmlformats.org/officeDocument/2006/relationships/hyperlink" Target="https://hal.science/search/index/?q=*&amp;authFullName_s=Lydiane Brevard" TargetMode="External"/><Relationship Id="rId190" Type="http://schemas.openxmlformats.org/officeDocument/2006/relationships/hyperlink" Target="https://hal.science/search/index/?q=*&amp;authFullName_s=Francois Taulelle" TargetMode="External"/><Relationship Id="rId191" Type="http://schemas.openxmlformats.org/officeDocument/2006/relationships/hyperlink" Target="https://cnrs.hal.science/hal-04376952v1" TargetMode="External"/><Relationship Id="rId192" Type="http://schemas.openxmlformats.org/officeDocument/2006/relationships/hyperlink" Target="https://cnrs.hal.science/hal-04392494v1" TargetMode="External"/><Relationship Id="rId193" Type="http://schemas.openxmlformats.org/officeDocument/2006/relationships/hyperlink" Target="https://cnrs.hal.science/hal-03815890v1" TargetMode="External"/><Relationship Id="rId194" Type="http://schemas.openxmlformats.org/officeDocument/2006/relationships/hyperlink" Target="https://hal.science/search/index/?q=*&amp;authFullName_s=Lisa Olivette" TargetMode="External"/><Relationship Id="rId195" Type="http://schemas.openxmlformats.org/officeDocument/2006/relationships/hyperlink" Target="https://hal.science/search/index/?q=*&amp;authFullName_s=H&#233;lo&#239;se Pr&#233;vost" TargetMode="External"/><Relationship Id="rId196" Type="http://schemas.openxmlformats.org/officeDocument/2006/relationships/hyperlink" Target="https://cnrs.hal.science/hal-05500330v1" TargetMode="External"/><Relationship Id="rId197" Type="http://schemas.openxmlformats.org/officeDocument/2006/relationships/hyperlink" Target="https://cnrs.hal.science/hal-04531481v1" TargetMode="External"/><Relationship Id="rId198" Type="http://schemas.openxmlformats.org/officeDocument/2006/relationships/hyperlink" Target="https://cnrs.hal.science/hal-04857034v1" TargetMode="External"/><Relationship Id="rId199" Type="http://schemas.openxmlformats.org/officeDocument/2006/relationships/hyperlink" Target="https://cnrs.hal.science/hal-04392509v1" TargetMode="External"/><Relationship Id="rId200" Type="http://schemas.openxmlformats.org/officeDocument/2006/relationships/hyperlink" Target="https://hal.science/hal-03749162v1" TargetMode="External"/><Relationship Id="rId201" Type="http://schemas.openxmlformats.org/officeDocument/2006/relationships/hyperlink" Target="https://hal.science/hal-03747762v1" TargetMode="External"/><Relationship Id="rId202" Type="http://schemas.openxmlformats.org/officeDocument/2006/relationships/hyperlink" Target="https://hal.science/hal-03749153v2" TargetMode="External"/><Relationship Id="rId203" Type="http://schemas.openxmlformats.org/officeDocument/2006/relationships/hyperlink" Target="https://hal.science/hal-03749115v1" TargetMode="External"/><Relationship Id="rId204" Type="http://schemas.openxmlformats.org/officeDocument/2006/relationships/hyperlink" Target="https://hal.science/hal-03749170v1" TargetMode="External"/><Relationship Id="rId205" Type="http://schemas.openxmlformats.org/officeDocument/2006/relationships/hyperlink" Target="https://hal.science/hal-03749174v1" TargetMode="External"/><Relationship Id="rId206" Type="http://schemas.openxmlformats.org/officeDocument/2006/relationships/hyperlink" Target="https://hal.science/hal-03749127v1" TargetMode="External"/><Relationship Id="rId207" Type="http://schemas.openxmlformats.org/officeDocument/2006/relationships/hyperlink" Target="https://hal.science/hal-03749137v1" TargetMode="External"/><Relationship Id="rId208" Type="http://schemas.openxmlformats.org/officeDocument/2006/relationships/hyperlink" Target="https://hal.science/hal-03749133v1" TargetMode="External"/><Relationship Id="rId209" Type="http://schemas.openxmlformats.org/officeDocument/2006/relationships/hyperlink" Target="https://hal.science/hal-03749147v1" TargetMode="External"/><Relationship Id="rId210" Type="http://schemas.openxmlformats.org/officeDocument/2006/relationships/hyperlink" Target="https://theses.hal.science/tel-00009976v1" TargetMode="External"/><Relationship Id="rId211" Type="http://schemas.openxmlformats.org/officeDocument/2006/relationships/hyperlink" Target="https://www.theses.fr/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Milian</dc:title>
  <dc:description>CV</dc:description>
  <dc:subject/>
  <cp:keywords/>
  <cp:category/>
  <cp:lastModifiedBy/>
  <dcterms:created xsi:type="dcterms:W3CDTF">2026-03-19T04:36:12+01:00</dcterms:created>
  <dcterms:modified xsi:type="dcterms:W3CDTF">2026-03-19T04:36:12+01:00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