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Johane Le Goff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 clinique et psychopathologie.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perceptions and preferences toward HPV self-sampling in France: A questionnaire within the French CapU4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Arbyn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Le Duc 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(8), pp.102809.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⟨10.1016/j.jiph.2025.102809⟩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l’accompagnement pluriel face aux pathologies limites de la sénescence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2024, N° 52 (1), pp.219-229.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⟨10.3917/difa.052.0219⟩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maltraitances intrafamiliales (conjugales, infantiles et sur personnes âgées) : aspects épidémiologiques et approche psychopathologique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(8), pp.706-711.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⟨10.1016/j.amp.2023.12.014⟩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Self-Sampling by Women Not Regularly Participating in Cervical Cancer Screening in Areas with Low Medical Density: A Qualitative Study within the French CapU4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(11), pp.2066.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⟨10.3390/cancers16112066⟩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to Healthcare Professionals of Home-Based HPV Self-Sampling for Cervical Screening: A French Qualitative Study Conducted in an Area with Low Access to Health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(21), pp.5163.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⟨10.3390/cancers15215163⟩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 de lecture : Figures de la psychanalyse, 2020/2, 40, Politiques du symptôme, coordonné par Gisèle Chaboudez, Ursula Hommel Renard, Amos Squvever, Êrès,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2023, 54, pp.272-275.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⟨10.1051/psyc/202254229⟩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 de lecture : Figures de la psychanalyse, Destins actuels de la pulsion, no 42, coordonné par Gisèle Chaboudez et Ursula Hommel-Renard - (2022/1), Toulouse, Érès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2023, 55, pp.232-234.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⟨10.1051/psyc/202355209⟩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Borderline Personality Disorder in Geriatric Institutions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⟨10.3389/fpsyg.2021.629571⟩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livres : Variations de l’humeur. L’affect dans la clinique contemporaine (sous la direction de Pierrick Brient et Bernard Maillard), Psychologie clinique, nouvelle série, 48, 2,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Numéro 566 (2), pp.137-139.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⟨10.3917/bupsy.566.0137⟩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: Figures de la psychanalyse, 38, « L’expérience Lacanienne », Toulouse, Érès,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2020, 50, pp.244-247.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⟨10.1051/psyc/202050232⟩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Balier’s French Narcissistic Theory of Ageing: Developments and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⟨10.3389/fpsyg.2020.00113⟩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narcissique au moment du passage à la retraite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Numéro 558 (6), pp.931-942.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⟨10.3917/bupsy.558.0931⟩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perversion narcissique en institution psycho-gériatrique : enjeux psychothérapeutiques et cliniques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2017, 37 (1), pp.45.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⟨10.3917/psys.171.0045⟩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perversion narcissique en institution psycho-gériatrique : enjeux psychothérapeutiques et cliniques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2017, Vol. 37 (1), pp.45-53.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⟨10.3917/psys.171.0045⟩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Carpe Diem en EHPAD : Quelle influence sur les représentations du vieillissement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la Société Francophone de Psychogériatrie et de Psychiatrie de la Personne Âgée (SF3PA)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l'exploration du trouble de la personnalité borderline dans la détection de troubles dépressifs chez les sujets âgés en institution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du GREPACO : Psychopathologie cognitive : de la recherche à la clinique, tout au long de la vie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temps à l’épreuve du vieillissement : ancrages et traces du traumatique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Dialoguer : L'empreinte du temps</w:t>
            </w:r>
            <w:r>
              <w:rPr/>
              <w:t xml:space="preserve">, Feb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Délitement des cadres et clinique de la dépendance à l’aune de la sénescence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Mutations contemporaines et cliniques de l’inédit ». Entre saisissements et émergences : quels dispositifs ?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du vieillissement : ancrages et remaniements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du Québec à Montréal (UQAM), Oct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health professionals regarding the use of HPV testing on vaginal self samples or urine in cervical cancer screening, assessed in the French CapU4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Le Duc Banaszuk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EUROGIN - INTERNATIONAL MULTIDISCIPLINARY HPV CONGRESS</w:t>
            </w:r>
            <w:r>
              <w:rPr/>
              <w:t xml:space="preserve">, Mar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 la psychopathologie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Centre d'activités et de références psychodynamique et humaniste (CARPH), UQAM,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et solutions psychiques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processus psychiques limites lors de l’entrée en EHPAD : bouleversements familiaux et réinstauration d’une dynamique de liaison psychique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La famille aux différentes étapes de la vie (FAMEVI)</w:t>
            </w:r>
            <w:r>
              <w:rPr/>
              <w:t xml:space="preserve">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clinique et la psychothérapie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</w:p>
          <w:p>
            <w:pPr/>
            <w:r>
              <w:rPr/>
              <w:t xml:space="preserve">Chronique Sociale. </w:t>
            </w:r>
            <w:r>
              <w:rPr>
                <w:i w:val="1"/>
                <w:iCs w:val="1"/>
              </w:rPr>
              <w:t xml:space="preserve">Nouveaux regards sur la vieillesse</w:t>
            </w:r>
            <w:r>
              <w:rPr/>
              <w:t xml:space="preserve">, 2022, 2367177740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hal-04556067v1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722v1" TargetMode="External"/><Relationship Id="rId8" Type="http://schemas.openxmlformats.org/officeDocument/2006/relationships/hyperlink" Target="https://hal.science/search/index/?q=*&amp;authFullName_s=H&#233;l&#232;ne de Pauw" TargetMode="External"/><Relationship Id="rId9" Type="http://schemas.openxmlformats.org/officeDocument/2006/relationships/hyperlink" Target="https://hal.science/search/index/?q=*&amp;authFullName_s=Alexandra Ducancelle" TargetMode="External"/><Relationship Id="rId10" Type="http://schemas.openxmlformats.org/officeDocument/2006/relationships/hyperlink" Target="https://hal.science/search/index/?q=*&amp;authFullName_s=Marc Arbyn" TargetMode="External"/><Relationship Id="rId11" Type="http://schemas.openxmlformats.org/officeDocument/2006/relationships/hyperlink" Target="https://hal.science/search/index/?q=*&amp;authFullName_s=Adeline Pivert" TargetMode="External"/><Relationship Id="rId12" Type="http://schemas.openxmlformats.org/officeDocument/2006/relationships/hyperlink" Target="https://hal.science/search/index/?q=*&amp;authFullName_s=Anne-Sophie Le Duc Banaszuk" TargetMode="External"/><Relationship Id="rId13" Type="http://schemas.openxmlformats.org/officeDocument/2006/relationships/hyperlink" Target="https://dx.doi.org/10.1016/j.jiph.2025.102809" TargetMode="External"/><Relationship Id="rId14" Type="http://schemas.openxmlformats.org/officeDocument/2006/relationships/hyperlink" Target="https://hal.science/hal-04705268v1" TargetMode="External"/><Relationship Id="rId15" Type="http://schemas.openxmlformats.org/officeDocument/2006/relationships/hyperlink" Target="https://hal.science/search/index/?q=*&amp;authFullName_s=Johane Le Goff" TargetMode="External"/><Relationship Id="rId16" Type="http://schemas.openxmlformats.org/officeDocument/2006/relationships/hyperlink" Target="https://dx.doi.org/10.3917/difa.052.0219" TargetMode="External"/><Relationship Id="rId17" Type="http://schemas.openxmlformats.org/officeDocument/2006/relationships/hyperlink" Target="https://hal.science/hal-04530382v1" TargetMode="External"/><Relationship Id="rId18" Type="http://schemas.openxmlformats.org/officeDocument/2006/relationships/hyperlink" Target="https://hal.science/search/index/?q=*&amp;authFullName_s=Jean-Pierre Jacus" TargetMode="External"/><Relationship Id="rId19" Type="http://schemas.openxmlformats.org/officeDocument/2006/relationships/hyperlink" Target="https://hal.science/search/index/?q=*&amp;authFullName_s=Christine-Vanessa Cuervo-Lombard" TargetMode="External"/><Relationship Id="rId20" Type="http://schemas.openxmlformats.org/officeDocument/2006/relationships/hyperlink" Target="https://dx.doi.org/10.1016/j.amp.2023.12.014" TargetMode="External"/><Relationship Id="rId21" Type="http://schemas.openxmlformats.org/officeDocument/2006/relationships/hyperlink" Target="https://hal.science/hal-04596755v1" TargetMode="External"/><Relationship Id="rId22" Type="http://schemas.openxmlformats.org/officeDocument/2006/relationships/hyperlink" Target="https://hal.science/search/index/?q=*&amp;authFullName_s=Anne-Sophie Le Duc-Banaszuk" TargetMode="External"/><Relationship Id="rId23" Type="http://schemas.openxmlformats.org/officeDocument/2006/relationships/hyperlink" Target="https://hal.science/search/index/?q=*&amp;authFullName_s=Caroline Lefeuvre" TargetMode="External"/><Relationship Id="rId24" Type="http://schemas.openxmlformats.org/officeDocument/2006/relationships/hyperlink" Target="https://dx.doi.org/10.3390/cancers16112066" TargetMode="External"/><Relationship Id="rId25" Type="http://schemas.openxmlformats.org/officeDocument/2006/relationships/hyperlink" Target="https://hal.science/hal-04294057v1" TargetMode="External"/><Relationship Id="rId26" Type="http://schemas.openxmlformats.org/officeDocument/2006/relationships/hyperlink" Target="https://dx.doi.org/10.3390/cancers15215163" TargetMode="External"/><Relationship Id="rId27" Type="http://schemas.openxmlformats.org/officeDocument/2006/relationships/hyperlink" Target="https://hal.science/hal-04578749v1" TargetMode="External"/><Relationship Id="rId28" Type="http://schemas.openxmlformats.org/officeDocument/2006/relationships/hyperlink" Target="https://dx.doi.org/10.1051/psyc/202254229" TargetMode="External"/><Relationship Id="rId29" Type="http://schemas.openxmlformats.org/officeDocument/2006/relationships/hyperlink" Target="https://api.istex.fr/ark:/67375/80W-2CS6WD97-J/fulltext.pdf?sid=hal" TargetMode="External"/><Relationship Id="rId30" Type="http://schemas.openxmlformats.org/officeDocument/2006/relationships/hyperlink" Target="https://hal.science/hal-04578736v1" TargetMode="External"/><Relationship Id="rId31" Type="http://schemas.openxmlformats.org/officeDocument/2006/relationships/hyperlink" Target="https://dx.doi.org/10.1051/psyc/202355209" TargetMode="External"/><Relationship Id="rId32" Type="http://schemas.openxmlformats.org/officeDocument/2006/relationships/hyperlink" Target="https://hal.science/hal-03177327v1" TargetMode="External"/><Relationship Id="rId33" Type="http://schemas.openxmlformats.org/officeDocument/2006/relationships/hyperlink" Target="https://hal.science/search/index/?q=*&amp;authFullName_s=Franck Rexand-Galais" TargetMode="External"/><Relationship Id="rId34" Type="http://schemas.openxmlformats.org/officeDocument/2006/relationships/hyperlink" Target="https://hal.science/search/index/?q=*&amp;authFullName_s=Lucas Pithon" TargetMode="External"/><Relationship Id="rId35" Type="http://schemas.openxmlformats.org/officeDocument/2006/relationships/hyperlink" Target="https://dx.doi.org/10.3389/fpsyg.2021.629571" TargetMode="External"/><Relationship Id="rId36" Type="http://schemas.openxmlformats.org/officeDocument/2006/relationships/hyperlink" Target="https://hal.science/hal-04578732v1" TargetMode="External"/><Relationship Id="rId37" Type="http://schemas.openxmlformats.org/officeDocument/2006/relationships/hyperlink" Target="https://dx.doi.org/10.3917/bupsy.566.0137" TargetMode="External"/><Relationship Id="rId38" Type="http://schemas.openxmlformats.org/officeDocument/2006/relationships/hyperlink" Target="https://hal.science/hal-04578714v1" TargetMode="External"/><Relationship Id="rId39" Type="http://schemas.openxmlformats.org/officeDocument/2006/relationships/hyperlink" Target="https://dx.doi.org/10.1051/psyc/202050232" TargetMode="External"/><Relationship Id="rId40" Type="http://schemas.openxmlformats.org/officeDocument/2006/relationships/hyperlink" Target="https://api.istex.fr/ark:/67375/80W-8V14CZFN-1/fulltext.pdf?sid=hal" TargetMode="External"/><Relationship Id="rId41" Type="http://schemas.openxmlformats.org/officeDocument/2006/relationships/hyperlink" Target="https://hal.science/hal-02495020v1" TargetMode="External"/><Relationship Id="rId42" Type="http://schemas.openxmlformats.org/officeDocument/2006/relationships/hyperlink" Target="https://dx.doi.org/10.3389/fpsyg.2020.00113" TargetMode="External"/><Relationship Id="rId43" Type="http://schemas.openxmlformats.org/officeDocument/2006/relationships/hyperlink" Target="https://hal.science/hal-02495034v1" TargetMode="External"/><Relationship Id="rId44" Type="http://schemas.openxmlformats.org/officeDocument/2006/relationships/hyperlink" Target="https://dx.doi.org/10.3917/bupsy.558.0931" TargetMode="External"/><Relationship Id="rId45" Type="http://schemas.openxmlformats.org/officeDocument/2006/relationships/hyperlink" Target="https://hal.science/hal-02495033v1" TargetMode="External"/><Relationship Id="rId46" Type="http://schemas.openxmlformats.org/officeDocument/2006/relationships/hyperlink" Target="https://dx.doi.org/10.3917/psys.171.0045" TargetMode="External"/><Relationship Id="rId47" Type="http://schemas.openxmlformats.org/officeDocument/2006/relationships/hyperlink" Target="https://hal.science/hal-04422424v1" TargetMode="External"/><Relationship Id="rId48" Type="http://schemas.openxmlformats.org/officeDocument/2006/relationships/hyperlink" Target="https://hal.science/hal-05101303v1" TargetMode="External"/><Relationship Id="rId49" Type="http://schemas.openxmlformats.org/officeDocument/2006/relationships/hyperlink" Target="https://hal.science/search/index/?q=*&amp;authFullName_s=Lucile Brion" TargetMode="External"/><Relationship Id="rId50" Type="http://schemas.openxmlformats.org/officeDocument/2006/relationships/hyperlink" Target="https://hal.science/search/index/?q=*&amp;authFullName_s=David Vavassori" TargetMode="External"/><Relationship Id="rId51" Type="http://schemas.openxmlformats.org/officeDocument/2006/relationships/hyperlink" Target="https://hal.science/hal-04596759v1" TargetMode="External"/><Relationship Id="rId52" Type="http://schemas.openxmlformats.org/officeDocument/2006/relationships/hyperlink" Target="https://hal.science/hal-04984609v1" TargetMode="External"/><Relationship Id="rId53" Type="http://schemas.openxmlformats.org/officeDocument/2006/relationships/hyperlink" Target="https://hal.science/hal-04615940v1" TargetMode="External"/><Relationship Id="rId54" Type="http://schemas.openxmlformats.org/officeDocument/2006/relationships/hyperlink" Target="https://hal.science/hal-04858215v1" TargetMode="External"/><Relationship Id="rId55" Type="http://schemas.openxmlformats.org/officeDocument/2006/relationships/hyperlink" Target="https://hal.science/hal-04578687v1" TargetMode="External"/><Relationship Id="rId56" Type="http://schemas.openxmlformats.org/officeDocument/2006/relationships/hyperlink" Target="https://hal.science/hal-04858208v1" TargetMode="External"/><Relationship Id="rId57" Type="http://schemas.openxmlformats.org/officeDocument/2006/relationships/hyperlink" Target="https://hal.science/hal-04556076v1" TargetMode="External"/><Relationship Id="rId58" Type="http://schemas.openxmlformats.org/officeDocument/2006/relationships/hyperlink" Target="https://hal.science/hal-04556089v1" TargetMode="External"/><Relationship Id="rId59" Type="http://schemas.openxmlformats.org/officeDocument/2006/relationships/hyperlink" Target="https://hal.science/hal-0455606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Johane Le Goff</dc:title>
  <dc:description>CV</dc:description>
  <dc:subject/>
  <cp:keywords/>
  <cp:category/>
  <cp:lastModifiedBy/>
  <dcterms:created xsi:type="dcterms:W3CDTF">2026-05-02T13:45:23+02:00</dcterms:created>
  <dcterms:modified xsi:type="dcterms:W3CDTF">2026-05-02T13:45:23+02:00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