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Johanna Delachambre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johanna-delachambre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Exploring, walking, and interacting in virtual reality with simulated low vision: a living contextual dataset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Alain Sauveur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 Franco Gallo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Kateryna Pirkovets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Quere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(330),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hal-04429351v2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PTVR – A software in Python to make virtual reality experiments easier to build and more reproducible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Termoz-Masson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Vizcay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Vasiliki Myrodia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2024, 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⟨10.1167/jov.24.4.19⟩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 and Augment Segmented Items (SASI): An Item-based Magnification Approach for Dynamic Face Recognition for People with Central Vision Loss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Morfin-Bourlat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RR-9597, Centre Inria d'Université Côte d'Azur.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 support social interaction in people with age-related macular degeneration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</w:p>
          <w:p>
            <w:pPr/>
            <w:r>
              <w:rPr/>
              <w:t xml:space="preserve">Computer Science [cs]. Université Côte d'Azur, 2025.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2025COAZ4040⟩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tel-05488910v1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VR system to configure and practice low-vision aids for social interactions in clinical settings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VR 2025 - 32nd IEEE Conference on Virtual Reality and 3D User Interfaces</w:t>
            </w:r>
            <w:r>
              <w:rPr/>
              <w:t xml:space="preserve">, Mar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AMD Journee: A Patient Co-designed VR Experience to Raise Awareness Towards the Impact of AMD on Social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Vizcay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IMX 2024 - ACM International Conference on Interactive Media Experiences</w:t>
            </w:r>
            <w:r>
              <w:rPr/>
              <w:t xml:space="preserve">, Jun 2024, Stockholm, Sweden.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⟨10.1145/3639701.3656314⟩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les yeux d'un patient malvoyant : une expérience de sensibilisation axée sur les interactions sociales en réalité virtuelle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Di Meo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Lagniez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Morfin-Bourlat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Baillif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2023 - Journée Scientifique de la Fedrha sur le thème “Handicap visuel et participation sociale : les apports de la recherche”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PTVR : a user-friendly open-source script programming package to create Virtual Reality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Termoz-Masson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Hugon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ECVP 2022 - European Conference on Visual Perception</w:t>
            </w:r>
            <w:r>
              <w:rPr/>
              <w:t xml:space="preserve">, Aug 2022,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PTVR - a visual perception software in Python to make virtual reality experiments easier to build and more reproducible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Castet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Termoz-Masson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Sebastian Vizcay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Vasiliki Myrodia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hal-04206452v1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Eyes of Women in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Hui-Yin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Johanna Delachambre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Sassatelli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Winckler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Texts of Discomfort</w:t>
            </w:r>
            <w:r>
              <w:rPr/>
              <w:t xml:space="preserve">, Carnegie Mellon University: ETC Press, pp.387 - 414, 2021, 978-1-7948-8071-9.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⟨10.1184/R1/17071172⟩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hal-03515116v1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BA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a-delachambre" TargetMode="External"/><Relationship Id="rId9" Type="http://schemas.openxmlformats.org/officeDocument/2006/relationships/hyperlink" Target="https://inria.hal.science/hal-04429351v2" TargetMode="External"/><Relationship Id="rId10" Type="http://schemas.openxmlformats.org/officeDocument/2006/relationships/hyperlink" Target="https://hal.science/search/index/?q=*&amp;authFullName_s=Hui-Yin Wu" TargetMode="External"/><Relationship Id="rId11" Type="http://schemas.openxmlformats.org/officeDocument/2006/relationships/hyperlink" Target="https://hal.science/search/index/?q=*&amp;authFullName_s=Florent Alain Sauveur Robert" TargetMode="External"/><Relationship Id="rId12" Type="http://schemas.openxmlformats.org/officeDocument/2006/relationships/hyperlink" Target="https://hal.science/search/index/?q=*&amp;authFullName_s=Franz Franco Gallo" TargetMode="External"/><Relationship Id="rId13" Type="http://schemas.openxmlformats.org/officeDocument/2006/relationships/hyperlink" Target="https://hal.science/search/index/?q=*&amp;authFullName_s=Kateryna Pirkovets" TargetMode="External"/><Relationship Id="rId14" Type="http://schemas.openxmlformats.org/officeDocument/2006/relationships/hyperlink" Target="https://hal.science/search/index/?q=*&amp;authFullName_s=Cl&#233;ment Quere" TargetMode="External"/><Relationship Id="rId15" Type="http://schemas.openxmlformats.org/officeDocument/2006/relationships/hyperlink" Target="https://inria.hal.science/hal-04579084v1" TargetMode="External"/><Relationship Id="rId16" Type="http://schemas.openxmlformats.org/officeDocument/2006/relationships/hyperlink" Target="https://hal.science/search/index/?q=*&amp;authFullName_s=Eric Castet" TargetMode="External"/><Relationship Id="rId17" Type="http://schemas.openxmlformats.org/officeDocument/2006/relationships/hyperlink" Target="https://hal.science/search/index/?q=*&amp;authFullName_s=J&#233;r&#233;my Termoz-Masson" TargetMode="External"/><Relationship Id="rId18" Type="http://schemas.openxmlformats.org/officeDocument/2006/relationships/hyperlink" Target="https://hal.science/search/index/?q=*&amp;authFullName_s=Sebastian Vizcay" TargetMode="External"/><Relationship Id="rId19" Type="http://schemas.openxmlformats.org/officeDocument/2006/relationships/hyperlink" Target="https://hal.science/search/index/?q=*&amp;authFullName_s=Johanna Delachambre" TargetMode="External"/><Relationship Id="rId20" Type="http://schemas.openxmlformats.org/officeDocument/2006/relationships/hyperlink" Target="https://hal.science/search/index/?q=*&amp;authFullName_s=Vasiliki Myrodia" TargetMode="External"/><Relationship Id="rId21" Type="http://schemas.openxmlformats.org/officeDocument/2006/relationships/hyperlink" Target="https://dx.doi.org/10.1167/jov.24.4.19" TargetMode="External"/><Relationship Id="rId22" Type="http://schemas.openxmlformats.org/officeDocument/2006/relationships/hyperlink" Target="https://hal.science/hal-05244873v1" TargetMode="External"/><Relationship Id="rId23" Type="http://schemas.openxmlformats.org/officeDocument/2006/relationships/hyperlink" Target="https://hal.science/search/index/?q=*&amp;authFullName_s=Monica Di Meo" TargetMode="External"/><Relationship Id="rId24" Type="http://schemas.openxmlformats.org/officeDocument/2006/relationships/hyperlink" Target="https://hal.science/search/index/?q=*&amp;authFullName_s=Fr&#233;d&#233;rique Lagniez" TargetMode="External"/><Relationship Id="rId25" Type="http://schemas.openxmlformats.org/officeDocument/2006/relationships/hyperlink" Target="https://hal.science/search/index/?q=*&amp;authFullName_s=Christine Morfin-Bourlat" TargetMode="External"/><Relationship Id="rId26" Type="http://schemas.openxmlformats.org/officeDocument/2006/relationships/hyperlink" Target="https://hal.science/tel-05488910v1" TargetMode="External"/><Relationship Id="rId27" Type="http://schemas.openxmlformats.org/officeDocument/2006/relationships/hyperlink" Target="https://www.theses.fr/2025COAZ4040" TargetMode="External"/><Relationship Id="rId28" Type="http://schemas.openxmlformats.org/officeDocument/2006/relationships/hyperlink" Target="https://hal.science/hal-04918641v1" TargetMode="External"/><Relationship Id="rId29" Type="http://schemas.openxmlformats.org/officeDocument/2006/relationships/hyperlink" Target="https://hal.science/search/index/?q=*&amp;authFullName_s=Pierre Kornprobst" TargetMode="External"/><Relationship Id="rId30" Type="http://schemas.openxmlformats.org/officeDocument/2006/relationships/hyperlink" Target="https://hal.science/hal-04573093v1" TargetMode="External"/><Relationship Id="rId31" Type="http://schemas.openxmlformats.org/officeDocument/2006/relationships/hyperlink" Target="https://dx.doi.org/10.1145/3639701.3656314" TargetMode="External"/><Relationship Id="rId32" Type="http://schemas.openxmlformats.org/officeDocument/2006/relationships/hyperlink" Target="https://inria.hal.science/hal-04206129v1" TargetMode="External"/><Relationship Id="rId33" Type="http://schemas.openxmlformats.org/officeDocument/2006/relationships/hyperlink" Target="https://hal.science/search/index/?q=*&amp;authFullName_s=St&#233;phanie Baillif" TargetMode="External"/><Relationship Id="rId34" Type="http://schemas.openxmlformats.org/officeDocument/2006/relationships/hyperlink" Target="https://inria.hal.science/hal-03685492v1" TargetMode="External"/><Relationship Id="rId35" Type="http://schemas.openxmlformats.org/officeDocument/2006/relationships/hyperlink" Target="https://hal.science/search/index/?q=*&amp;authFullName_s=Christophe Hugon" TargetMode="External"/><Relationship Id="rId36" Type="http://schemas.openxmlformats.org/officeDocument/2006/relationships/hyperlink" Target="https://inria.hal.science/hal-04206452v1" TargetMode="External"/><Relationship Id="rId37" Type="http://schemas.openxmlformats.org/officeDocument/2006/relationships/hyperlink" Target="https://inria.hal.science/hal-03515116v1" TargetMode="External"/><Relationship Id="rId38" Type="http://schemas.openxmlformats.org/officeDocument/2006/relationships/hyperlink" Target="https://hal.science/search/index/?q=*&amp;authFullName_s=Lucile Sassatelli" TargetMode="External"/><Relationship Id="rId39" Type="http://schemas.openxmlformats.org/officeDocument/2006/relationships/hyperlink" Target="https://hal.science/search/index/?q=*&amp;authFullName_s=Marco Winckler" TargetMode="External"/><Relationship Id="rId40" Type="http://schemas.openxmlformats.org/officeDocument/2006/relationships/hyperlink" Target="https://dx.doi.org/10.1184/R1/17071172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Johanna Delachambre</dc:title>
  <dc:description>CV</dc:description>
  <dc:subject/>
  <cp:keywords/>
  <cp:category/>
  <cp:lastModifiedBy/>
  <dcterms:created xsi:type="dcterms:W3CDTF">2026-05-13T05:42:28+02:00</dcterms:created>
  <dcterms:modified xsi:type="dcterms:W3CDTF">2026-05-13T05:42:28+02:00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