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Bingham-Hall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john-bingham-hall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0000-0002-6171-1290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without queer ecology?: straightened green infrastructures and the destruction of environment-worlds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 Investigación e Innovación en Arquitectura y Territorio</w:t>
            </w:r>
            <w:r>
              <w:rPr/>
              <w:t xml:space="preserve">, 2025, 13 (2), pp.75-92.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⟨10.14198/i2.29023⟩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queer arboreal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Avery Review</w:t>
            </w:r>
            <w:r>
              <w:rPr/>
              <w:t xml:space="preserve">, 2024, 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for Voice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Fani Kostourou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Transcripts Journal</w:t>
            </w:r>
            <w:r>
              <w:rPr/>
              <w:t xml:space="preserve">, 2022,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Within Infrastructure: Cultural Production in London's Railway 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Faktur</w:t>
            </w:r>
            <w:r>
              <w:rPr/>
              <w:t xml:space="preserve">, 2020, 3,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notion de cultural infrastructure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162-163, pp.47-64.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⟨10.4000/jda.9933⟩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“Cultural Infrastructure” in the City : when “Culture” Becomes an Investment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13 (162-163), pp.47-64.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⟨10.4000/jda.9933⟩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Sensorial as Infrastructure: Making pandebono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Cetrulo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Elahe Karimnia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2020, 56,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Gascia Ouzounian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 Magazine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⟨10.13140/RG.2.2.24889.39526⟩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the city: Can dance practice inform the engineering of sustainable urban environments?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Ellie Cosgrave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2019, 14 (2), pp.188-203.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⟨10.1080/17450101.2019.1567981⟩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Community and Networked Hyperlocal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Design</w:t>
            </w:r>
            <w:r>
              <w:rPr/>
              <w:t xml:space="preserve">, 2017, 87 (1), pp.64-71.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media’s impact on local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Jimmy Tidey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2016, 15 (3), pp.317-328.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⟨10.1177/1470357216645710⟩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or informed?: Local Twitter networking in a London neighbourhood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2015, 2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⟨10.1177/2053951715597457⟩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Performance to Grounds and Back Again: Re-staging practice for a mobile urban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/>
              <w:t xml:space="preserve">John Bingham-Hall. </w:t>
            </w:r>
            <w:r>
              <w:rPr>
                <w:i w:val="1"/>
                <w:iCs w:val="1"/>
              </w:rPr>
              <w:t xml:space="preserve">Staging Ground: Infrastructure, Performance, and Bodies in Movement</w:t>
            </w:r>
            <w:r>
              <w:rPr/>
              <w:t xml:space="preserve">, dpr-barcelona, pp.140-147, 2025, 979-13-990879-0-1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street, the field, the workshop and the stage: Staging grounds for transdisciplinary urban enquiry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/>
              <w:t xml:space="preserve">Christos Carras. </w:t>
            </w:r>
            <w:r>
              <w:rPr>
                <w:i w:val="1"/>
                <w:iCs w:val="1"/>
              </w:rPr>
              <w:t xml:space="preserve">The Handbook of Cultural Work</w:t>
            </w:r>
            <w:r>
              <w:rPr/>
              <w:t xml:space="preserve">, Bloomsbury Publishing Plc, pp.55-62, 2024, 978-1-3503-5946-8.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⟨10.5040/9781350359499.ch-6⟩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worth of it all? Values of cultural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/>
              <w:t xml:space="preserve">Cecily Chua. </w:t>
            </w:r>
            <w:r>
              <w:rPr>
                <w:i w:val="1"/>
                <w:iCs w:val="1"/>
              </w:rPr>
              <w:t xml:space="preserve">Urban Backstages</w:t>
            </w:r>
            <w:r>
              <w:rPr/>
              <w:t xml:space="preserve">, Theatrum Mundi, pp.43-51, 2023, 978-1-3999-4017-7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urbanism(s)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Urbanism: Listening to non-human life</w:t>
            </w:r>
            <w:r>
              <w:rPr/>
              <w:t xml:space="preserve">, Theatrum Mundi, pp.78-81, 2021, 978-1-9161864-5-3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Listening to non-human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Urbanism: Listening to non-human life</w:t>
            </w:r>
            <w:r>
              <w:rPr/>
              <w:t xml:space="preserve">, Theatrum Mundi, 2021, 978-1-9161864-5-3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Can It Talk Back? Conversations with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Urbanism: The political voice</w:t>
            </w:r>
            <w:r>
              <w:rPr/>
              <w:t xml:space="preserve">, Theatrum Mundi, pp.72-82, 2020, 978-1916-186415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Voi[e,x,s]: score for a terrain vague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Sonic Urbanism: Resonances in a new field</w:t>
            </w:r>
            <w:r>
              <w:rPr/>
              <w:t xml:space="preserve">, Theatrum Mundi, pp.32-27, 2019, 9781916186408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Cultural Infrastructure : Can we design the conditions for culture?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Kaasa</w:t>
              </w:r>
            </w:hyperlink>
          </w:p>
          <w:p>
            <w:pPr/>
            <w:r>
              <w:rPr/>
              <w:t xml:space="preserve">Theatrum Mundi.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Cities: Commoning and collective approaches to urban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Bingham-Hall</w:t>
              </w:r>
            </w:hyperlink>
          </w:p>
          <w:p>
            <w:pPr/>
            <w:r>
              <w:rPr/>
              <w:t xml:space="preserve">UK Government Office for Science; Theatrum Mundi.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hal-05402478v1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F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bingham-hall" TargetMode="External"/><Relationship Id="rId9" Type="http://schemas.openxmlformats.org/officeDocument/2006/relationships/hyperlink" Target="https://orcid.org/0000-0002-6171-1290" TargetMode="External"/><Relationship Id="rId10" Type="http://schemas.openxmlformats.org/officeDocument/2006/relationships/hyperlink" Target="https://hal.science/hal-05252793v1" TargetMode="External"/><Relationship Id="rId11" Type="http://schemas.openxmlformats.org/officeDocument/2006/relationships/hyperlink" Target="https://hal.science/search/index/?q=*&amp;authFullName_s=John Bingham-Hall" TargetMode="External"/><Relationship Id="rId12" Type="http://schemas.openxmlformats.org/officeDocument/2006/relationships/hyperlink" Target="https://dx.doi.org/10.14198/i2.29023" TargetMode="External"/><Relationship Id="rId13" Type="http://schemas.openxmlformats.org/officeDocument/2006/relationships/hyperlink" Target="https://hal.science/hal-05402019v1" TargetMode="External"/><Relationship Id="rId14" Type="http://schemas.openxmlformats.org/officeDocument/2006/relationships/hyperlink" Target="https://hal.science/hal-05382343v1" TargetMode="External"/><Relationship Id="rId15" Type="http://schemas.openxmlformats.org/officeDocument/2006/relationships/hyperlink" Target="https://hal.science/search/index/?q=*&amp;authFullName_s=Fani Kostourou" TargetMode="External"/><Relationship Id="rId16" Type="http://schemas.openxmlformats.org/officeDocument/2006/relationships/hyperlink" Target="https://hal.science/hal-05402474v1" TargetMode="External"/><Relationship Id="rId17" Type="http://schemas.openxmlformats.org/officeDocument/2006/relationships/hyperlink" Target="https://hal.science/hal-05252790v1" TargetMode="External"/><Relationship Id="rId18" Type="http://schemas.openxmlformats.org/officeDocument/2006/relationships/hyperlink" Target="https://hal.science/search/index/?q=*&amp;authFullName_s=Justinien Tribillon" TargetMode="External"/><Relationship Id="rId19" Type="http://schemas.openxmlformats.org/officeDocument/2006/relationships/hyperlink" Target="https://dx.doi.org/10.4000/jda.9933" TargetMode="External"/><Relationship Id="rId20" Type="http://schemas.openxmlformats.org/officeDocument/2006/relationships/hyperlink" Target="https://hal.science/hal-05382348v1" TargetMode="External"/><Relationship Id="rId21" Type="http://schemas.openxmlformats.org/officeDocument/2006/relationships/hyperlink" Target="https://hal.science/hal-05402482v1" TargetMode="External"/><Relationship Id="rId22" Type="http://schemas.openxmlformats.org/officeDocument/2006/relationships/hyperlink" Target="https://hal.science/search/index/?q=*&amp;authFullName_s=Andrea Cetrulo" TargetMode="External"/><Relationship Id="rId23" Type="http://schemas.openxmlformats.org/officeDocument/2006/relationships/hyperlink" Target="https://hal.science/search/index/?q=*&amp;authFullName_s=Elahe Karimnia" TargetMode="External"/><Relationship Id="rId24" Type="http://schemas.openxmlformats.org/officeDocument/2006/relationships/hyperlink" Target="https://hal.science/hal-05252820v1" TargetMode="External"/><Relationship Id="rId25" Type="http://schemas.openxmlformats.org/officeDocument/2006/relationships/hyperlink" Target="https://hal.science/search/index/?q=*&amp;authFullName_s=Gascia Ouzounian" TargetMode="External"/><Relationship Id="rId26" Type="http://schemas.openxmlformats.org/officeDocument/2006/relationships/hyperlink" Target="https://dx.doi.org/10.13140/RG.2.2.24889.39526" TargetMode="External"/><Relationship Id="rId27" Type="http://schemas.openxmlformats.org/officeDocument/2006/relationships/hyperlink" Target="https://hal.science/hal-05252782v1" TargetMode="External"/><Relationship Id="rId28" Type="http://schemas.openxmlformats.org/officeDocument/2006/relationships/hyperlink" Target="https://hal.science/search/index/?q=*&amp;authFullName_s=Ellie Cosgrave" TargetMode="External"/><Relationship Id="rId29" Type="http://schemas.openxmlformats.org/officeDocument/2006/relationships/hyperlink" Target="https://dx.doi.org/10.1080/17450101.2019.1567981" TargetMode="External"/><Relationship Id="rId30" Type="http://schemas.openxmlformats.org/officeDocument/2006/relationships/hyperlink" Target="https://hal.science/hal-05252776v1" TargetMode="External"/><Relationship Id="rId31" Type="http://schemas.openxmlformats.org/officeDocument/2006/relationships/hyperlink" Target="https://dx.doi.org/10.1002/ad.2133" TargetMode="External"/><Relationship Id="rId32" Type="http://schemas.openxmlformats.org/officeDocument/2006/relationships/hyperlink" Target="https://hal.science/hal-05252784v1" TargetMode="External"/><Relationship Id="rId33" Type="http://schemas.openxmlformats.org/officeDocument/2006/relationships/hyperlink" Target="https://hal.science/search/index/?q=*&amp;authFullName_s=Jimmy Tidey" TargetMode="External"/><Relationship Id="rId34" Type="http://schemas.openxmlformats.org/officeDocument/2006/relationships/hyperlink" Target="https://dx.doi.org/10.1177/1470357216645710" TargetMode="External"/><Relationship Id="rId35" Type="http://schemas.openxmlformats.org/officeDocument/2006/relationships/hyperlink" Target="https://hal.science/hal-05252771v1" TargetMode="External"/><Relationship Id="rId36" Type="http://schemas.openxmlformats.org/officeDocument/2006/relationships/hyperlink" Target="https://hal.science/search/index/?q=*&amp;authFullName_s=Stephen Law" TargetMode="External"/><Relationship Id="rId37" Type="http://schemas.openxmlformats.org/officeDocument/2006/relationships/hyperlink" Target="https://dx.doi.org/10.1177/2053951715597457" TargetMode="External"/><Relationship Id="rId38" Type="http://schemas.openxmlformats.org/officeDocument/2006/relationships/hyperlink" Target="https://hal.science/hal-05382331v1" TargetMode="External"/><Relationship Id="rId39" Type="http://schemas.openxmlformats.org/officeDocument/2006/relationships/hyperlink" Target="https://hal.science/hal-05252804v1" TargetMode="External"/><Relationship Id="rId40" Type="http://schemas.openxmlformats.org/officeDocument/2006/relationships/hyperlink" Target="https://dx.doi.org/10.5040/9781350359499.ch-6" TargetMode="External"/><Relationship Id="rId41" Type="http://schemas.openxmlformats.org/officeDocument/2006/relationships/hyperlink" Target="https://hal.science/hal-05402011v1" TargetMode="External"/><Relationship Id="rId42" Type="http://schemas.openxmlformats.org/officeDocument/2006/relationships/hyperlink" Target="https://hal.science/hal-05402004v1" TargetMode="External"/><Relationship Id="rId43" Type="http://schemas.openxmlformats.org/officeDocument/2006/relationships/hyperlink" Target="https://hal.science/hal-05402007v1" TargetMode="External"/><Relationship Id="rId44" Type="http://schemas.openxmlformats.org/officeDocument/2006/relationships/hyperlink" Target="https://hal.science/hal-05402025v1" TargetMode="External"/><Relationship Id="rId45" Type="http://schemas.openxmlformats.org/officeDocument/2006/relationships/hyperlink" Target="https://hal.science/search/index/?q=*&amp;authFullName_s=Saskia Sassen" TargetMode="External"/><Relationship Id="rId46" Type="http://schemas.openxmlformats.org/officeDocument/2006/relationships/hyperlink" Target="https://hal.science/hal-05382334v1" TargetMode="External"/><Relationship Id="rId47" Type="http://schemas.openxmlformats.org/officeDocument/2006/relationships/hyperlink" Target="https://hal.science/hal-05422279v1" TargetMode="External"/><Relationship Id="rId48" Type="http://schemas.openxmlformats.org/officeDocument/2006/relationships/hyperlink" Target="https://hal.science/search/index/?q=*&amp;authFullName_s=Adam Kaasa" TargetMode="External"/><Relationship Id="rId49" Type="http://schemas.openxmlformats.org/officeDocument/2006/relationships/hyperlink" Target="https://hal.science/hal-0540247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Bingham-Hall</dc:title>
  <dc:description>CV</dc:description>
  <dc:subject/>
  <cp:keywords/>
  <cp:category/>
  <cp:lastModifiedBy/>
  <dcterms:created xsi:type="dcterms:W3CDTF">2026-03-15T13:53:53+01:00</dcterms:created>
  <dcterms:modified xsi:type="dcterms:W3CDTF">2026-03-15T13:53:53+01:00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