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Levesque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john-levesque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0000-0001-5342-4358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Ongoing industrial PhD (Cifre) (2020-2024) with the CGS of Mines PSL.</w:t>
      </w:r>
    </w:p>
    <w:p>
      <w:pPr/>
      <w:r>
        <w:rPr/>
        <w:t xml:space="preserve">Topic: &amp;quot;Designer&amp;quot; Human Resource Management : the Organization of HRM Actors' Design Activities to Adapt to the Digital Transformation of the Service Industry.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Digital Transformation in the Service Industry: the Mutation of the Back-Office Function in the Insurance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Levesque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IPDMC 2022</w:t>
            </w:r>
            <w:r>
              <w:rPr/>
              <w:t xml:space="preserve">, EIASM, Jul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HRM Designers: The Design Regimes of Human Resource Management in French Industrial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Levesque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37th SHRM Workshop 2022</w:t>
            </w:r>
            <w:r>
              <w:rPr/>
              <w:t xml:space="preserve">, EIASM, Apr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hal-04067851v1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82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n-levesque" TargetMode="External"/><Relationship Id="rId8" Type="http://schemas.openxmlformats.org/officeDocument/2006/relationships/hyperlink" Target="https://orcid.org/0000-0001-5342-4358" TargetMode="External"/><Relationship Id="rId9" Type="http://schemas.openxmlformats.org/officeDocument/2006/relationships/hyperlink" Target="https://minesparis-psl.hal.science/hal-04068150v1" TargetMode="External"/><Relationship Id="rId10" Type="http://schemas.openxmlformats.org/officeDocument/2006/relationships/hyperlink" Target="https://hal.science/search/index/?q=*&amp;authFullName_s=John Levesque" TargetMode="External"/><Relationship Id="rId11" Type="http://schemas.openxmlformats.org/officeDocument/2006/relationships/hyperlink" Target="https://hal.science/search/index/?q=*&amp;authFullName_s=C&#233;dric Dalmasso" TargetMode="External"/><Relationship Id="rId12" Type="http://schemas.openxmlformats.org/officeDocument/2006/relationships/hyperlink" Target="https://hal.science/search/index/?q=*&amp;authFullName_s=Sophie Hooge" TargetMode="External"/><Relationship Id="rId13" Type="http://schemas.openxmlformats.org/officeDocument/2006/relationships/hyperlink" Target="https://minesparis-psl.hal.science/hal-0406785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Levesque</dc:title>
  <dc:description>CV</dc:description>
  <dc:subject/>
  <cp:keywords/>
  <cp:category/>
  <cp:lastModifiedBy/>
  <dcterms:created xsi:type="dcterms:W3CDTF">2026-04-02T15:13:10+02:00</dcterms:created>
  <dcterms:modified xsi:type="dcterms:W3CDTF">2026-04-02T15:13:10+02:00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