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.669456066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Tolan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john-tolan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0000-0003-2649-2261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034761977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https://scholar.google.com/citations?user=3JDKGG8AAAAJ&hl=en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John Tolan est spécialiste des contacts culturels et religieux entre mondes arabe et latin au Moyen Âge.   Formé à Yale (BA en lettres classiques), à Chicago (Master & PhD en histoire), puis à l’EHESS (HDR), il a enseigné dans des universités en Amérique, en Europe, en Afrique et au Moyen Orient.  Il est actuellement professeur d’histoire à l’Université de Nantes et membre de l’Academia Europæa et de la Reial Acadèmia de Bones Lletres de Barcelona.    Il a reçu de nombreux prix et distinctions, dont deux bourses du Conseil Européen de la Recherche (ERC) et le Prix Diane Potier-Boès de l’Académie Française.  Il est auteur de nombreux articles et ouvrages, dont Les Sarrasins (Flammarion/Aubier 2003), Le Saint chez le sultan (Le Seuil 2007), L’Europe latine et le monde arabe au Moyen Age (Presses Universitaires de Rennes 2009), Mahomet l’européen : une histoire des représentations du Prophète en Occident (Albin Michel 2018), Nouvelle histoire de l’islam (Tallandier 2022) et England's Jews: Finance, Violence, and the Crown in the Thirteenth Century (2023).  Il est un des quatre directeurs du programme du Conseil Européen de la Recherche, “The European Qur’an” (2019-2025; euqu.eu).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Lecturas del Corán en la Europa latina (siglos XII-XVI)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Calamus. Revista de la Sociedad Argentina de Estudios Medievales</w:t></w:r><w:r><w:rPr/><w:t xml:space="preserve">, 2024, 8, pp.15-29</w:t></w:r></w:p><w:p><w:pPr/><w:r><w:rPr/><w:t xml:space="preserve">Article dans une revue</w:t></w:r></w:p><w:p><w:pPr/><w:hyperlink r:id="rId12" w:history="1"><w:r><w:rPr><w:color w:val="#410a8c"/><w:u w:val="single"/></w:rPr><w:t xml:space="preserve">hal-04521849v1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Enlightenment prophet: Muhammad in early modern Europe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Journal of the British Academy</w:t></w:r><w:r><w:rPr/><w:t xml:space="preserve">, 2024, 12, pp.1-23. </w:t></w:r><w:hyperlink r:id="rId16" w:history="1"><w:r><w:rPr><w:color w:val="#410a8c"/><w:u w:val="single"/></w:rPr><w:t xml:space="preserve">⟨10.5871/jba/012.a07⟩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hal-04587479v1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pp.1-3. </w:t></w:r><w:hyperlink r:id="rId18" w:history="1"><w:r><w:rPr><w:color w:val="#410a8c"/><w:u w:val="single"/></w:rPr><w:t xml:space="preserve">⟨10.5209/dmae.85740⟩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hal-04096744v1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Religious Diversity and Cultural Transmission in Pre-modern Europe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European Review</w:t></w:r><w:r><w:rPr/><w:t xml:space="preserve">, 2023, 31 (4), pp.391-405. </w:t></w:r><w:hyperlink r:id="rId20" w:history="1"><w:r><w:rPr><w:color w:val="#410a8c"/><w:u w:val="single"/></w:rPr><w:t xml:space="preserve">⟨10.1017/S1062798723000169⟩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hal-05470997v1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historiography of Medieval Christian-Muslim relations (1960-2020)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pp.115-123. </w:t></w:r><w:hyperlink r:id="rId22" w:history="1"><w:r><w:rPr><w:color w:val="#410a8c"/><w:u w:val="single"/></w:rPr><w:t xml:space="preserve">⟨10.5209/dmae.85750⟩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hal-04096742v1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Prophet Muhammad: A Model of Monotheistic Reform for Nineteenth-Century Ashkenaz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Common Knowledge</w:t></w:r><w:r><w:rPr/><w:t xml:space="preserve">, 2018, 24 (2), pp.256-279. </w:t></w:r><w:hyperlink r:id="rId24" w:history="1"><w:r><w:rPr><w:color w:val="#410a8c"/><w:u w:val="single"/></w:rPr><w:t xml:space="preserve">⟨10.1215/0961754X-4362457⟩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hal-03019501v1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 De Fide Presumant Disputare: Legal Regulations of Interreligious Debate and Disputation in the Middle Ages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2018, 24 (1-3), pp.14-28. </w:t></w:r><w:hyperlink r:id="rId26" w:history="1"><w:r><w:rPr><w:color w:val="#410a8c"/><w:u w:val="single"/></w:rPr><w:t xml:space="preserve">⟨10.1163/15700674-12340015⟩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hal-03598063v1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L'islam et la laïcité, un paradoxe français ?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Place publique : Nantes / Saint Nazaire : la revue urbaine</w:t></w:r><w:r><w:rPr/><w:t xml:space="preserve">, 2018, 68, pp.111-119</w:t></w:r></w:p><w:p><w:pPr/><w:r><w:rPr/><w:t xml:space="preserve">Article dans une revue</w:t></w:r></w:p><w:p><w:pPr/><w:hyperlink r:id="rId27" w:history="1"><w:r><w:rPr><w:color w:val="#410a8c"/><w:u w:val="single"/></w:rPr><w:t xml:space="preserve">hal-03602905v1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French Paradox ?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Georgetown Journal of International Affairs</w:t></w:r><w:r><w:rPr/><w:t xml:space="preserve">, 2017, 18 (2), pp.41-50. </w:t></w:r><w:hyperlink r:id="rId29" w:history="1"><w:r><w:rPr><w:color w:val="#410a8c"/><w:u w:val="single"/></w:rPr><w:t xml:space="preserve">⟨10.1353/gia.2017.0019⟩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hal-03598036v1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François et l’islam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Foi et vie : Revue de culture protestante</w:t></w:r><w:r><w:rPr/><w:t xml:space="preserve">, 2016, p.54- 68</w:t></w:r></w:p><w:p><w:pPr/><w:r><w:rPr/><w:t xml:space="preserve">Article dans une revue</w:t></w:r></w:p><w:p><w:pPr/><w:hyperlink r:id="rId30" w:history="1"><w:r><w:rPr><w:color w:val="#410a8c"/><w:u w:val="single"/></w:rPr><w:t xml:space="preserve">hal-03601365v1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laïcité : une interrogation contemporaine dans des sociétés différentes</w:t></w:r></w:hyperlink></w:p><w:p><w:pPr/><w:hyperlink r:id="rId32" w:history="1"><w:r><w:rPr><w:color w:val="#410a8c"/><w:u w:val="single"/></w:rPr><w:t xml:space="preserve">Dominique Avon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Repères No2 « La laïcité des repères pour en parler et l’enseigner » 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hal-04124000v1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L’Espagne chrétienne entre rabbins, prêtres et muftis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Le Monde de la Bible</w:t></w:r><w:r><w:rPr/><w:t xml:space="preserve">, 2016, Juifs, Chrétiens, Musulmans : Coexister ?, 217, pp.54-58</w:t></w:r></w:p><w:p><w:pPr/><w:r><w:rPr/><w:t xml:space="preserve">Article dans une revue</w:t></w:r></w:p><w:p><w:pPr/><w:hyperlink r:id="rId33" w:history="1"><w:r><w:rPr><w:color w:val="#410a8c"/><w:u w:val="single"/></w:rPr><w:t xml:space="preserve">hal-03602851v1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Blasphemy and Protection of the Faith: Legal Perspectives from the Middle Ages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Islam and Christian-Muslim Relations</w:t></w:r><w:r><w:rPr/><w:t xml:space="preserve">, 2016, 27 (1), pp.35-50. </w:t></w:r><w:hyperlink r:id="rId35" w:history="1"><w:r><w:rPr><w:color w:val="#410a8c"/><w:u w:val="single"/></w:rPr><w:t xml:space="preserve">⟨10.1080/09596410.2015.1087671⟩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hal-03559998v1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cohabitation millénaire</w:t></w:r></w:hyperlink></w:p><w:p><w:pPr/><w:hyperlink r:id="rId37" w:history="1"><w:r><w:rPr><w:color w:val="#410a8c"/><w:u w:val="single"/></w:rPr><w:t xml:space="preserve">Pauline Peretz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36" w:history="1"><w:r><w:rPr><w:color w:val="#410a8c"/><w:u w:val="single"/></w:rPr><w:t xml:space="preserve">hal-03021161v1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 nous apprend l'histoire des minorités religieuses en Europe ?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Place publique (Rennes)</w:t></w:r><w:r><w:rPr/><w:t xml:space="preserve">, 2010, 23, pp.127-131</w:t></w:r></w:p><w:p><w:pPr/><w:r><w:rPr/><w:t xml:space="preserve">Article dans une revue</w:t></w:r></w:p><w:p><w:pPr/><w:hyperlink r:id="rId38" w:history="1"><w:r><w:rPr><w:color w:val="#410a8c"/><w:u w:val="single"/></w:rPr><w:t xml:space="preserve">halshs-00643318v1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Saracen Philosophers Secretly Deride Islam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2002, 8. Medieval Encounters: Jewish, Christian and Muslim Culture in Confluence and Dialogue, p. 185-208. </w:t></w:r><w:hyperlink r:id="rId40" w:history="1"><w:r><w:rPr><w:color w:val="#410a8c"/><w:u w:val="single"/></w:rPr><w:t xml:space="preserve">⟨10.1163/15700670260497042⟩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hal-03307463v1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Baptême du Roi &amp;quot;Païen&amp;quot; dans les épopées de la Croisade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Revue de l'histoire des religions</w:t></w:r><w:r><w:rPr/><w:t xml:space="preserve">, 2000, 217, p. 707-731. </w:t></w:r><w:hyperlink r:id="rId43" w:history="1"><w:r><w:rPr><w:color w:val="#410a8c"/><w:u w:val="single"/></w:rPr><w:t xml:space="preserve">⟨10.3406/rhr.2000.1024⟩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hal-03308494v1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Reading God's Will in The Stars: Petrus Alfonsi and Raymond de Marseille Defend The New Arabic Astrology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Revista Española de Filosofía Medieval</w:t></w:r><w:r><w:rPr/><w:t xml:space="preserve">, 2000, 7, p. 13-30. </w:t></w:r><w:hyperlink r:id="rId45" w:history="1"><w:r><w:rPr><w:color w:val="#410a8c"/><w:u w:val="single"/></w:rPr><w:t xml:space="preserve">⟨10.21071/refime.v7i.9437⟩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hal-03308490v1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cadavre mutilé : le déchirement polémique de Mahomet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MA</w:t></w:r><w:r><w:rPr/><w:t xml:space="preserve">, 1998, 104, p. 53-72</w:t></w:r></w:p><w:p><w:pPr/><w:r><w:rPr/><w:t xml:space="preserve">Article dans une revue</w:t></w:r></w:p><w:p><w:pPr/><w:hyperlink r:id="rId46" w:history="1"><w:r><w:rPr><w:color w:val="#410a8c"/><w:u w:val="single"/></w:rPr><w:t xml:space="preserve">hal-03306819v1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Alphonse X le Sage, roi des trois religions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Wodan. Greifswalder Beiträge zum Mittelalter</w:t></w:r><w:r><w:rPr/><w:t xml:space="preserve">, 1997, 74, p. 123-136</w:t></w:r></w:p><w:p><w:pPr/><w:r><w:rPr/><w:t xml:space="preserve">Article dans une revue</w:t></w:r></w:p><w:p><w:pPr/><w:hyperlink r:id="rId47" w:history="1"><w:r><w:rPr><w:color w:val="#410a8c"/><w:u w:val="single"/></w:rPr><w:t xml:space="preserve">hal-03306821v1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Anti-Hagiography : Embrico of Mainz's Vita Mahumeti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Journal of Medieval History</w:t></w:r><w:r><w:rPr/><w:t xml:space="preserve">, 1996, 22, p. 25-41</w:t></w:r></w:p><w:p><w:pPr/><w:r><w:rPr/><w:t xml:space="preserve">Article dans une revue</w:t></w:r></w:p><w:p><w:pPr/><w:hyperlink r:id="rId48" w:history="1"><w:r><w:rPr><w:color w:val="#410a8c"/><w:u w:val="single"/></w:rPr><w:t xml:space="preserve">hal-03306822v1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Mirror of Chivalry : SalÂh al-Din in the medieval European imagination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Cairo Papers on Social Science</w:t></w:r><w:r><w:rPr/><w:t xml:space="preserve">, 1996, 19. Images of the Other : Europe and the Muslim World before 1700, p. 7-38</w:t></w:r></w:p><w:p><w:pPr/><w:r><w:rPr/><w:t xml:space="preserve">Article dans une revue</w:t></w:r></w:p><w:p><w:pPr/><w:hyperlink r:id="rId49" w:history="1"><w:r><w:rPr><w:color w:val="#410a8c"/><w:u w:val="single"/></w:rPr><w:t xml:space="preserve">hal-03306808v1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Au-delà des mythes de la coexistence interreligieuse : contacts et frictions quotidiens d'après des sources juridiques de l'Espagne médiévale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Mythes de la coexistence interreligieuse : histoire et critique. Centre interdisciplinaire d'étude de la religion et de la laïcité, Université libre de Bruxelles</w:t></w:r><w:r><w:rPr/><w:t xml:space="preserve">, Sep 2009, Bruxelles, France</w:t></w:r></w:p><w:p><w:pPr/><w:r><w:rPr/><w:t xml:space="preserve">Communication dans un congrès</w:t></w:r></w:p><w:p><w:pPr/><w:hyperlink r:id="rId50" w:history="1"><w:r><w:rPr><w:color w:val="#410a8c"/><w:u w:val="single"/></w:rPr><w:t xml:space="preserve">hal-00748272v1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Jews and Christians in medieval Europe</w:t></w:r></w:hyperlink></w:p><w:p><w:pPr/><w:hyperlink r:id="rId52" w:history="1"><w:r><w:rPr><w:color w:val="#410a8c"/><w:u w:val="single"/></w:rPr><w:t xml:space="preserve">Philippe Buc</w:t></w:r></w:hyperlink><w:r><w:rPr/><w:t xml:space="preserve">,</w:t></w:r><w:hyperlink r:id="rId53" w:history="1"><w:r><w:rPr><w:color w:val="#410a8c"/><w:u w:val="single"/></w:rPr><w:t xml:space="preserve">Martha Keil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7, Brepols, 385 p., 2016, Religion and Law in Medieval Christian and Muslim Societies, 978-2-503-56559-0. </w:t></w:r><w:hyperlink r:id="rId54" w:history="1"><w:r><w:rPr><w:color w:val="#410a8c"/><w:u w:val="single"/></w:rPr><w:t xml:space="preserve">⟨10.1484/M.RELMIN-EB.5.108025⟩</w:t></w:r></w:hyperlink></w:p><w:p><w:pPr/><w:r><w:rPr/><w:t xml:space="preserve">Proceedings/Recueil des communications</w:t></w:r></w:p><w:p><w:pPr/><w:hyperlink r:id="rId51" w:history="1"><w:r><w:rPr><w:color w:val="#410a8c"/><w:u w:val="single"/></w:rPr><w:t xml:space="preserve">halshs-01730391v1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Law and religious minorities in medieval societies : between theory and praxis</w:t></w:r></w:hyperlink></w:p><w:p><w:pPr/><w:hyperlink r:id="rId56" w:history="1"><w:r><w:rPr><w:color w:val="#410a8c"/><w:u w:val="single"/></w:rPr><w:t xml:space="preserve">Ana Echevarria</w:t></w:r></w:hyperlink><w:r><w:rPr/><w:t xml:space="preserve">,</w:t></w:r><w:hyperlink r:id="rId57" w:history="1"><w:r><w:rPr><w:color w:val="#410a8c"/><w:u w:val="single"/></w:rPr><w:t xml:space="preserve">Juan Pedro Monferrer Sala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9, Brepols, 240 p., 2016, Religion and Law in Medieval Christian and Muslim Societies, 9782503566979. </w:t></w:r><w:hyperlink r:id="rId58" w:history="1"><w:r><w:rPr><w:color w:val="#410a8c"/><w:u w:val="single"/></w:rPr><w:t xml:space="preserve">⟨10.1484/M.RELMIN-EB.5.108940⟩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halshs-01730396v1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ÉTAT, MINORITÉS RELIGIEUSES ET INTÉGRATION</w:t></w:r></w:hyperlink></w:p><w:p><w:pPr/><w:hyperlink r:id="rId60" w:history="1"><w:r><w:rPr><w:color w:val="#410a8c"/><w:u w:val="single"/></w:rPr><w:t xml:space="preserve">Ivan Jablonka</w:t></w:r></w:hyperlink><w:r><w:rPr/><w:t xml:space="preserve">,</w:t></w:r><w:hyperlink r:id="rId61" w:history="1"><w:r><w:rPr><w:color w:val="#410a8c"/><w:u w:val="single"/></w:rPr><w:t xml:space="preserve">Jean-Philippe Schreiber</w:t></w:r></w:hyperlink><w:r><w:rPr/><w:t xml:space="preserve">,</w:t></w:r><w:hyperlink r:id="rId62" w:history="1"><w:r><w:rPr><w:color w:val="#410a8c"/><w:u w:val="single"/></w:rPr><w:t xml:space="preserve">Nikolas Jaspert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État, minorités religieuses et intégration</w:t></w:r><w:r><w:rPr/><w:t xml:space="preserve">, Nov 2012, Le Mans, France. 2016</w:t></w:r></w:p><w:p><w:pPr/><w:r><w:rPr/><w:t xml:space="preserve">Proceedings/Recueil des communications</w:t></w:r></w:p><w:p><w:pPr/><w:hyperlink r:id="rId59" w:history="1"><w:r><w:rPr><w:color w:val="#410a8c"/><w:u w:val="single"/></w:rPr><w:t xml:space="preserve">halshs-01730374v1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Expulsion and diaspora formation : religious and ethnic identities in flux from antiquity to the seventeenth century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Religious and Ethnic Identities in the Process of Expulsion and Diaspora Formation from Antiquity to the Seventeenth Century</w:t></w:r><w:r><w:rPr/><w:t xml:space="preserve">, Jun 2013, Budapest, Hungary. Brepols, 244 p., 2015, 978-2-503-55525-6. </w:t></w:r><w:hyperlink r:id="rId64" w:history="1"><w:r><w:rPr><w:color w:val="#410a8c"/><w:u w:val="single"/></w:rPr><w:t xml:space="preserve">⟨10.1484/M.RELMIN-EB.5.109256⟩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halshs-01730360v1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Religious cohabitation in european towns (10th-15th centuries)</w:t></w:r></w:hyperlink></w:p><w:p><w:pPr/><w:hyperlink r:id="rId15" w:history="1"><w:r><w:rPr><w:color w:val="#410a8c"/><w:u w:val="single"/></w:rPr><w:t xml:space="preserve">John Tolan</w:t></w:r></w:hyperlink><w:r><w:rPr/><w:t xml:space="preserve">,</w:t></w:r><w:hyperlink r:id="rId66" w:history="1"><w:r><w:rPr><w:color w:val="#410a8c"/><w:u w:val="single"/></w:rPr><w:t xml:space="preserve">Stéphane Boissellier</w:t></w:r></w:hyperlink></w:p><w:p><w:pPr/><w:r><w:rPr><w:i w:val="1"/><w:iCs w:val="1"/></w:rPr><w:t xml:space="preserve">colloque international</w:t></w:r><w:r><w:rPr/><w:t xml:space="preserve">, May 2012, Fondation des Treilles (Tourtour, Var), France. Brepols, 326 p., 2015, 978-2-503-55252-1</w:t></w:r></w:p><w:p><w:pPr/><w:r><w:rPr/><w:t xml:space="preserve">Proceedings/Recueil des communications</w:t></w:r></w:p><w:p><w:pPr/><w:hyperlink r:id="rId65" w:history="1"><w:r><w:rPr><w:color w:val="#410a8c"/><w:u w:val="single"/></w:rPr><w:t xml:space="preserve">halshs-01264025v1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Enjeux identitaires en mutation: Europe et bassin méditerranéen</w:t></w:r></w:hyperlink></w:p><w:p><w:pPr/><w:hyperlink r:id="rId68" w:history="1"><w:r><w:rPr><w:color w:val="#410a8c"/><w:u w:val="single"/></w:rPr><w:t xml:space="preserve">Franck Laurent</w:t></w:r></w:hyperlink><w:r><w:rPr/><w:t xml:space="preserve">,</w:t></w:r><w:hyperlink r:id="rId13" w:history="1"><w:r><w:rPr><w:color w:val="#410a8c"/><w:u w:val="single"/></w:rPr><w:t xml:space="preserve">John Victor Tolan</w:t></w:r></w:hyperlink><w:r><w:rPr/><w:t xml:space="preserve">,</w:t></w:r><w:hyperlink r:id="rId69" w:history="1"><w:r><w:rPr><w:color w:val="#410a8c"/><w:u w:val="single"/></w:rPr><w:t xml:space="preserve">Hassen El Annabi</w:t></w:r></w:hyperlink><w:r><w:rPr/><w:t xml:space="preserve">,</w:t></w:r><w:hyperlink r:id="rId70" w:history="1"><w:r><w:rPr><w:color w:val="#410a8c"/><w:u w:val="single"/></w:rPr><w:t xml:space="preserve">Benaouda Lebdaï</w:t></w:r></w:hyperlink><w:r><w:rPr/><w:t xml:space="preserve">,</w:t></w:r><w:hyperlink r:id="rId71" w:history="1"><w:r><w:rPr><w:color w:val="#410a8c"/><w:u w:val="single"/></w:rPr><w:t xml:space="preserve">Günter Krause</w:t></w:r></w:hyperlink></w:p><w:p><w:pPr/><w:r><w:rPr><w:i w:val="1"/><w:iCs w:val="1"/></w:rPr><w:t xml:space="preserve">Journées d'Etudes Nantes-Tunis</w:t></w:r><w:r><w:rPr/><w:t xml:space="preserve">, May 2010, Tunis (Université de Tunis), Tunisie. Peter Lang, 2014</w:t></w:r></w:p><w:p><w:pPr/><w:r><w:rPr/><w:t xml:space="preserve">Proceedings/Recueil des communications</w:t></w:r></w:p><w:p><w:pPr/><w:hyperlink r:id="rId67" w:history="1"><w:r><w:rPr><w:color w:val="#410a8c"/><w:u w:val="single"/></w:rPr><w:t xml:space="preserve">hal-04972394v1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LEGAL STATUS OF ḎIMMĪ-S IN THE ISLAMIC WEST</w:t></w:r></w:hyperlink></w:p><w:p><w:pPr/><w:hyperlink r:id="rId73" w:history="1"><w:r><w:rPr><w:color w:val="#410a8c"/><w:u w:val="single"/></w:rPr><w:t xml:space="preserve">Maribel Fierro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THE LEGAL STATUS OF ḎIMMĪ-S IN THE ISLAMIC WEST</w:t></w:r><w:r><w:rPr/><w:t xml:space="preserve">, Mar 2011, Madrid, Espagne. </w:t></w:r><w:hyperlink r:id="rId74" w:history="1"><w:r><w:rPr><w:color w:val="#410a8c"/><w:u w:val="single"/></w:rPr><w:t xml:space="preserve">BREPOLS</w:t></w:r></w:hyperlink><w:r><w:rPr/><w:t xml:space="preserve">, 2013, Religion and Law in Medieval Christian and Muslim Societies (RELMIN 1)</w:t></w:r></w:p><w:p><w:pPr/><w:r><w:rPr/><w:t xml:space="preserve">Proceedings/Recueil des communications</w:t></w:r></w:p><w:p><w:pPr/><w:hyperlink r:id="rId72" w:history="1"><w:r><w:rPr><w:color w:val="#410a8c"/><w:u w:val="single"/></w:rPr><w:t xml:space="preserve">halshs-01079944v1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Minorités et régulations sociales en Méditerranée médiévale</w:t></w:r></w:hyperlink></w:p><w:p><w:pPr/><w:hyperlink r:id="rId15" w:history="1"><w:r><w:rPr><w:color w:val="#410a8c"/><w:u w:val="single"/></w:rPr><w:t xml:space="preserve">John Tolan</w:t></w:r></w:hyperlink><w:r><w:rPr/><w:t xml:space="preserve">,</w:t></w:r><w:hyperlink r:id="rId66" w:history="1"><w:r><w:rPr><w:color w:val="#410a8c"/><w:u w:val="single"/></w:rPr><w:t xml:space="preserve">Stéphane Boissellier</w:t></w:r></w:hyperlink><w:r><w:rPr/><w:t xml:space="preserve">,</w:t></w:r><w:hyperlink r:id="rId76" w:history="1"><w:r><w:rPr><w:color w:val="#410a8c"/><w:u w:val="single"/></w:rPr><w:t xml:space="preserve">François Clément</w:t></w:r></w:hyperlink></w:p><w:p><w:pPr/><w:r><w:rPr><w:i w:val="1"/><w:iCs w:val="1"/></w:rPr><w:t xml:space="preserve">Actes du colloque</w:t></w:r><w:r><w:rPr/><w:t xml:space="preserve">, Jun 2007, Fontevraud, France. Presses Universitaires de Rennes, 349 p., 2010, 978-2-7535-1065-4. </w:t></w:r><w:hyperlink r:id="rId77" w:history="1"><w:r><w:rPr><w:color w:val="#410a8c"/><w:u w:val="single"/></w:rPr><w:t xml:space="preserve">⟨10.4000/books.pur.101052⟩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halshs-00606013v1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Faces of Muhammad</w:t></w:r></w:hyperlink></w:p><w:p><w:pPr/><w:hyperlink r:id="rId13" w:history="1"><w:r><w:rPr><w:color w:val="#410a8c"/><w:u w:val="single"/></w:rPr><w:t xml:space="preserve">John Victor Tolan</w:t></w:r></w:hyperlink></w:p><w:p><w:pPr/><w:r><w:rPr/><w:t xml:space="preserve">2019, 978-0-691-16706-0</w:t></w:r></w:p><w:p><w:pPr/><w:r><w:rPr/><w:t xml:space="preserve">Ouvrages</w:t></w:r></w:p><w:p><w:pPr/><w:hyperlink r:id="rId78" w:history="1"><w:r><w:rPr><w:color w:val="#410a8c"/><w:u w:val="single"/></w:rPr><w:t xml:space="preserve">hal-03602991v1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Faits religieux et manuels d’histoire. Contenus-Institutions-Pratiques. Approches comparées à l’échelle internationale</w:t></w:r></w:hyperlink></w:p><w:p><w:pPr/><w:hyperlink r:id="rId32" w:history="1"><w:r><w:rPr><w:color w:val="#410a8c"/><w:u w:val="single"/></w:rPr><w:t xml:space="preserve">Dominique Avon</w:t></w:r></w:hyperlink><w:r><w:rPr/><w:t xml:space="preserve">,</w:t></w:r><w:hyperlink r:id="rId80" w:history="1"><w:r><w:rPr><w:color w:val="#410a8c"/><w:u w:val="single"/></w:rPr><w:t xml:space="preserve">Isabelle Saint-Martin</w:t></w:r></w:hyperlink><w:r><w:rPr/><w:t xml:space="preserve">,</w:t></w:r><w:hyperlink r:id="rId13" w:history="1"><w:r><w:rPr><w:color w:val="#410a8c"/><w:u w:val="single"/></w:rPr><w:t xml:space="preserve">John Victor Tolan</w:t></w:r></w:hyperlink></w:p><w:p><w:pPr/><w:r><w:rPr/><w:t xml:space="preserve">Arbre bleu éditions, 440 p., 2018</w:t></w:r></w:p><w:p><w:pPr/><w:r><w:rPr/><w:t xml:space="preserve">Ouvrages</w:t></w:r></w:p><w:p><w:pPr/><w:hyperlink r:id="rId79" w:history="1"><w:r><w:rPr><w:color w:val="#410a8c"/><w:u w:val="single"/></w:rPr><w:t xml:space="preserve">halshs-03263399v1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Mahomet l'européen</w:t></w:r></w:hyperlink></w:p><w:p><w:pPr/><w:hyperlink r:id="rId13" w:history="1"><w:r><w:rPr><w:color w:val="#410a8c"/><w:u w:val="single"/></w:rPr><w:t xml:space="preserve">John Victor Tolan</w:t></w:r></w:hyperlink></w:p><w:p><w:pPr/><w:hyperlink r:id="rId82" w:history="1"><w:r><w:rPr><w:color w:val="#410a8c"/><w:u w:val="single"/></w:rPr><w:t xml:space="preserve">Albin Michel</w:t></w:r></w:hyperlink><w:r><w:rPr/><w:t xml:space="preserve">, 448 p., 2018, 9782226326966</w:t></w:r></w:p><w:p><w:pPr/><w:r><w:rPr/><w:t xml:space="preserve">Ouvrages</w:t></w:r></w:p><w:p><w:pPr/><w:hyperlink r:id="rId81" w:history="1"><w:r><w:rPr><w:color w:val="#410a8c"/><w:u w:val="single"/></w:rPr><w:t xml:space="preserve">hal-03583746v1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RELIGIOUS MINORITIES IN CHRISTIAN, JEWISH AND MUSLIM LAW (5TH–15TH CENTURIES)</w:t></w:r></w:hyperlink></w:p><w:p><w:pPr/><w:hyperlink r:id="rId84" w:history="1"><w:r><w:rPr><w:color w:val="#410a8c"/><w:u w:val="single"/></w:rPr><w:t xml:space="preserve">Nora Berend</w:t></w:r></w:hyperlink><w:r><w:rPr/><w:t xml:space="preserve">,</w:t></w:r><w:hyperlink r:id="rId85" w:history="1"><w:r><w:rPr><w:color w:val="#410a8c"/><w:u w:val="single"/></w:rPr><w:t xml:space="preserve">Youna Masset</w:t></w:r></w:hyperlink><w:r><w:rPr/><w:t xml:space="preserve">,</w:t></w:r><w:hyperlink r:id="rId86" w:history="1"><w:r><w:rPr><w:color w:val="#410a8c"/><w:u w:val="single"/></w:rPr><w:t xml:space="preserve">Capucine Nemo-Pekelman</w:t></w:r></w:hyperlink><w:r><w:rPr/><w:t xml:space="preserve">,</w:t></w:r><w:hyperlink r:id="rId15" w:history="1"><w:r><w:rPr><w:color w:val="#410a8c"/><w:u w:val="single"/></w:rPr><w:t xml:space="preserve">John Tolan</w:t></w:r></w:hyperlink></w:p><w:p><w:pPr/><w:r><w:rPr/><w:t xml:space="preserve">2017</w:t></w:r></w:p><w:p><w:pPr/><w:r><w:rPr/><w:t xml:space="preserve">Ouvrages</w:t></w:r></w:p><w:p><w:pPr/><w:hyperlink r:id="rId83" w:history="1"><w:r><w:rPr><w:color w:val="#410a8c"/><w:u w:val="single"/></w:rPr><w:t xml:space="preserve">halshs-01757521v1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laïcité. Des repères pour en parler et l’enseigner</w:t></w:r></w:hyperlink></w:p><w:p><w:pPr/><w:hyperlink r:id="rId88" w:history="1"><w:r><w:rPr><w:color w:val="#410a8c"/><w:u w:val="single"/></w:rPr><w:t xml:space="preserve">Anne Vezier</w:t></w:r></w:hyperlink><w:r><w:rPr/><w:t xml:space="preserve">,</w:t></w:r><w:hyperlink r:id="rId15" w:history="1"><w:r><w:rPr><w:color w:val="#410a8c"/><w:u w:val="single"/></w:rPr><w:t xml:space="preserve">John Tolan</w:t></w:r></w:hyperlink><w:r><w:rPr/><w:t xml:space="preserve">,</w:t></w:r><w:hyperlink r:id="rId32" w:history="1"><w:r><w:rPr><w:color w:val="#410a8c"/><w:u w:val="single"/></w:rPr><w:t xml:space="preserve">Dominique Avon</w:t></w:r></w:hyperlink></w:p><w:p><w:pPr/><w:r><w:rPr/><w:t xml:space="preserve">Anne Vézier. 2016, Lo¨c Clavier</w:t></w:r></w:p><w:p><w:pPr/><w:r><w:rPr/><w:t xml:space="preserve">Ouvrages</w:t></w:r></w:p><w:p><w:pPr/><w:hyperlink r:id="rId87" w:history="1"><w:r><w:rPr><w:color w:val="#410a8c"/><w:u w:val="single"/></w:rPr><w:t xml:space="preserve">halshs-01503041v1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Jews in Early Christian Law: Byzantium and the Latin West, 6th-11th centuries</w:t></w:r></w:hyperlink></w:p><w:p><w:pPr/><w:hyperlink r:id="rId15" w:history="1"><w:r><w:rPr><w:color w:val="#410a8c"/><w:u w:val="single"/></w:rPr><w:t xml:space="preserve">John Tolan</w:t></w:r></w:hyperlink><w:r><w:rPr/><w:t xml:space="preserve">,</w:t></w:r><w:hyperlink r:id="rId90" w:history="1"><w:r><w:rPr><w:color w:val="#410a8c"/><w:u w:val="single"/></w:rPr><w:t xml:space="preserve">Nicholas de Lange</w:t></w:r></w:hyperlink><w:r><w:rPr/><w:t xml:space="preserve">,</w:t></w:r><w:hyperlink r:id="rId91" w:history="1"><w:r><w:rPr><w:color w:val="#410a8c"/><w:u w:val="single"/></w:rPr><w:t xml:space="preserve">Laurence Foschia</w:t></w:r></w:hyperlink><w:r><w:rPr/><w:t xml:space="preserve">,</w:t></w:r><w:hyperlink r:id="rId86" w:history="1"><w:r><w:rPr><w:color w:val="#410a8c"/><w:u w:val="single"/></w:rPr><w:t xml:space="preserve">Capucine Nemo-Pekelman</w:t></w:r></w:hyperlink></w:p><w:p><w:pPr/><w:r><w:rPr/><w:t xml:space="preserve">John V. Tolan. </w:t></w:r><w:hyperlink r:id="rId92" w:history="1"><w:r><w:rPr><w:color w:val="#410a8c"/><w:u w:val="single"/></w:rPr><w:t xml:space="preserve">Brepols</w:t></w:r></w:hyperlink><w:r><w:rPr/><w:t xml:space="preserve">, 2, 2014, Religion and Law in Medieval Christian and Muslim Societies, John V. Tolan, 978-2-503-55052-7</w:t></w:r></w:p><w:p><w:pPr/><w:r><w:rPr/><w:t xml:space="preserve">Ouvrages</w:t></w:r></w:p><w:p><w:pPr/><w:hyperlink r:id="rId89" w:history="1"><w:r><w:rPr><w:color w:val="#410a8c"/><w:u w:val="single"/></w:rPr><w:t xml:space="preserve">halshs-01130816v1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Sarrasins: l'Islam dans l'imaginaire européen au Moyen Âge</w:t></w:r></w:hyperlink></w:p><w:p><w:pPr/><w:hyperlink r:id="rId15" w:history="1"><w:r><w:rPr><w:color w:val="#410a8c"/><w:u w:val="single"/></w:rPr><w:t xml:space="preserve">John Tolan</w:t></w:r></w:hyperlink></w:p><w:p><w:pPr/><w:r><w:rPr/><w:t xml:space="preserve">Aubier, 2003, collection historique</w:t></w:r></w:p><w:p><w:pPr/><w:r><w:rPr/><w:t xml:space="preserve">Ouvrages</w:t></w:r></w:p><w:p><w:pPr/><w:hyperlink r:id="rId93" w:history="1"><w:r><w:rPr><w:color w:val="#410a8c"/><w:u w:val="single"/></w:rPr><w:t xml:space="preserve">hal-03308495v1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Histoire médiévale : les relations entre les pays d'Islam et le monde latin du milieu du Xe siècle au milieu du XIIIe siècle</w:t></w:r></w:hyperlink></w:p><w:p><w:pPr/><w:hyperlink r:id="rId15" w:history="1"><w:r><w:rPr><w:color w:val="#410a8c"/><w:u w:val="single"/></w:rPr><w:t xml:space="preserve">John Tolan</w:t></w:r></w:hyperlink></w:p><w:p><w:pPr/><w:r><w:rPr/><w:t xml:space="preserve">Bréal, 2000</w:t></w:r></w:p><w:p><w:pPr/><w:r><w:rPr/><w:t xml:space="preserve">Ouvrages</w:t></w:r></w:p><w:p><w:pPr/><w:hyperlink r:id="rId94" w:history="1"><w:r><w:rPr><w:color w:val="#410a8c"/><w:u w:val="single"/></w:rPr><w:t xml:space="preserve">hal-03306815v1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Medieval Christian Perceptions of Islam : A book of essays</w:t></w:r></w:hyperlink></w:p><w:p><w:pPr/><w:hyperlink r:id="rId15" w:history="1"><w:r><w:rPr><w:color w:val="#410a8c"/><w:u w:val="single"/></w:rPr><w:t xml:space="preserve">John Tolan</w:t></w:r></w:hyperlink></w:p><w:p><w:pPr/><w:r><w:rPr/><w:t xml:space="preserve">Garland Press, 1996</w:t></w:r></w:p><w:p><w:pPr/><w:r><w:rPr/><w:t xml:space="preserve">Ouvrages</w:t></w:r></w:p><w:p><w:pPr/><w:hyperlink r:id="rId95" w:history="1"><w:r><w:rPr><w:color w:val="#410a8c"/><w:u w:val="single"/></w:rPr><w:t xml:space="preserve">hal-03306811v1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Petrus Alfonsi and his Medieval Readers</w:t></w:r></w:hyperlink></w:p><w:p><w:pPr/><w:hyperlink r:id="rId15" w:history="1"><w:r><w:rPr><w:color w:val="#410a8c"/><w:u w:val="single"/></w:rPr><w:t xml:space="preserve">John Tolan</w:t></w:r></w:hyperlink></w:p><w:p><w:pPr/><w:r><w:rPr/><w:t xml:space="preserve">University Press of Florida, 1993</w:t></w:r></w:p><w:p><w:pPr/><w:r><w:rPr/><w:t xml:space="preserve">Ouvrages</w:t></w:r></w:p><w:p><w:pPr/><w:hyperlink r:id="rId96" w:history="1"><w:r><w:rPr><w:color w:val="#410a8c"/><w:u w:val="single"/></w:rPr><w:t xml:space="preserve">hal-03306915v1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Vie du Prophète chez les Ottomans (XIVe-milieu du XIXe siècle)</w:t></w:r></w:hyperlink></w:p><w:p><w:pPr/><w:hyperlink r:id="rId98" w:history="1"><w:r><w:rPr><w:color w:val="#410a8c"/><w:u w:val="single"/></w:rPr><w:t xml:space="preserve">Renaud Soler</w:t></w:r></w:hyperlink><w:r><w:rPr/><w:t xml:space="preserve">,</w:t></w:r><w:hyperlink r:id="rId13" w:history="1"><w:r><w:rPr><w:color w:val="#410a8c"/><w:u w:val="single"/></w:rPr><w:t xml:space="preserve">John Victor Tolan</w:t></w:r></w:hyperlink><w:r><w:rPr/><w:t xml:space="preserve">,</w:t></w:r><w:hyperlink r:id="rId99" w:history="1"><w:r><w:rPr><w:color w:val="#410a8c"/><w:u w:val="single"/></w:rPr><w:t xml:space="preserve">Mohammad Ali Amir-Moezzi</w:t></w:r></w:hyperlink></w:p><w:p><w:pPr/><w:r><w:rPr><w:i w:val="1"/><w:iCs w:val="1"/></w:rPr><w:t xml:space="preserve">Le Mahomet des historiens</w:t></w:r><w:r><w:rPr/><w:t xml:space="preserve">, Le Cerf, 2025</w:t></w:r></w:p><w:p><w:pPr/><w:r><w:rPr/><w:t xml:space="preserve">Chapitre d'ouvrage</w:t></w:r></w:p><w:p><w:pPr/><w:hyperlink r:id="rId97" w:history="1"><w:r><w:rPr><w:color w:val="#410a8c"/><w:u w:val="single"/></w:rPr><w:t xml:space="preserve">hal-05336061v1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Préface</w:t></w:r></w:hyperlink></w:p><w:p><w:pPr/><w:hyperlink r:id="rId101" w:history="1"><w:r><w:rPr><w:color w:val="#410a8c"/><w:u w:val="single"/></w:rPr><w:t xml:space="preserve">Katia Boissevain</w:t></w:r></w:hyperlink><w:r><w:rPr/><w:t xml:space="preserve">,</w:t></w:r><w:hyperlink r:id="rId13" w:history="1"><w:r><w:rPr><w:color w:val="#410a8c"/><w:u w:val="single"/></w:rPr><w:t xml:space="preserve">John Victor Tolan</w:t></w:r></w:hyperlink></w:p><w:p><w:pPr/><w:r><w:rPr/><w:t xml:space="preserve">Boissevain Katia, Kchir Khaled, Tolan John, Afif Naima et Loop Jan (eds). </w:t></w:r><w:r><w:rPr><w:i w:val="1"/><w:iCs w:val="1"/></w:rPr><w:t xml:space="preserve">Le Coran vu d’ailleurs</w:t></w:r><w:r><w:rPr/><w:t xml:space="preserve">, IRMC-BNT, pp.7-10, 2025, 978-9938-79-714-5</w:t></w:r></w:p><w:p><w:pPr/><w:r><w:rPr/><w:t xml:space="preserve">Chapitre d'ouvrage</w:t></w:r></w:p><w:p><w:pPr/><w:hyperlink r:id="rId100" w:history="1"><w:r><w:rPr><w:color w:val="#410a8c"/><w:u w:val="single"/></w:rPr><w:t xml:space="preserve">halshs-05543360v1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 Récits de ''Vie de Muhammad''. Auteurs sunnites et orientalistes. Une histoire tressée (XIXe-XXIe siècles) »</w:t></w:r></w:hyperlink></w:p><w:p><w:pPr/><w:hyperlink r:id="rId32" w:history="1"><w:r><w:rPr><w:color w:val="#410a8c"/><w:u w:val="single"/></w:rPr><w:t xml:space="preserve">Dominique Avon</w:t></w:r></w:hyperlink><w:r><w:rPr/><w:t xml:space="preserve">,</w:t></w:r><w:hyperlink r:id="rId99" w:history="1"><w:r><w:rPr><w:color w:val="#410a8c"/><w:u w:val="single"/></w:rPr><w:t xml:space="preserve">Mohammad Ali Amir-Moezzi</w:t></w:r></w:hyperlink><w:r><w:rPr/><w:t xml:space="preserve">,</w:t></w:r><w:hyperlink r:id="rId13" w:history="1"><w:r><w:rPr><w:color w:val="#410a8c"/><w:u w:val="single"/></w:rPr><w:t xml:space="preserve">John Victor Tolan</w:t></w:r></w:hyperlink></w:p><w:p><w:pPr/><w:r><w:rPr><w:i w:val="1"/><w:iCs w:val="1"/></w:rPr><w:t xml:space="preserve">Le Mahomet des historiens</w:t></w:r><w:r><w:rPr/><w:t xml:space="preserve">, Ed. du Cerf, pp.1193-1266, 2025</w:t></w:r></w:p><w:p><w:pPr/><w:r><w:rPr/><w:t xml:space="preserve">Chapitre d'ouvrage</w:t></w:r></w:p><w:p><w:pPr/><w:hyperlink r:id="rId102" w:history="1"><w:r><w:rPr><w:color w:val="#410a8c"/><w:u w:val="single"/></w:rPr><w:t xml:space="preserve">hal-05474422v1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Edge People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Thomas Serrier &amp; Ekaterina Makhotina. </w:t></w:r><w:r><w:rPr><w:i w:val="1"/><w:iCs w:val="1"/></w:rPr><w:t xml:space="preserve">Zwischenwelten: Grenzüberschreitungen Europäischer Geschichte</w:t></w:r><w:r><w:rPr/><w:t xml:space="preserve">, WBG, pp.83-87, 2023, 9783534276134</w:t></w:r></w:p><w:p><w:pPr/><w:r><w:rPr/><w:t xml:space="preserve">Chapitre d'ouvrage</w:t></w:r></w:p><w:p><w:pPr/><w:hyperlink r:id="rId103" w:history="1"><w:r><w:rPr><w:color w:val="#410a8c"/><w:u w:val="single"/></w:rPr><w:t xml:space="preserve">halshs-04162118v1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Coran européen : la place du livre saint de l’islam dans la culture européenne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Emmanuel Pisani; Zorhra Aziadé Zemirli. </w:t></w:r><w:r><w:rPr><w:i w:val="1"/><w:iCs w:val="1"/></w:rPr><w:t xml:space="preserve">Renouveau et dynamiques de l’islamologie en Europe</w:t></w:r><w:r><w:rPr/><w:t xml:space="preserve">, Le Cerf, pp.51-64, 2023, 9782204156653</w:t></w:r></w:p><w:p><w:pPr/><w:r><w:rPr/><w:t xml:space="preserve">Chapitre d'ouvrage</w:t></w:r></w:p><w:p><w:pPr/><w:hyperlink r:id="rId104" w:history="1"><w:r><w:rPr><w:color w:val="#410a8c"/><w:u w:val="single"/></w:rPr><w:t xml:space="preserve">hal-04048839v1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Identity and Minority Status in Two Legal Traditions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Identity in the Middle Ages: Approaches from Southwestern Europe</w:t></w:r><w:r><w:rPr/><w:t xml:space="preserve">, 2021</w:t></w:r></w:p><w:p><w:pPr/><w:r><w:rPr/><w:t xml:space="preserve">Chapitre d'ouvrage</w:t></w:r></w:p><w:p><w:pPr/><w:hyperlink r:id="rId105" w:history="1"><w:r><w:rPr><w:color w:val="#410a8c"/><w:u w:val="single"/></w:rPr><w:t xml:space="preserve">halshs-03559615v1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European Qur’ān: The Place of the Muslim Holy Book in European Cultural History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Movement and Mobility in the Medieval Mediterranean: Changing Perspectives from Late Antiquity to the Long-Twelfth Century, I &amp; Ideologies of Translation</w:t></w:r><w:r><w:rPr/><w:t xml:space="preserve">, medieval worlds (Volume 13. 2021), pp.296-307, 2021, </w:t></w:r><w:hyperlink r:id="rId107" w:history="1"><w:r><w:rPr><w:color w:val="#410a8c"/><w:u w:val="single"/></w:rPr><w:t xml:space="preserve">⟨10.1553/medievalworlds_no13_2021s296⟩</w:t></w:r></w:hyperlink></w:p><w:p><w:pPr/><w:r><w:rPr/><w:t xml:space="preserve">Chapitre d'ouvrage</w:t></w:r></w:p><w:p><w:pPr/><w:hyperlink r:id="rId106" w:history="1"><w:r><w:rPr><w:color w:val="#410a8c"/><w:u w:val="single"/></w:rPr><w:t xml:space="preserve">hal-05026399v1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Conclusion: Robert of Ketton’s Translation and its Legacy</w:t></w:r></w:hyperlink></w:p><w:p><w:pPr/><w:hyperlink r:id="rId109" w:history="1"><w:r><w:rPr><w:color w:val="#410a8c"/><w:u w:val="single"/></w:rPr><w:t xml:space="preserve">Cándida Ferrero Hernández</w:t></w:r></w:hyperlink><w:r><w:rPr/><w:t xml:space="preserve">,</w:t></w:r><w:hyperlink r:id="rId15" w:history="1"><w:r><w:rPr><w:color w:val="#410a8c"/><w:u w:val="single"/></w:rPr><w:t xml:space="preserve">John Tolan</w:t></w:r></w:hyperlink></w:p><w:p><w:pPr/><w:r><w:rPr><w:i w:val="1"/><w:iCs w:val="1"/></w:rPr><w:t xml:space="preserve">The Latin Qur’an, 1143–1500: Translation, Transition, Interpretation,</w:t></w:r><w:r><w:rPr/><w:t xml:space="preserve">, </w:t></w:r><w:hyperlink r:id="rId110" w:history="1"><w:r><w:rPr><w:color w:val="#410a8c"/><w:u w:val="single"/></w:rPr><w:t xml:space="preserve">De Gruyter</w:t></w:r></w:hyperlink><w:r><w:rPr/><w:t xml:space="preserve">, pp.475 - 480, 2021, 9783110702712. </w:t></w:r><w:hyperlink r:id="rId111" w:history="1"><w:r><w:rPr><w:color w:val="#410a8c"/><w:u w:val="single"/></w:rPr><w:t xml:space="preserve">⟨10.1515/9783110702712⟩</w:t></w:r></w:hyperlink></w:p><w:p><w:pPr/><w:r><w:rPr/><w:t xml:space="preserve">Chapitre d'ouvrage</w:t></w:r></w:p><w:p><w:pPr/><w:hyperlink r:id="rId108" w:history="1"><w:r><w:rPr><w:color w:val="#410a8c"/><w:u w:val="single"/></w:rPr><w:t xml:space="preserve">halshs-03897672v1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Olivier Hanne. </w:t></w:r><w:r><w:rPr><w:i w:val="1"/><w:iCs w:val="1"/></w:rPr><w:t xml:space="preserve">L'Alcoran : comment l'Europe a découvert le Coran</w:t></w:r><w:r><w:rPr/><w:t xml:space="preserve">, Belin, 2019, Collection Histoire, 978-2-7011-9804-0</w:t></w:r></w:p><w:p><w:pPr/><w:r><w:rPr/><w:t xml:space="preserve">Chapitre d'ouvrage</w:t></w:r></w:p><w:p><w:pPr/><w:hyperlink r:id="rId112" w:history="1"><w:r><w:rPr><w:color w:val="#410a8c"/><w:u w:val="single"/></w:rPr><w:t xml:space="preserve">hal-03627499v1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Postface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Hayet Amamou; Mohamed Ouerfelli. </w:t></w:r><w:r><w:rPr><w:i w:val="1"/><w:iCs w:val="1"/></w:rPr><w:t xml:space="preserve">La Méditerranée connectée. Hommage au professeur Mohamed Tahar Mansouri</w:t></w:r><w:r><w:rPr/><w:t xml:space="preserve">, LXX, 222/223, Faculté des sciences humaines et sociales, 2019, Les Cahiers de Tunisie</w:t></w:r></w:p><w:p><w:pPr/><w:r><w:rPr/><w:t xml:space="preserve">Chapitre d'ouvrage</w:t></w:r></w:p><w:p><w:pPr/><w:hyperlink r:id="rId113" w:history="1"><w:r><w:rPr><w:color w:val="#410a8c"/><w:u w:val="single"/></w:rPr><w:t xml:space="preserve">hal-03629211v1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Comparative remarks: a history of religious laws</w:t></w:r></w:hyperlink></w:p><w:p><w:pPr/><w:hyperlink r:id="rId13" w:history="1"><w:r><w:rPr><w:color w:val="#410a8c"/><w:u w:val="single"/></w:rPr><w:t xml:space="preserve">John Victor Tolan</w:t></w:r></w:hyperlink></w:p><w:p><w:pPr/><w:r><w:rPr/><w:t xml:space="preserve">Rossella Bottoni; Silvio Ferrari. </w:t></w:r><w:r><w:rPr><w:i w:val="1"/><w:iCs w:val="1"/></w:rPr><w:t xml:space="preserve">Routledge handbook of religious laws</w:t></w:r><w:r><w:rPr/><w:t xml:space="preserve">, Routledge, Taylor &amp; Francis Group, pp.83-91, 2019, Routledge handbooks, 978-1-138-69843-7</w:t></w:r></w:p><w:p><w:pPr/><w:r><w:rPr/><w:t xml:space="preserve">Chapitre d'ouvrage</w:t></w:r></w:p><w:p><w:pPr/><w:hyperlink r:id="rId114" w:history="1"><w:r><w:rPr><w:color w:val="#410a8c"/><w:u w:val="single"/></w:rPr><w:t xml:space="preserve">hal-03637148v1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John Tolan</w:t></w:r></w:hyperlink></w:p><w:p><w:pPr/><w:r><w:rPr/><w:t xml:space="preserve">Marie-Thérèse Champagne; Irven Resnick. </w:t></w:r><w:r><w:rPr><w:i w:val="1"/><w:iCs w:val="1"/></w:rPr><w:t xml:space="preserve">Jews and Muslims under the Fourth Lateran Council: Papers Commemorating the Octocentenary of the Fourth Lateran Council (1215)</w:t></w:r><w:r><w:rPr/><w:t xml:space="preserve">, Brepols, 2019, 978-2-503-58151-4</w:t></w:r></w:p><w:p><w:pPr/><w:r><w:rPr/><w:t xml:space="preserve">Chapitre d'ouvrage</w:t></w:r></w:p><w:p><w:pPr/><w:hyperlink r:id="rId115" w:history="1"><w:r><w:rPr><w:color w:val="#410a8c"/><w:u w:val="single"/></w:rPr><w:t xml:space="preserve">hal-03612995v1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Mahomet d’Occident ? La valorisation du prophète de l’islam dans l’Europe chrétienne (XIVe-XVIIe siècles)</w:t></w:r></w:hyperlink></w:p><w:p><w:pPr/><w:hyperlink r:id="rId13" w:history="1"><w:r><w:rPr><w:color w:val="#410a8c"/><w:u w:val="single"/></w:rPr><w:t xml:space="preserve">John Victor Tolan</w:t></w:r></w:hyperlink></w:p><w:p><w:pPr/><w:r><w:rPr/><w:t xml:space="preserve">Philippe Josserand; Jerzy Pysiak. </w:t></w:r><w:r><w:rPr><w:i w:val="1"/><w:iCs w:val="1"/></w:rPr><w:t xml:space="preserve">À la rencontre de l’autre au Moyen Âge</w:t></w:r><w:r><w:rPr/><w:t xml:space="preserve">, </w:t></w:r><w:hyperlink r:id="rId117" w:history="1"><w:r><w:rPr><w:color w:val="#410a8c"/><w:u w:val="single"/></w:rPr><w:t xml:space="preserve">Presses Universitaires de Rennes</w:t></w:r></w:hyperlink><w:r><w:rPr/><w:t xml:space="preserve">, pp.173-195, 2017, 978-2-7535-5679-9</w:t></w:r></w:p><w:p><w:pPr/><w:r><w:rPr/><w:t xml:space="preserve">Chapitre d'ouvrage</w:t></w:r></w:p><w:p><w:pPr/><w:hyperlink r:id="rId116" w:history="1"><w:r><w:rPr><w:color w:val="#410a8c"/><w:u w:val="single"/></w:rPr><w:t xml:space="preserve">hal-03021911v1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L’Islam : le même et l’autre de l’Europe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pp.387-404, 2017, 978-2-35204-603-5</w:t></w:r></w:p><w:p><w:pPr/><w:r><w:rPr/><w:t xml:space="preserve">Chapitre d'ouvrage</w:t></w:r></w:p><w:p><w:pPr/><w:hyperlink r:id="rId118" w:history="1"><w:r><w:rPr><w:color w:val="#410a8c"/><w:u w:val="single"/></w:rPr><w:t xml:space="preserve">hal-03641847v1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Henri III, les juifs et les Cinq Ports</w:t></w:r></w:hyperlink></w:p><w:p><w:pPr/><w:hyperlink r:id="rId13" w:history="1"><w:r><w:rPr><w:color w:val="#410a8c"/><w:u w:val="single"/></w:rPr><w:t xml:space="preserve">John Victor Tolan</w:t></w:r></w:hyperlink></w:p><w:p><w:pPr/><w:r><w:rPr/><w:t xml:space="preserve">Frédérique Laget; Philippe Josserand; Brice Rabot. </w:t></w:r><w:r><w:rPr><w:i w:val="1"/><w:iCs w:val="1"/></w:rPr><w:t xml:space="preserve">Entre horizons terrestres et marins : sociétés, campagnes et littoraux de l'Ouest atlantique : mélanges offerts à Jean-Luc Sarrazin</w:t></w:r><w:r><w:rPr/><w:t xml:space="preserve">, Presses universitaires de Rennes, pp.49-64, 2017, 978-2-7535-6469-5, 978-2-7535-6469-5</w:t></w:r></w:p><w:p><w:pPr/><w:r><w:rPr/><w:t xml:space="preserve">Chapitre d'ouvrage</w:t></w:r></w:p><w:p><w:pPr/><w:hyperlink r:id="rId119" w:history="1"><w:r><w:rPr><w:color w:val="#410a8c"/><w:u w:val="single"/></w:rPr><w:t xml:space="preserve">hal-03640120v1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ğizya dans la loi divine selon le commentaire coranique d'al-Qurṭubī (m.1273)</w:t></w:r></w:hyperlink></w:p><w:p><w:pPr/><w:hyperlink r:id="rId15" w:history="1"><w:r><w:rPr><w:color w:val="#410a8c"/><w:u w:val="single"/></w:rPr><w:t xml:space="preserve">John Tolan</w:t></w:r></w:hyperlink><w:r><w:rPr/><w:t xml:space="preserve">,</w:t></w:r><w:hyperlink r:id="rId121" w:history="1"><w:r><w:rPr><w:color w:val="#410a8c"/><w:u w:val="single"/></w:rPr><w:t xml:space="preserve">Camilla Adang</w:t></w:r></w:hyperlink><w:r><w:rPr/><w:t xml:space="preserve">,</w:t></w:r><w:hyperlink r:id="rId122" w:history="1"><w:r><w:rPr><w:color w:val="#410a8c"/><w:u w:val="single"/></w:rPr><w:t xml:space="preserve">Geraldine JENVRIN</w:t></w:r></w:hyperlink></w:p><w:p><w:pPr/><w:r><w:rPr><w:i w:val="1"/><w:iCs w:val="1"/></w:rPr><w:t xml:space="preserve">J. Tolan, C.Nemo-Pekelman, J. Mazur, Y. Masset (éds.), Minorités religieuses, droit et sociétés multiconfessionnelles au Moyen Âge, Turnhout, Brepols, 2017, 173-191.</w:t></w:r><w:r><w:rPr/><w:t xml:space="preserve">, 2017</w:t></w:r></w:p><w:p><w:pPr/><w:r><w:rPr/><w:t xml:space="preserve">Chapitre d'ouvrage</w:t></w:r></w:p><w:p><w:pPr/><w:hyperlink r:id="rId120" w:history="1"><w:r><w:rPr><w:color w:val="#410a8c"/><w:u w:val="single"/></w:rPr><w:t xml:space="preserve">hal-04382363v1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Culture arabe, culture latine</w:t></w:r></w:hyperlink></w:p><w:p><w:pPr/><w:hyperlink r:id="rId13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pp.405-408, 2017, 978-2-35204-603-5</w:t></w:r></w:p><w:p><w:pPr/><w:r><w:rPr/><w:t xml:space="preserve">Chapitre d'ouvrage</w:t></w:r></w:p><w:p><w:pPr/><w:hyperlink r:id="rId123" w:history="1"><w:r><w:rPr><w:color w:val="#410a8c"/><w:u w:val="single"/></w:rPr><w:t xml:space="preserve">hal-03641856v1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Constructing Christendom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The Making of Europe: Essays in Honour of Robert Bartlett</w:t></w:r><w:r><w:rPr/><w:t xml:space="preserve">, BRILL, pp.277-298, 2016, 978-90-04-24839-7. </w:t></w:r><w:hyperlink r:id="rId125" w:history="1"><w:r><w:rPr><w:color w:val="#410a8c"/><w:u w:val="single"/></w:rPr><w:t xml:space="preserve">⟨10.1163/9789004311367_015⟩</w:t></w:r></w:hyperlink></w:p><w:p><w:pPr/><w:r><w:rPr/><w:t xml:space="preserve">Chapitre d'ouvrage</w:t></w:r></w:p><w:p><w:pPr/><w:hyperlink r:id="rId124" w:history="1"><w:r><w:rPr><w:color w:val="#410a8c"/><w:u w:val="single"/></w:rPr><w:t xml:space="preserve">hal-03612969v1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débats entre État, Église catholique et Églises réformées autour de l’édit de tolérance de 1787</w:t></w:r></w:hyperlink></w:p><w:p><w:pPr/><w:hyperlink r:id="rId127" w:history="1"><w:r><w:rPr><w:color w:val="#410a8c"/><w:u w:val="single"/></w:rPr><w:t xml:space="preserve">Didier Boisson</w:t></w:r></w:hyperlink><w:r><w:rPr/><w:t xml:space="preserve">,</w:t></w:r><w:hyperlink r:id="rId60" w:history="1"><w:r><w:rPr><w:color w:val="#410a8c"/><w:u w:val="single"/></w:rPr><w:t xml:space="preserve">Ivan Jablonka</w:t></w:r></w:hyperlink><w:r><w:rPr/><w:t xml:space="preserve">,</w:t></w:r><w:hyperlink r:id="rId62" w:history="1"><w:r><w:rPr><w:color w:val="#410a8c"/><w:u w:val="single"/></w:rPr><w:t xml:space="preserve">Nikolas Jaspert</w:t></w:r></w:hyperlink><w:r><w:rPr/><w:t xml:space="preserve">,</w:t></w:r><w:hyperlink r:id="rId61" w:history="1"><w:r><w:rPr><w:color w:val="#410a8c"/><w:u w:val="single"/></w:rPr><w:t xml:space="preserve">Jean-Philippe Schreiber</w:t></w:r></w:hyperlink><w:r><w:rPr/><w:t xml:space="preserve">,</w:t></w:r><w:hyperlink r:id="rId13" w:history="1"><w:r><w:rPr><w:color w:val="#410a8c"/><w:u w:val="single"/></w:rPr><w:t xml:space="preserve">John Victor Tolan</w:t></w:r></w:hyperlink></w:p><w:p><w:pPr/><w:r><w:rPr><w:i w:val="1"/><w:iCs w:val="1"/></w:rPr><w:t xml:space="preserve">Etat, minorités religieuses et intégration</w:t></w:r><w:r><w:rPr/><w:t xml:space="preserve">, </w:t></w:r><w:hyperlink r:id="rId128" w:history="1"><w:r><w:rPr><w:color w:val="#410a8c"/><w:u w:val="single"/></w:rPr><w:t xml:space="preserve">Brepols</w:t></w:r></w:hyperlink><w:r><w:rPr/><w:t xml:space="preserve">, pp.179-205, 2016, Religion and law in medieval christian and muslim societies, 978-2-503-56499-9</w:t></w:r></w:p><w:p><w:pPr/><w:r><w:rPr/><w:t xml:space="preserve">Chapitre d'ouvrage</w:t></w:r></w:p><w:p><w:pPr/><w:hyperlink r:id="rId126" w:history="1"><w:r><w:rPr><w:color w:val="#410a8c"/><w:u w:val="single"/></w:rPr><w:t xml:space="preserve">hal-01825233v1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Inférieurs et protégés : les minorités religieuses dans le droit chrétien et musulman au Moyen Âge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Minorité et communauté en religion</w:t></w:r><w:r><w:rPr/><w:t xml:space="preserve">, </w:t></w:r><w:hyperlink r:id="rId130" w:history="1"><w:r><w:rPr><w:color w:val="#410a8c"/><w:u w:val="single"/></w:rPr><w:t xml:space="preserve">Presses Universitaires de Strasbourg</w:t></w:r></w:hyperlink><w:r><w:rPr/><w:t xml:space="preserve">, pp.19-33, 2016</w:t></w:r></w:p><w:p><w:pPr/><w:r><w:rPr/><w:t xml:space="preserve">Chapitre d'ouvrage</w:t></w:r></w:p><w:p><w:pPr/><w:hyperlink r:id="rId129" w:history="1"><w:r><w:rPr><w:color w:val="#410a8c"/><w:u w:val="single"/></w:rPr><w:t xml:space="preserve">hal-03588383v1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Jews and Muslims in Christian Law and History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The Oxford Handbook of the Abrahamic Religions</w:t></w:r><w:r><w:rPr/><w:t xml:space="preserve">, Oxford University Press, pp.166-88, 2015, 9780199697762. </w:t></w:r><w:hyperlink r:id="rId132" w:history="1"><w:r><w:rPr><w:color w:val="#410a8c"/><w:u w:val="single"/></w:rPr><w:t xml:space="preserve">⟨10.1093/oxfordhb/9780199697762.013.31⟩</w:t></w:r></w:hyperlink></w:p><w:p><w:pPr/><w:r><w:rPr/><w:t xml:space="preserve">Chapitre d'ouvrage</w:t></w:r></w:p><w:p><w:pPr/><w:hyperlink r:id="rId131" w:history="1"><w:r><w:rPr><w:color w:val="#410a8c"/><w:u w:val="single"/></w:rPr><w:t xml:space="preserve">hal-03611884v1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First Imposition of a Badge on European Jews: The English Royal Mandate of 1218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The Character of Christian-Muslim Encounter: Essays in Honour of David Thomas</w:t></w:r><w:r><w:rPr/><w:t xml:space="preserve">, </w:t></w:r><w:hyperlink r:id="rId134" w:history="1"><w:r><w:rPr><w:color w:val="#410a8c"/><w:u w:val="single"/></w:rPr><w:t xml:space="preserve">BRILL</w:t></w:r></w:hyperlink><w:r><w:rPr/><w:t xml:space="preserve">, pp.145-166, 2015, 978-90-04-25742-9. </w:t></w:r><w:hyperlink r:id="rId135" w:history="1"><w:r><w:rPr><w:color w:val="#410a8c"/><w:u w:val="single"/></w:rPr><w:t xml:space="preserve">⟨10.1163/9789004297210_012⟩</w:t></w:r></w:hyperlink></w:p><w:p><w:pPr/><w:r><w:rPr/><w:t xml:space="preserve">Chapitre d'ouvrage</w:t></w:r></w:p><w:p><w:pPr/><w:hyperlink r:id="rId133" w:history="1"><w:r><w:rPr><w:color w:val="#410a8c"/><w:u w:val="single"/></w:rPr><w:t xml:space="preserve">hal-03611912v1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Exile and identity</w:t></w:r></w:hyperlink></w:p><w:p><w:pPr/><w:hyperlink r:id="rId13" w:history="1"><w:r><w:rPr><w:color w:val="#410a8c"/><w:u w:val="single"/></w:rPr><w:t xml:space="preserve">John Victor Tolan</w:t></w:r></w:hyperlink></w:p><w:p><w:pPr/><w:r><w:rPr><w:i w:val="1"/><w:iCs w:val="1"/></w:rPr><w:t xml:space="preserve">Expulsion and Diaspora Formation: Religious and Ethnic Identities in Flux from Antiquity to the Seventeenth Century</w:t></w:r><w:r><w:rPr/><w:t xml:space="preserve">, 5, Brepols Publishers, pp.9-29, 2015, Religion and law in Medieval Christian and Muslim Societies, 978-2-503-55525-6. </w:t></w:r><w:hyperlink r:id="rId137" w:history="1"><w:r><w:rPr><w:color w:val="#410a8c"/><w:u w:val="single"/></w:rPr><w:t xml:space="preserve">⟨10.1484/M.RELMIN-EB.5.109158⟩</w:t></w:r></w:hyperlink></w:p><w:p><w:pPr/><w:r><w:rPr/><w:t xml:space="preserve">Chapitre d'ouvrage</w:t></w:r></w:p><w:p><w:pPr/><w:hyperlink r:id="rId136" w:history="1"><w:r><w:rPr><w:color w:val="#410a8c"/><w:u w:val="single"/></w:rPr><w:t xml:space="preserve">hal-03611948v1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juifs du roi : conflit et coexistence dans l’Angleterre d’Henri III (1216-1272)</w:t></w:r></w:hyperlink></w:p><w:p><w:pPr/><w:hyperlink r:id="rId15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Conditioned Identities : wished-for and Unwished-for Identities</w:t></w:r><w:r><w:rPr/><w:t xml:space="preserve">, 4, </w:t></w:r><w:hyperlink r:id="rId139" w:history="1"><w:r><w:rPr><w:color w:val="#410a8c"/><w:u w:val="single"/></w:rPr><w:t xml:space="preserve">Peter Lang</w:t></w:r></w:hyperlink><w:r><w:rPr/><w:t xml:space="preserve">, pp.49-70, 2015, Identities / Identités / Identidades, 9783034316187</w:t></w:r></w:p><w:p><w:pPr/><w:r><w:rPr/><w:t xml:space="preserve">Chapitre d'ouvrage</w:t></w:r></w:p><w:p><w:pPr/><w:hyperlink r:id="rId138" w:history="1"><w:r><w:rPr><w:color w:val="#410a8c"/><w:u w:val="single"/></w:rPr><w:t xml:space="preserve">hal-03613133v1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notions de sécularisation et de dé-sécularisation en question</w:t></w:r></w:hyperlink></w:p><w:p><w:pPr/><w:hyperlink r:id="rId141" w:history="1"><w:r><w:rPr><w:color w:val="#410a8c"/><w:u w:val="single"/></w:rPr><w:t xml:space="preserve">Amélie Puzenat</w:t></w:r></w:hyperlink><w:r><w:rPr/><w:t xml:space="preserve">,</w:t></w:r><w:hyperlink r:id="rId13" w:history="1"><w:r><w:rPr><w:color w:val="#410a8c"/><w:u w:val="single"/></w:rPr><w:t xml:space="preserve">John Victor Tolan</w:t></w:r></w:hyperlink><w:r><w:rPr/><w:t xml:space="preserve">,</w:t></w:r><w:hyperlink r:id="rId69" w:history="1"><w:r><w:rPr><w:color w:val="#410a8c"/><w:u w:val="single"/></w:rPr><w:t xml:space="preserve">Hassen El Annabi</w:t></w:r></w:hyperlink><w:r><w:rPr/><w:t xml:space="preserve">,</w:t></w:r><w:hyperlink r:id="rId70" w:history="1"><w:r><w:rPr><w:color w:val="#410a8c"/><w:u w:val="single"/></w:rPr><w:t xml:space="preserve">Benaouda Lebdaï</w:t></w:r></w:hyperlink><w:r><w:rPr/><w:t xml:space="preserve">,</w:t></w:r><w:hyperlink r:id="rId68" w:history="1"><w:r><w:rPr><w:color w:val="#410a8c"/><w:u w:val="single"/></w:rPr><w:t xml:space="preserve">Franck Laurent</w:t></w:r></w:hyperlink><w:r><w:rPr/><w:t xml:space="preserve">et al.</w:t></w:r></w:p><w:p><w:pPr/><w:r><w:rPr><w:i w:val="1"/><w:iCs w:val="1"/></w:rPr><w:t xml:space="preserve">Enjeux identitaires en mutation</w:t></w:r><w:r><w:rPr/><w:t xml:space="preserve">, </w:t></w:r><w:hyperlink r:id="rId142" w:history="1"><w:r><w:rPr><w:color w:val="#410a8c"/><w:u w:val="single"/></w:rPr><w:t xml:space="preserve">Peter Lang</w:t></w:r></w:hyperlink><w:r><w:rPr/><w:t xml:space="preserve">, pp.207-220, 2014, 978-3-0343-1480-0</w:t></w:r></w:p><w:p><w:pPr/><w:r><w:rPr/><w:t xml:space="preserve">Chapitre d'ouvrage</w:t></w:r></w:p><w:p><w:pPr/><w:hyperlink r:id="rId140" w:history="1"><w:r><w:rPr><w:color w:val="#410a8c"/><w:u w:val="single"/></w:rPr><w:t xml:space="preserve">hal-03255053v1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Identité et statut minoritaire dans les traditions légales: Deux exemples (XIIe-XIIIe siècles)</w:t></w:r></w:hyperlink></w:p><w:p><w:pPr/><w:hyperlink r:id="rId15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Identitats : Reunió Científica, XIX Curs d'Estiu Comtat d'Urgell</w:t></w:r><w:r><w:rPr/><w:t xml:space="preserve">, Lleida : Pagès Editors, pp.99-106, 2012</w:t></w:r></w:p><w:p><w:pPr/><w:r><w:rPr/><w:t xml:space="preserve">Chapitre d'ouvrage</w:t></w:r></w:p><w:p><w:pPr/><w:hyperlink r:id="rId143" w:history="1"><w:r><w:rPr><w:color w:val="#410a8c"/><w:u w:val="single"/></w:rPr><w:t xml:space="preserve">halshs-00737970v1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legal status of religious minorities in the medieval Mediterranean world: a comparative study</w:t></w:r></w:hyperlink></w:p><w:p><w:pPr/><w:hyperlink r:id="rId15" w:history="1"><w:r><w:rPr><w:color w:val="#410a8c"/><w:u w:val="single"/></w:rPr><w:t xml:space="preserve">John Tolan</w:t></w:r></w:hyperlink></w:p><w:p><w:pPr/><w:r><w:rPr/><w:t xml:space="preserve">Borgolte, Michael. </w:t></w:r><w:r><w:rPr><w:i w:val="1"/><w:iCs w:val="1"/></w:rPr><w:t xml:space="preserve">Hybride Kulturen im mittelalterlichen Europa: Vorträge und Workshops einter internationalen Frühlingsschule/Hybrid Cultures in Medieval Europe: Papers and Workshops of in International Spring School</w:t></w:r><w:r><w:rPr/><w:t xml:space="preserve">, Akademie Verlag, pp.141-149, 2010, Europa im Mittelalter</w:t></w:r></w:p><w:p><w:pPr/><w:r><w:rPr/><w:t xml:space="preserve">Chapitre d'ouvrage</w:t></w:r></w:p><w:p><w:pPr/><w:hyperlink r:id="rId144" w:history="1"><w:r><w:rPr><w:color w:val="#410a8c"/><w:u w:val="single"/></w:rPr><w:t xml:space="preserve">hal-00639262v1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Veneratio Sarracenorum: dévotion commune entre musulmans et chrétiens selon Burchard de Strasbourg, ambassadeur de Frédéric Barberousse auprès de Saladin (v. 1175)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Chrétiens et musulmans en Méditerranée médiévale (VIIIe-XIIIe siècle): échanges et contacts</w:t></w:r><w:r><w:rPr/><w:t xml:space="preserve">, 15, Centre d'études supérieures de civilisation médiévale, p. 185-195, 2003, Civilisation médiévale</w:t></w:r></w:p><w:p><w:pPr/><w:r><w:rPr/><w:t xml:space="preserve">Chapitre d'ouvrage</w:t></w:r></w:p><w:p><w:pPr/><w:hyperlink r:id="rId145" w:history="1"><w:r><w:rPr><w:color w:val="#410a8c"/><w:u w:val="single"/></w:rPr><w:t xml:space="preserve">hal-03308497v1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the Middle Ages to construct Spanish identity: Reconquista, repoblación, and convivencia in nineteenth- and twentieth-century Spanish historiography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Historiographical Approaches to Medieval Colonization of East Central Europe</w:t></w:r><w:r><w:rPr/><w:t xml:space="preserve">, Columbia University Press, 2003</w:t></w:r></w:p><w:p><w:pPr/><w:r><w:rPr/><w:t xml:space="preserve">Chapitre d'ouvrage</w:t></w:r></w:p><w:p><w:pPr/><w:hyperlink r:id="rId146" w:history="1"><w:r><w:rPr><w:color w:val="#410a8c"/><w:u w:val="single"/></w:rPr><w:t xml:space="preserve">hal-03307459v1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Barrières de haine et de mépris : la polémique anti-islamique de Pedro Pascual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Identidad y representación de la frontera en la España medieval (siglos XI-XIV)</w:t></w:r><w:r><w:rPr/><w:t xml:space="preserve">, Casa de Velázquez, p. 253-266, 2001</w:t></w:r></w:p><w:p><w:pPr/><w:r><w:rPr/><w:t xml:space="preserve">Chapitre d'ouvrage</w:t></w:r></w:p><w:p><w:pPr/><w:hyperlink r:id="rId147" w:history="1"><w:r><w:rPr><w:color w:val="#410a8c"/><w:u w:val="single"/></w:rPr><w:t xml:space="preserve">hal-03308493v1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Reliques et païens: la naturalisation des martyrs de Cordoue à St. Germain (IXe siècle)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Aquitaine-Espagne (VIIIe-XIIIe siècles)</w:t></w:r><w:r><w:rPr/><w:t xml:space="preserve">, 12, CESCM, p. 39-55, 2001, Civilisation médiévale</w:t></w:r></w:p><w:p><w:pPr/><w:r><w:rPr/><w:t xml:space="preserve">Chapitre d'ouvrage</w:t></w:r></w:p><w:p><w:pPr/><w:hyperlink r:id="rId148" w:history="1"><w:r><w:rPr><w:color w:val="#410a8c"/><w:u w:val="single"/></w:rPr><w:t xml:space="preserve">hal-03308492v1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Muslims as Pagan Idolaters in Chronicles of the First Crusade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Western Views of Islam in Medieval and Early Moderne Europe : Perception of the Other</w:t></w:r><w:r><w:rPr/><w:t xml:space="preserve">, St. Martin Press, p. 97-117, 1999</w:t></w:r></w:p><w:p><w:pPr/><w:r><w:rPr/><w:t xml:space="preserve">Chapitre d'ouvrage</w:t></w:r></w:p><w:p><w:pPr/><w:hyperlink r:id="rId149" w:history="1"><w:r><w:rPr><w:color w:val="#410a8c"/><w:u w:val="single"/></w:rPr><w:t xml:space="preserve">hal-03306809v1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convivencia bien précaire : la place des juifs et des musulmans dans les sociétés chrétiennes ibériques au Moyen Âge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La tolérance</w:t></w:r><w:r><w:rPr/><w:t xml:space="preserve">, Presses universitaires, p. 385-394, 1999</w:t></w:r></w:p><w:p><w:pPr/><w:r><w:rPr/><w:t xml:space="preserve">Chapitre d'ouvrage</w:t></w:r></w:p><w:p><w:pPr/><w:hyperlink r:id="rId150" w:history="1"><w:r><w:rPr><w:color w:val="#410a8c"/><w:u w:val="single"/></w:rPr><w:t xml:space="preserve">hal-03306816v1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Rhetoric, polemics, and the art of hostile biography : portraying Muhammad in thirteenth-century christian Spain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Pensamiento hispano medieval : homenaje a Horacio Santiago Otero</w:t></w:r><w:r><w:rPr/><w:t xml:space="preserve">, Consejo superior de investigaciones cientificas, p. 1497-1511, 1998</w:t></w:r></w:p><w:p><w:pPr/><w:r><w:rPr/><w:t xml:space="preserve">Chapitre d'ouvrage</w:t></w:r></w:p><w:p><w:pPr/><w:hyperlink r:id="rId151" w:history="1"><w:r><w:rPr><w:color w:val="#410a8c"/><w:u w:val="single"/></w:rPr><w:t xml:space="preserve">hal-03306817v1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Peter the Venerable on the &amp;quot;Diabolical Heresy of the Saracens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The devil, heresy, and witchcraft in the Middle Ages. Essays in honor of Jeffrey B. Russell</w:t></w:r><w:r><w:rPr/><w:t xml:space="preserve">, Brill, p. 345-367, 1998</w:t></w:r></w:p><w:p><w:pPr/><w:r><w:rPr/><w:t xml:space="preserve">Chapitre d'ouvrage</w:t></w:r></w:p><w:p><w:pPr/><w:hyperlink r:id="rId152" w:history="1"><w:r><w:rPr><w:color w:val="#410a8c"/><w:u w:val="single"/></w:rPr><w:t xml:space="preserve">hal-03306805v1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Mahomet et l'Antéchrist dans l'Espagne du IXe siècle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Orient und Okzident in der Kultur des Mittelalters. Monde oriental et monde occidental dans la culture médiévale</w:t></w:r><w:r><w:rPr/><w:t xml:space="preserve">, 68, p. 167-180, 1997, Wodan. Greifswalder Beiträge zum Mittelalter</w:t></w:r></w:p><w:p><w:pPr/><w:r><w:rPr/><w:t xml:space="preserve">Chapitre d'ouvrage</w:t></w:r></w:p><w:p><w:pPr/><w:hyperlink r:id="rId153" w:history="1"><w:r><w:rPr><w:color w:val="#410a8c"/><w:u w:val="single"/></w:rPr><w:t xml:space="preserve">hal-03306814v1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Carta a los estudiosos Franceses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381-402, 1996</w:t></w:r></w:p><w:p><w:pPr/><w:r><w:rPr/><w:t xml:space="preserve">Chapitre d'ouvrage</w:t></w:r></w:p><w:p><w:pPr/><w:hyperlink r:id="rId154" w:history="1"><w:r><w:rPr><w:color w:val="#410a8c"/><w:u w:val="single"/></w:rPr><w:t xml:space="preserve">hal-03306812v1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Battle of Roncesvalles as nationalist polemic : 1050-1624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Bridging the Atlantic : Toward a Reassessment of Iberian and Latin American Cultural Ties</w:t></w:r><w:r><w:rPr/><w:t xml:space="preserve">, State University of New York Press, p. 15-29, 1996</w:t></w:r></w:p><w:p><w:pPr/><w:r><w:rPr/><w:t xml:space="preserve">Chapitre d'ouvrage</w:t></w:r></w:p><w:p><w:pPr/><w:hyperlink r:id="rId155" w:history="1"><w:r><w:rPr><w:color w:val="#410a8c"/><w:u w:val="single"/></w:rPr><w:t xml:space="preserve">hal-03306818v1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Los Dialogos contra los Judios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181-230, 1996</w:t></w:r></w:p><w:p><w:pPr/><w:r><w:rPr/><w:t xml:space="preserve">Chapitre d'ouvrage</w:t></w:r></w:p><w:p><w:pPr/><w:hyperlink r:id="rId156" w:history="1"><w:r><w:rPr><w:color w:val="#410a8c"/><w:u w:val="single"/></w:rPr><w:t xml:space="preserve">hal-03306806v1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Pedro Alfonso, precursor de la literatura apologética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P. Alfonsi, Diálogo contra los Judios (Dialogi contra Iudaeos)</w:t></w:r><w:r><w:rPr/><w:t xml:space="preserve">, 9, Instituto de Estudios altoaragoneses, 1996, Larumbe</w:t></w:r></w:p><w:p><w:pPr/><w:r><w:rPr/><w:t xml:space="preserve">Chapitre d'ouvrage</w:t></w:r></w:p><w:p><w:pPr/><w:hyperlink r:id="rId157" w:history="1"><w:r><w:rPr><w:color w:val="#410a8c"/><w:u w:val="single"/></w:rPr><w:t xml:space="preserve">hal-03306810v1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Petrus Alfonsi, Epistola ad peripateticos</w:t></w:r></w:hyperlink></w:p><w:p><w:pPr/><w:hyperlink r:id="rId15" w:history="1"><w:r><w:rPr><w:color w:val="#410a8c"/><w:u w:val="single"/></w:rPr><w:t xml:space="preserve">John Tolan</w:t></w:r></w:hyperlink></w:p><w:p><w:pPr/><w:r><w:rPr><w:i w:val="1"/><w:iCs w:val="1"/></w:rPr><w:t xml:space="preserve">Petrus Alfonsi and his Medieval Readers</w:t></w:r><w:r><w:rPr/><w:t xml:space="preserve">, University Press of Florida, 1993</w:t></w:r></w:p><w:p><w:pPr/><w:r><w:rPr/><w:t xml:space="preserve">Chapitre d'ouvrage</w:t></w:r></w:p><w:p><w:pPr/><w:hyperlink r:id="rId158" w:history="1"><w:r><w:rPr><w:color w:val="#410a8c"/><w:u w:val="single"/></w:rPr><w:t xml:space="preserve">hal-03306804v1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ФРАНЦУЗСКИЙ ПАРАДОКС: ИСЛАМ И ЛАИЦИЗМ</w:t></w:r></w:hyperlink></w:p><w:p><w:pPr/><w:hyperlink r:id="rId13" w:history="1"><w:r><w:rPr><w:color w:val="#410a8c"/><w:u w:val="single"/></w:rPr><w:t xml:space="preserve">John Victor Tolan</w:t></w:r></w:hyperlink></w:p><w:p><w:pPr/><w:r><w:rPr/><w:t xml:space="preserve">2025</w:t></w:r></w:p><w:p><w:pPr/><w:r><w:rPr/><w:t xml:space="preserve">Traduction</w:t></w:r></w:p><w:p><w:pPr/><w:hyperlink r:id="rId159" w:history="1"><w:r><w:rPr><w:color w:val="#410a8c"/><w:u w:val="single"/></w:rPr><w:t xml:space="preserve">hal-05134942v1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Chrétiens, juifs, musulmans : comment ont-ils appris à vivre ensemble ?</w:t></w:r></w:hyperlink></w:p><w:p><w:pPr/><w:hyperlink r:id="rId15" w:history="1"><w:r><w:rPr><w:color w:val="#410a8c"/><w:u w:val="single"/></w:rPr><w:t xml:space="preserve">John Tolan</w:t></w:r></w:hyperlink></w:p><w:p><w:pPr/><w:r><w:rPr/><w:t xml:space="preserve">2014</w:t></w:r></w:p><w:p><w:pPr/><w:r><w:rPr/><w:t xml:space="preserve">Autre publication scientifique</w:t></w:r></w:p><w:p><w:pPr/><w:hyperlink r:id="rId160" w:history="1"><w:r><w:rPr><w:color w:val="#410a8c"/><w:u w:val="single"/></w:rPr><w:t xml:space="preserve">halshs-01138287v1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Lachrymabilem judeorum questionem</w:t></w:r></w:hyperlink></w:p><w:p><w:pPr/><w:hyperlink r:id="rId15" w:history="1"><w:r><w:rPr><w:color w:val="#410a8c"/><w:u w:val="single"/></w:rPr><w:t xml:space="preserve">John Tolan</w:t></w:r></w:hyperlink></w:p><w:p><w:pPr/><w:r><w:rPr/><w:t xml:space="preserve">2011</w:t></w:r></w:p><w:p><w:pPr/><w:r><w:rPr/><w:t xml:space="preserve">Autre publication scientifique</w:t></w:r></w:p><w:p><w:pPr/><w:hyperlink r:id="rId161" w:history="1"><w:r><w:rPr><w:color w:val="#410a8c"/><w:u w:val="single"/></w:rPr><w:t xml:space="preserve">halshs-00649909v2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Legal Status of Religious Minorities in the Euro-Mediterranean World (RELMIN)</w:t></w:r></w:hyperlink></w:p><w:p><w:pPr/><w:hyperlink r:id="rId15" w:history="1"><w:r><w:rPr><w:color w:val="#410a8c"/><w:u w:val="single"/></w:rPr><w:t xml:space="preserve">John Tolan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halshs-01191632v1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Los judíos del Rey: conflicto y coexistencia en la Inglaterra de Enrique III (1216-1272)</w:t></w:r></w:hyperlink></w:p><w:p><w:pPr/><w:hyperlink r:id="rId15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3" w:history="1"><w:r><w:rPr><w:color w:val="#410a8c"/><w:u w:val="single"/></w:rPr><w:t xml:space="preserve">halshs-01011099v1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Lex alterius: Using Law to Construct Confessional Boundaries</w:t></w:r></w:hyperlink></w:p><w:p><w:pPr/><w:hyperlink r:id="rId15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4" w:history="1"><w:r><w:rPr><w:color w:val="#410a8c"/><w:u w:val="single"/></w:rPr><w:t xml:space="preserve">halshs-00998402v1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Of Milk and Blood: Innocent III and the Jews, revisited</w:t></w:r></w:hyperlink></w:p><w:p><w:pPr/><w:hyperlink r:id="rId15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hal-00726485v1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Miroir de nos phantasmes? L'islam dans l'imaginaire européen: perspectives historiques</w:t></w:r></w:hyperlink></w:p><w:p><w:pPr/><w:hyperlink r:id="rId15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6" w:history="1"><w:r><w:rPr><w:color w:val="#410a8c"/><w:u w:val="single"/></w:rPr><w:t xml:space="preserve">halshs-00737964v2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Ramon de Penyafort's Responses to questions concerning relations between Christians and Saracens: critical edition and translation.</w:t></w:r></w:hyperlink></w:p><w:p><w:pPr/><w:hyperlink r:id="rId15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7" w:history="1"><w:r><w:rPr><w:color w:val="#410a8c"/><w:u w:val="single"/></w:rPr><w:t xml:space="preserve">hal-00761257v1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D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tolan" TargetMode="External"/><Relationship Id="rId9" Type="http://schemas.openxmlformats.org/officeDocument/2006/relationships/hyperlink" Target="https://orcid.org/0000-0003-2649-2261" TargetMode="External"/><Relationship Id="rId10" Type="http://schemas.openxmlformats.org/officeDocument/2006/relationships/hyperlink" Target="https://www.idref.fr/034761977" TargetMode="External"/><Relationship Id="rId11" Type="http://schemas.openxmlformats.org/officeDocument/2006/relationships/hyperlink" Target="https://scholar.google.com/citations?user=https://scholar.google.com/citations?user=3JDKGG8AAAAJ&amp;hl=en" TargetMode="External"/><Relationship Id="rId12" Type="http://schemas.openxmlformats.org/officeDocument/2006/relationships/hyperlink" Target="https://hal.science/hal-04521849v1" TargetMode="External"/><Relationship Id="rId13" Type="http://schemas.openxmlformats.org/officeDocument/2006/relationships/hyperlink" Target="https://hal.science/search/index/?q=*&amp;authFullName_s=John Victor Tolan" TargetMode="External"/><Relationship Id="rId14" Type="http://schemas.openxmlformats.org/officeDocument/2006/relationships/hyperlink" Target="https://hal.science/hal-04587479v1" TargetMode="External"/><Relationship Id="rId15" Type="http://schemas.openxmlformats.org/officeDocument/2006/relationships/hyperlink" Target="https://hal.science/search/index/?q=*&amp;authFullName_s=John Tolan" TargetMode="External"/><Relationship Id="rId16" Type="http://schemas.openxmlformats.org/officeDocument/2006/relationships/hyperlink" Target="https://dx.doi.org/10.5871/jba/012.a07" TargetMode="External"/><Relationship Id="rId17" Type="http://schemas.openxmlformats.org/officeDocument/2006/relationships/hyperlink" Target="https://hal.science/hal-04096744v1" TargetMode="External"/><Relationship Id="rId18" Type="http://schemas.openxmlformats.org/officeDocument/2006/relationships/hyperlink" Target="https://dx.doi.org/10.5209/dmae.85740" TargetMode="External"/><Relationship Id="rId19" Type="http://schemas.openxmlformats.org/officeDocument/2006/relationships/hyperlink" Target="https://hal.science/hal-05470997v1" TargetMode="External"/><Relationship Id="rId20" Type="http://schemas.openxmlformats.org/officeDocument/2006/relationships/hyperlink" Target="https://dx.doi.org/10.1017/S1062798723000169" TargetMode="External"/><Relationship Id="rId21" Type="http://schemas.openxmlformats.org/officeDocument/2006/relationships/hyperlink" Target="https://hal.science/hal-04096742v1" TargetMode="External"/><Relationship Id="rId22" Type="http://schemas.openxmlformats.org/officeDocument/2006/relationships/hyperlink" Target="https://dx.doi.org/10.5209/dmae.85750" TargetMode="External"/><Relationship Id="rId23" Type="http://schemas.openxmlformats.org/officeDocument/2006/relationships/hyperlink" Target="https://hal.science/hal-03019501v1" TargetMode="External"/><Relationship Id="rId24" Type="http://schemas.openxmlformats.org/officeDocument/2006/relationships/hyperlink" Target="https://dx.doi.org/10.1215/0961754X-4362457" TargetMode="External"/><Relationship Id="rId25" Type="http://schemas.openxmlformats.org/officeDocument/2006/relationships/hyperlink" Target="https://hal.science/hal-03598063v1" TargetMode="External"/><Relationship Id="rId26" Type="http://schemas.openxmlformats.org/officeDocument/2006/relationships/hyperlink" Target="https://dx.doi.org/10.1163/15700674-12340015" TargetMode="External"/><Relationship Id="rId27" Type="http://schemas.openxmlformats.org/officeDocument/2006/relationships/hyperlink" Target="https://hal.science/hal-03602905v1" TargetMode="External"/><Relationship Id="rId28" Type="http://schemas.openxmlformats.org/officeDocument/2006/relationships/hyperlink" Target="https://hal.science/hal-03598036v1" TargetMode="External"/><Relationship Id="rId29" Type="http://schemas.openxmlformats.org/officeDocument/2006/relationships/hyperlink" Target="https://dx.doi.org/10.1353/gia.2017.0019" TargetMode="External"/><Relationship Id="rId30" Type="http://schemas.openxmlformats.org/officeDocument/2006/relationships/hyperlink" Target="https://nantes-universite.hal.science/hal-03601365v1" TargetMode="External"/><Relationship Id="rId31" Type="http://schemas.openxmlformats.org/officeDocument/2006/relationships/hyperlink" Target="https://hal.science/hal-04124000v1" TargetMode="External"/><Relationship Id="rId32" Type="http://schemas.openxmlformats.org/officeDocument/2006/relationships/hyperlink" Target="https://hal.science/search/index/?q=*&amp;authFullName_s=Dominique Avon" TargetMode="External"/><Relationship Id="rId33" Type="http://schemas.openxmlformats.org/officeDocument/2006/relationships/hyperlink" Target="https://hal.science/hal-03602851v1" TargetMode="External"/><Relationship Id="rId34" Type="http://schemas.openxmlformats.org/officeDocument/2006/relationships/hyperlink" Target="https://hal.science/hal-03559998v1" TargetMode="External"/><Relationship Id="rId35" Type="http://schemas.openxmlformats.org/officeDocument/2006/relationships/hyperlink" Target="https://dx.doi.org/10.1080/09596410.2015.1087671" TargetMode="External"/><Relationship Id="rId36" Type="http://schemas.openxmlformats.org/officeDocument/2006/relationships/hyperlink" Target="https://hal.science/hal-03021161v1" TargetMode="External"/><Relationship Id="rId37" Type="http://schemas.openxmlformats.org/officeDocument/2006/relationships/hyperlink" Target="https://hal.science/search/index/?q=*&amp;authFullName_s=Pauline Peretz" TargetMode="External"/><Relationship Id="rId38" Type="http://schemas.openxmlformats.org/officeDocument/2006/relationships/hyperlink" Target="https://shs.hal.science/halshs-00643318v1" TargetMode="External"/><Relationship Id="rId39" Type="http://schemas.openxmlformats.org/officeDocument/2006/relationships/hyperlink" Target="https://hal.science/hal-03307463v1" TargetMode="External"/><Relationship Id="rId40" Type="http://schemas.openxmlformats.org/officeDocument/2006/relationships/hyperlink" Target="https://dx.doi.org/10.1163/15700670260497042" TargetMode="External"/><Relationship Id="rId41" Type="http://schemas.openxmlformats.org/officeDocument/2006/relationships/hyperlink" Target="https://api.istex.fr/ark:/67375/JKT-29684ZVV-P/fulltext.pdf?sid=hal" TargetMode="External"/><Relationship Id="rId42" Type="http://schemas.openxmlformats.org/officeDocument/2006/relationships/hyperlink" Target="https://hal.science/hal-03308494v1" TargetMode="External"/><Relationship Id="rId43" Type="http://schemas.openxmlformats.org/officeDocument/2006/relationships/hyperlink" Target="https://dx.doi.org/10.3406/rhr.2000.1024" TargetMode="External"/><Relationship Id="rId44" Type="http://schemas.openxmlformats.org/officeDocument/2006/relationships/hyperlink" Target="https://hal.science/hal-03308490v1" TargetMode="External"/><Relationship Id="rId45" Type="http://schemas.openxmlformats.org/officeDocument/2006/relationships/hyperlink" Target="https://dx.doi.org/10.21071/refime.v7i.9437" TargetMode="External"/><Relationship Id="rId46" Type="http://schemas.openxmlformats.org/officeDocument/2006/relationships/hyperlink" Target="https://hal.science/hal-03306819v1" TargetMode="External"/><Relationship Id="rId47" Type="http://schemas.openxmlformats.org/officeDocument/2006/relationships/hyperlink" Target="https://hal.science/hal-03306821v1" TargetMode="External"/><Relationship Id="rId48" Type="http://schemas.openxmlformats.org/officeDocument/2006/relationships/hyperlink" Target="https://hal.science/hal-03306822v1" TargetMode="External"/><Relationship Id="rId49" Type="http://schemas.openxmlformats.org/officeDocument/2006/relationships/hyperlink" Target="https://hal.science/hal-03306808v1" TargetMode="External"/><Relationship Id="rId50" Type="http://schemas.openxmlformats.org/officeDocument/2006/relationships/hyperlink" Target="https://hal.science/hal-00748272v1" TargetMode="External"/><Relationship Id="rId51" Type="http://schemas.openxmlformats.org/officeDocument/2006/relationships/hyperlink" Target="https://shs.hal.science/halshs-01730391v1" TargetMode="External"/><Relationship Id="rId52" Type="http://schemas.openxmlformats.org/officeDocument/2006/relationships/hyperlink" Target="https://hal.science/search/index/?q=*&amp;authFullName_s=Philippe Buc" TargetMode="External"/><Relationship Id="rId53" Type="http://schemas.openxmlformats.org/officeDocument/2006/relationships/hyperlink" Target="https://hal.science/search/index/?q=*&amp;authFullName_s=Martha Keil" TargetMode="External"/><Relationship Id="rId54" Type="http://schemas.openxmlformats.org/officeDocument/2006/relationships/hyperlink" Target="https://dx.doi.org/10.1484/M.RELMIN-EB.5.108025" TargetMode="External"/><Relationship Id="rId55" Type="http://schemas.openxmlformats.org/officeDocument/2006/relationships/hyperlink" Target="https://shs.hal.science/halshs-01730396v1" TargetMode="External"/><Relationship Id="rId56" Type="http://schemas.openxmlformats.org/officeDocument/2006/relationships/hyperlink" Target="https://hal.science/search/index/?q=*&amp;authFullName_s=Ana Echevarria" TargetMode="External"/><Relationship Id="rId57" Type="http://schemas.openxmlformats.org/officeDocument/2006/relationships/hyperlink" Target="https://hal.science/search/index/?q=*&amp;authFullName_s=Juan Pedro Monferrer Sala" TargetMode="External"/><Relationship Id="rId58" Type="http://schemas.openxmlformats.org/officeDocument/2006/relationships/hyperlink" Target="https://dx.doi.org/10.1484/M.RELMIN-EB.5.108940" TargetMode="External"/><Relationship Id="rId59" Type="http://schemas.openxmlformats.org/officeDocument/2006/relationships/hyperlink" Target="https://shs.hal.science/halshs-01730374v1" TargetMode="External"/><Relationship Id="rId60" Type="http://schemas.openxmlformats.org/officeDocument/2006/relationships/hyperlink" Target="https://hal.science/search/index/?q=*&amp;authFullName_s=Ivan Jablonka" TargetMode="External"/><Relationship Id="rId61" Type="http://schemas.openxmlformats.org/officeDocument/2006/relationships/hyperlink" Target="https://hal.science/search/index/?q=*&amp;authFullName_s=Jean-Philippe Schreiber" TargetMode="External"/><Relationship Id="rId62" Type="http://schemas.openxmlformats.org/officeDocument/2006/relationships/hyperlink" Target="https://hal.science/search/index/?q=*&amp;authFullName_s=Nikolas Jaspert" TargetMode="External"/><Relationship Id="rId63" Type="http://schemas.openxmlformats.org/officeDocument/2006/relationships/hyperlink" Target="https://shs.hal.science/halshs-01730360v1" TargetMode="External"/><Relationship Id="rId64" Type="http://schemas.openxmlformats.org/officeDocument/2006/relationships/hyperlink" Target="https://dx.doi.org/10.1484/M.RELMIN-EB.5.109256" TargetMode="External"/><Relationship Id="rId65" Type="http://schemas.openxmlformats.org/officeDocument/2006/relationships/hyperlink" Target="https://shs.hal.science/halshs-01264025v1" TargetMode="External"/><Relationship Id="rId66" Type="http://schemas.openxmlformats.org/officeDocument/2006/relationships/hyperlink" Target="https://hal.science/search/index/?q=*&amp;authFullName_s=St&#233;phane Boissellier" TargetMode="External"/><Relationship Id="rId67" Type="http://schemas.openxmlformats.org/officeDocument/2006/relationships/hyperlink" Target="https://hal.science/hal-04972394v1" TargetMode="External"/><Relationship Id="rId68" Type="http://schemas.openxmlformats.org/officeDocument/2006/relationships/hyperlink" Target="https://hal.science/search/index/?q=*&amp;authFullName_s=Franck Laurent" TargetMode="External"/><Relationship Id="rId69" Type="http://schemas.openxmlformats.org/officeDocument/2006/relationships/hyperlink" Target="https://hal.science/search/index/?q=*&amp;authFullName_s=Hassen El Annabi" TargetMode="External"/><Relationship Id="rId70" Type="http://schemas.openxmlformats.org/officeDocument/2006/relationships/hyperlink" Target="https://hal.science/search/index/?q=*&amp;authFullName_s=Benaouda Lebda&#239;" TargetMode="External"/><Relationship Id="rId71" Type="http://schemas.openxmlformats.org/officeDocument/2006/relationships/hyperlink" Target="https://hal.science/search/index/?q=*&amp;authFullName_s=G&#252;nter Krause" TargetMode="External"/><Relationship Id="rId72" Type="http://schemas.openxmlformats.org/officeDocument/2006/relationships/hyperlink" Target="https://shs.hal.science/halshs-01079944v1" TargetMode="External"/><Relationship Id="rId73" Type="http://schemas.openxmlformats.org/officeDocument/2006/relationships/hyperlink" Target="https://hal.science/search/index/?q=*&amp;authFullName_s=Maribel Fierro" TargetMode="External"/><Relationship Id="rId74" Type="http://schemas.openxmlformats.org/officeDocument/2006/relationships/hyperlink" Target="http://www.brepols.net/Pages/BrowseBySeries.aspx?TreeSeries=RELMIN" TargetMode="External"/><Relationship Id="rId75" Type="http://schemas.openxmlformats.org/officeDocument/2006/relationships/hyperlink" Target="https://shs.hal.science/halshs-00606013v1" TargetMode="External"/><Relationship Id="rId76" Type="http://schemas.openxmlformats.org/officeDocument/2006/relationships/hyperlink" Target="https://hal.science/search/index/?q=*&amp;authFullName_s=Fran&#231;ois Cl&#233;ment" TargetMode="External"/><Relationship Id="rId77" Type="http://schemas.openxmlformats.org/officeDocument/2006/relationships/hyperlink" Target="https://dx.doi.org/10.4000/books.pur.101052" TargetMode="External"/><Relationship Id="rId78" Type="http://schemas.openxmlformats.org/officeDocument/2006/relationships/hyperlink" Target="https://hal.science/hal-03602991v1" TargetMode="External"/><Relationship Id="rId79" Type="http://schemas.openxmlformats.org/officeDocument/2006/relationships/hyperlink" Target="https://shs.hal.science/halshs-03263399v1" TargetMode="External"/><Relationship Id="rId80" Type="http://schemas.openxmlformats.org/officeDocument/2006/relationships/hyperlink" Target="https://hal.science/search/index/?q=*&amp;authFullName_s=Isabelle Saint-Martin" TargetMode="External"/><Relationship Id="rId81" Type="http://schemas.openxmlformats.org/officeDocument/2006/relationships/hyperlink" Target="https://nantes-universite.hal.science/hal-03583746v1" TargetMode="External"/><Relationship Id="rId82" Type="http://schemas.openxmlformats.org/officeDocument/2006/relationships/hyperlink" Target="https://www.albin-michel.fr/mahomet-leuropeen-9782226326966" TargetMode="External"/><Relationship Id="rId83" Type="http://schemas.openxmlformats.org/officeDocument/2006/relationships/hyperlink" Target="https://shs.hal.science/halshs-01757521v1" TargetMode="External"/><Relationship Id="rId84" Type="http://schemas.openxmlformats.org/officeDocument/2006/relationships/hyperlink" Target="https://hal.science/search/index/?q=*&amp;authFullName_s=Nora Berend" TargetMode="External"/><Relationship Id="rId85" Type="http://schemas.openxmlformats.org/officeDocument/2006/relationships/hyperlink" Target="https://hal.science/search/index/?q=*&amp;authFullName_s=Youna Masset" TargetMode="External"/><Relationship Id="rId86" Type="http://schemas.openxmlformats.org/officeDocument/2006/relationships/hyperlink" Target="https://hal.science/search/index/?q=*&amp;authFullName_s=Capucine Nemo-Pekelman" TargetMode="External"/><Relationship Id="rId87" Type="http://schemas.openxmlformats.org/officeDocument/2006/relationships/hyperlink" Target="https://shs.hal.science/halshs-01503041v1" TargetMode="External"/><Relationship Id="rId88" Type="http://schemas.openxmlformats.org/officeDocument/2006/relationships/hyperlink" Target="https://hal.science/search/index/?q=*&amp;authFullName_s=Anne Vezier" TargetMode="External"/><Relationship Id="rId89" Type="http://schemas.openxmlformats.org/officeDocument/2006/relationships/hyperlink" Target="https://shs.hal.science/halshs-01130816v1" TargetMode="External"/><Relationship Id="rId90" Type="http://schemas.openxmlformats.org/officeDocument/2006/relationships/hyperlink" Target="https://hal.science/search/index/?q=*&amp;authFullName_s=Nicholas de Lange" TargetMode="External"/><Relationship Id="rId91" Type="http://schemas.openxmlformats.org/officeDocument/2006/relationships/hyperlink" Target="https://hal.science/search/index/?q=*&amp;authFullName_s=Laurence Foschia" TargetMode="External"/><Relationship Id="rId92" Type="http://schemas.openxmlformats.org/officeDocument/2006/relationships/hyperlink" Target="http://brepols.net/Pages/BrowseBySeries.aspx?TreeSeries=RELMIN" TargetMode="External"/><Relationship Id="rId93" Type="http://schemas.openxmlformats.org/officeDocument/2006/relationships/hyperlink" Target="https://hal.science/hal-03308495v1" TargetMode="External"/><Relationship Id="rId94" Type="http://schemas.openxmlformats.org/officeDocument/2006/relationships/hyperlink" Target="https://hal.science/hal-03306815v1" TargetMode="External"/><Relationship Id="rId95" Type="http://schemas.openxmlformats.org/officeDocument/2006/relationships/hyperlink" Target="https://hal.science/hal-03306811v1" TargetMode="External"/><Relationship Id="rId96" Type="http://schemas.openxmlformats.org/officeDocument/2006/relationships/hyperlink" Target="https://hal.science/hal-03306915v1" TargetMode="External"/><Relationship Id="rId97" Type="http://schemas.openxmlformats.org/officeDocument/2006/relationships/hyperlink" Target="https://hal.science/hal-05336061v1" TargetMode="External"/><Relationship Id="rId98" Type="http://schemas.openxmlformats.org/officeDocument/2006/relationships/hyperlink" Target="https://hal.science/search/index/?q=*&amp;authFullName_s=Renaud Soler" TargetMode="External"/><Relationship Id="rId99" Type="http://schemas.openxmlformats.org/officeDocument/2006/relationships/hyperlink" Target="https://hal.science/search/index/?q=*&amp;authFullName_s=Mohammad Ali Amir-Moezzi" TargetMode="External"/><Relationship Id="rId100" Type="http://schemas.openxmlformats.org/officeDocument/2006/relationships/hyperlink" Target="https://shs.hal.science/halshs-05543360v1" TargetMode="External"/><Relationship Id="rId101" Type="http://schemas.openxmlformats.org/officeDocument/2006/relationships/hyperlink" Target="https://hal.science/search/index/?q=*&amp;authFullName_s=Katia Boissevain" TargetMode="External"/><Relationship Id="rId102" Type="http://schemas.openxmlformats.org/officeDocument/2006/relationships/hyperlink" Target="https://hal.science/hal-05474422v1" TargetMode="External"/><Relationship Id="rId103" Type="http://schemas.openxmlformats.org/officeDocument/2006/relationships/hyperlink" Target="https://shs.hal.science/halshs-04162118v1" TargetMode="External"/><Relationship Id="rId104" Type="http://schemas.openxmlformats.org/officeDocument/2006/relationships/hyperlink" Target="https://hal.science/hal-04048839v1" TargetMode="External"/><Relationship Id="rId105" Type="http://schemas.openxmlformats.org/officeDocument/2006/relationships/hyperlink" Target="https://shs.hal.science/halshs-03559615v1" TargetMode="External"/><Relationship Id="rId106" Type="http://schemas.openxmlformats.org/officeDocument/2006/relationships/hyperlink" Target="https://hal.science/hal-05026399v1" TargetMode="External"/><Relationship Id="rId107" Type="http://schemas.openxmlformats.org/officeDocument/2006/relationships/hyperlink" Target="https://dx.doi.org/10.1553/medievalworlds_no13_2021s296" TargetMode="External"/><Relationship Id="rId108" Type="http://schemas.openxmlformats.org/officeDocument/2006/relationships/hyperlink" Target="https://shs.hal.science/halshs-03897672v1" TargetMode="External"/><Relationship Id="rId109" Type="http://schemas.openxmlformats.org/officeDocument/2006/relationships/hyperlink" Target="https://hal.science/search/index/?q=*&amp;authFullName_s=C&#225;ndida Ferrero Hern&#225;ndez" TargetMode="External"/><Relationship Id="rId110" Type="http://schemas.openxmlformats.org/officeDocument/2006/relationships/hyperlink" Target="https://www.degruyter.com/serial/euqu-b/html#volumes" TargetMode="External"/><Relationship Id="rId111" Type="http://schemas.openxmlformats.org/officeDocument/2006/relationships/hyperlink" Target="https://dx.doi.org/10.1515/9783110702712" TargetMode="External"/><Relationship Id="rId112" Type="http://schemas.openxmlformats.org/officeDocument/2006/relationships/hyperlink" Target="https://nantes-universite.hal.science/hal-03627499v1" TargetMode="External"/><Relationship Id="rId113" Type="http://schemas.openxmlformats.org/officeDocument/2006/relationships/hyperlink" Target="https://nantes-universite.hal.science/hal-03629211v1" TargetMode="External"/><Relationship Id="rId114" Type="http://schemas.openxmlformats.org/officeDocument/2006/relationships/hyperlink" Target="https://nantes-universite.hal.science/hal-03637148v1" TargetMode="External"/><Relationship Id="rId115" Type="http://schemas.openxmlformats.org/officeDocument/2006/relationships/hyperlink" Target="https://hal.science/hal-03612995v1" TargetMode="External"/><Relationship Id="rId116" Type="http://schemas.openxmlformats.org/officeDocument/2006/relationships/hyperlink" Target="https://hal.science/hal-03021911v1" TargetMode="External"/><Relationship Id="rId117" Type="http://schemas.openxmlformats.org/officeDocument/2006/relationships/hyperlink" Target="http://www.pur-editions.fr/detail.php?idOuv=4458" TargetMode="External"/><Relationship Id="rId118" Type="http://schemas.openxmlformats.org/officeDocument/2006/relationships/hyperlink" Target="https://nantes-universite.hal.science/hal-03641847v1" TargetMode="External"/><Relationship Id="rId119" Type="http://schemas.openxmlformats.org/officeDocument/2006/relationships/hyperlink" Target="https://nantes-universite.hal.science/hal-03640120v1" TargetMode="External"/><Relationship Id="rId120" Type="http://schemas.openxmlformats.org/officeDocument/2006/relationships/hyperlink" Target="https://hal.science/hal-04382363v1" TargetMode="External"/><Relationship Id="rId121" Type="http://schemas.openxmlformats.org/officeDocument/2006/relationships/hyperlink" Target="https://hal.science/search/index/?q=*&amp;authFullName_s=Camilla Adang" TargetMode="External"/><Relationship Id="rId122" Type="http://schemas.openxmlformats.org/officeDocument/2006/relationships/hyperlink" Target="https://hal.science/search/index/?q=*&amp;authFullName_s=Geraldine JENVRIN" TargetMode="External"/><Relationship Id="rId123" Type="http://schemas.openxmlformats.org/officeDocument/2006/relationships/hyperlink" Target="https://nantes-universite.hal.science/hal-03641856v1" TargetMode="External"/><Relationship Id="rId124" Type="http://schemas.openxmlformats.org/officeDocument/2006/relationships/hyperlink" Target="https://hal.science/hal-03612969v1" TargetMode="External"/><Relationship Id="rId125" Type="http://schemas.openxmlformats.org/officeDocument/2006/relationships/hyperlink" Target="https://dx.doi.org/10.1163/9789004311367_015" TargetMode="External"/><Relationship Id="rId126" Type="http://schemas.openxmlformats.org/officeDocument/2006/relationships/hyperlink" Target="https://hal.science/hal-01825233v1" TargetMode="External"/><Relationship Id="rId127" Type="http://schemas.openxmlformats.org/officeDocument/2006/relationships/hyperlink" Target="https://hal.science/search/index/?q=*&amp;authFullName_s=Didier Boisson" TargetMode="External"/><Relationship Id="rId128" Type="http://schemas.openxmlformats.org/officeDocument/2006/relationships/hyperlink" Target="http://www.brepols.net/Pages/ShowProduct.aspx?prod_id=IS-9782503564999-1" TargetMode="External"/><Relationship Id="rId129" Type="http://schemas.openxmlformats.org/officeDocument/2006/relationships/hyperlink" Target="https://hal.science/hal-03588383v1" TargetMode="External"/><Relationship Id="rId130" Type="http://schemas.openxmlformats.org/officeDocument/2006/relationships/hyperlink" Target="https://books.openedition.org/pus/14152?lang=fr" TargetMode="External"/><Relationship Id="rId131" Type="http://schemas.openxmlformats.org/officeDocument/2006/relationships/hyperlink" Target="https://hal.science/hal-03611884v1" TargetMode="External"/><Relationship Id="rId132" Type="http://schemas.openxmlformats.org/officeDocument/2006/relationships/hyperlink" Target="https://dx.doi.org/10.1093/oxfordhb/9780199697762.013.31" TargetMode="External"/><Relationship Id="rId133" Type="http://schemas.openxmlformats.org/officeDocument/2006/relationships/hyperlink" Target="https://hal.science/hal-03611912v1" TargetMode="External"/><Relationship Id="rId134" Type="http://schemas.openxmlformats.org/officeDocument/2006/relationships/hyperlink" Target="https://brill.com/view/book/9789004297210/B9789004297210_012.xml" TargetMode="External"/><Relationship Id="rId135" Type="http://schemas.openxmlformats.org/officeDocument/2006/relationships/hyperlink" Target="https://dx.doi.org/10.1163/9789004297210_012" TargetMode="External"/><Relationship Id="rId136" Type="http://schemas.openxmlformats.org/officeDocument/2006/relationships/hyperlink" Target="https://hal.science/hal-03611948v1" TargetMode="External"/><Relationship Id="rId137" Type="http://schemas.openxmlformats.org/officeDocument/2006/relationships/hyperlink" Target="https://dx.doi.org/10.1484/M.RELMIN-EB.5.109158" TargetMode="External"/><Relationship Id="rId138" Type="http://schemas.openxmlformats.org/officeDocument/2006/relationships/hyperlink" Target="https://hal.science/hal-03613133v1" TargetMode="External"/><Relationship Id="rId139" Type="http://schemas.openxmlformats.org/officeDocument/2006/relationships/hyperlink" Target="https://www.peterlang.com/" TargetMode="External"/><Relationship Id="rId140" Type="http://schemas.openxmlformats.org/officeDocument/2006/relationships/hyperlink" Target="https://univ-angers.hal.science/hal-03255053v1" TargetMode="External"/><Relationship Id="rId141" Type="http://schemas.openxmlformats.org/officeDocument/2006/relationships/hyperlink" Target="https://hal.science/search/index/?q=*&amp;authFullName_s=Am&#233;lie Puzenat" TargetMode="External"/><Relationship Id="rId142" Type="http://schemas.openxmlformats.org/officeDocument/2006/relationships/hyperlink" Target="http://www.peterlang.com/detail/buch/79718/5/431480/" TargetMode="External"/><Relationship Id="rId143" Type="http://schemas.openxmlformats.org/officeDocument/2006/relationships/hyperlink" Target="https://shs.hal.science/halshs-00737970v1" TargetMode="External"/><Relationship Id="rId144" Type="http://schemas.openxmlformats.org/officeDocument/2006/relationships/hyperlink" Target="https://hal.science/hal-00639262v1" TargetMode="External"/><Relationship Id="rId145" Type="http://schemas.openxmlformats.org/officeDocument/2006/relationships/hyperlink" Target="https://hal.science/hal-03308497v1" TargetMode="External"/><Relationship Id="rId146" Type="http://schemas.openxmlformats.org/officeDocument/2006/relationships/hyperlink" Target="https://hal.science/hal-03307459v1" TargetMode="External"/><Relationship Id="rId147" Type="http://schemas.openxmlformats.org/officeDocument/2006/relationships/hyperlink" Target="https://hal.science/hal-03308493v1" TargetMode="External"/><Relationship Id="rId148" Type="http://schemas.openxmlformats.org/officeDocument/2006/relationships/hyperlink" Target="https://hal.science/hal-03308492v1" TargetMode="External"/><Relationship Id="rId149" Type="http://schemas.openxmlformats.org/officeDocument/2006/relationships/hyperlink" Target="https://hal.science/hal-03306809v1" TargetMode="External"/><Relationship Id="rId150" Type="http://schemas.openxmlformats.org/officeDocument/2006/relationships/hyperlink" Target="https://hal.science/hal-03306816v1" TargetMode="External"/><Relationship Id="rId151" Type="http://schemas.openxmlformats.org/officeDocument/2006/relationships/hyperlink" Target="https://hal.science/hal-03306817v1" TargetMode="External"/><Relationship Id="rId152" Type="http://schemas.openxmlformats.org/officeDocument/2006/relationships/hyperlink" Target="https://hal.science/hal-03306805v1" TargetMode="External"/><Relationship Id="rId153" Type="http://schemas.openxmlformats.org/officeDocument/2006/relationships/hyperlink" Target="https://hal.science/hal-03306814v1" TargetMode="External"/><Relationship Id="rId154" Type="http://schemas.openxmlformats.org/officeDocument/2006/relationships/hyperlink" Target="https://hal.science/hal-03306812v1" TargetMode="External"/><Relationship Id="rId155" Type="http://schemas.openxmlformats.org/officeDocument/2006/relationships/hyperlink" Target="https://hal.science/hal-03306818v1" TargetMode="External"/><Relationship Id="rId156" Type="http://schemas.openxmlformats.org/officeDocument/2006/relationships/hyperlink" Target="https://hal.science/hal-03306806v1" TargetMode="External"/><Relationship Id="rId157" Type="http://schemas.openxmlformats.org/officeDocument/2006/relationships/hyperlink" Target="https://hal.science/hal-03306810v1" TargetMode="External"/><Relationship Id="rId158" Type="http://schemas.openxmlformats.org/officeDocument/2006/relationships/hyperlink" Target="https://hal.science/hal-03306804v1" TargetMode="External"/><Relationship Id="rId159" Type="http://schemas.openxmlformats.org/officeDocument/2006/relationships/hyperlink" Target="https://hal.science/hal-05134942v1" TargetMode="External"/><Relationship Id="rId160" Type="http://schemas.openxmlformats.org/officeDocument/2006/relationships/hyperlink" Target="https://shs.hal.science/halshs-01138287v1" TargetMode="External"/><Relationship Id="rId161" Type="http://schemas.openxmlformats.org/officeDocument/2006/relationships/hyperlink" Target="https://shs.hal.science/halshs-00649909v2" TargetMode="External"/><Relationship Id="rId162" Type="http://schemas.openxmlformats.org/officeDocument/2006/relationships/hyperlink" Target="https://shs.hal.science/halshs-01191632v1" TargetMode="External"/><Relationship Id="rId163" Type="http://schemas.openxmlformats.org/officeDocument/2006/relationships/hyperlink" Target="https://shs.hal.science/halshs-01011099v1" TargetMode="External"/><Relationship Id="rId164" Type="http://schemas.openxmlformats.org/officeDocument/2006/relationships/hyperlink" Target="https://shs.hal.science/halshs-00998402v1" TargetMode="External"/><Relationship Id="rId165" Type="http://schemas.openxmlformats.org/officeDocument/2006/relationships/hyperlink" Target="https://hal.science/hal-00726485v1" TargetMode="External"/><Relationship Id="rId166" Type="http://schemas.openxmlformats.org/officeDocument/2006/relationships/hyperlink" Target="https://shs.hal.science/halshs-00737964v2" TargetMode="External"/><Relationship Id="rId167" Type="http://schemas.openxmlformats.org/officeDocument/2006/relationships/hyperlink" Target="https://hal.science/hal-00761257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Tolan</dc:title>
  <dc:description>CV</dc:description>
  <dc:subject/>
  <cp:keywords/>
  <cp:category/>
  <cp:lastModifiedBy/>
  <dcterms:created xsi:type="dcterms:W3CDTF">2026-05-23T12:47:50+02:00</dcterms:created>
  <dcterms:modified xsi:type="dcterms:W3CDTF">2026-05-23T12:47:50+02:00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