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Jongheon KIM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jongheon-kim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0000-0002-6498-8471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Interdisciplinary PhD Students to Build Interdisciplinary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Association for Interdisciplinary Studies Conference</w:t>
            </w:r>
            <w:r>
              <w:rPr/>
              <w:t xml:space="preserve">, Jun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an interdisciplinary field: The case of digital agriculture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Experts Together?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STS-CH 2025 Holding things together? Change, continuity, critique</w:t>
            </w:r>
            <w:r>
              <w:rPr/>
              <w:t xml:space="preserve">, Sep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AI regulation: Governance and strategic responses in Switzerland and South Korea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DigitAg's interdisciplinary and interprofessional efforts in digital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Joint Conference of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dose of critical reflexivity for optimistic engineering researchers: An ongoing engagement with the interdisciplinarity observatory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Interventions: Interdisciplinary Engagements with Engineers (INES Workshop)</w:t>
            </w:r>
            <w:r>
              <w:rPr/>
              <w:t xml:space="preserve">, International Network for Engineering Studies, Nov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Reliant les domaines, créant des solutions : la coproduction d'un robot agricole à faible coût et des valeurs disciplinaires et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Imagination : une formation de la conscience humaine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usage et circulation des savoirs sur le cerveau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infrastructure almost no one wanted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STS-STIS Joint Workshop on Governance by Infrastructure</w:t>
            </w:r>
            <w:r>
              <w:rPr/>
              <w:t xml:space="preserve">, Mar 2022, Lausanne,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imaginary and governance of artificial intelligence in France and Korea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Aug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optimism and governance of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Early Career Conference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Monies to Face Crises? Cryptocurrency Regulation and the Rise of CBDCs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⟨10.1177/09717218251378577⟩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Mirko Tobias Schäfer, Karin van Es and Tracey P. Lauriault (eds.), Collaborative Research in the Datafied Society, Amsterdam University Press,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2025, 16 (2), pp.149-153.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⟨10.60923/issn.2038-3460/23980⟩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Engineers’ Boundary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2024, 16 (2), pp.79-84.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⟨10.1080/19378629.2024.2367287⟩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risk in AI legislation: perspectives and implications in the Korean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and Practice</w:t>
            </w:r>
            <w:r>
              <w:rPr/>
              <w:t xml:space="preserve">, 2024,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⟨10.1080/22041451.2024.2346417⟩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James Lee (ed) (2022) The Economics of Blockchain and Cryptocurrency: A Transaction Costs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2024, 37 (1), pp.92-94.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⟨10.23987/sts.132094⟩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Brain Project Between Politics, Science, and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2023, 16 (2), pp.108-132.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⟨10.1080/19378629.2023.2277197⟩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AI ‐essentialism and national AI strategies: A comparison between South Korea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2023, 40 (5), pp.705-728.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⟨10.1111/ropr.12552⟩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ICT Industry for the future with fears from the past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2021, 48 (6), pp.889-899.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⟨10.1093/scipol/scab056⟩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est-elle dure ? Grandeur et misère du leadership charismatique en neurosciences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C’est qui ton chef ?! Sociologie du leadership en Suisse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Brain Science. The traveling imaginary, politics, and research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/>
              <w:t xml:space="preserve">History, Philosophy and Sociology of Sciences. Université de Lausanne; Université de Lille, 2023.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tel-04710991v1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7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gheon-kim" TargetMode="External"/><Relationship Id="rId9" Type="http://schemas.openxmlformats.org/officeDocument/2006/relationships/hyperlink" Target="https://orcid.org/0000-0002-6498-8471" TargetMode="External"/><Relationship Id="rId10" Type="http://schemas.openxmlformats.org/officeDocument/2006/relationships/hyperlink" Target="https://hal.science/hal-05256306v1" TargetMode="External"/><Relationship Id="rId11" Type="http://schemas.openxmlformats.org/officeDocument/2006/relationships/hyperlink" Target="https://hal.science/search/index/?q=*&amp;authFullName_s=Jongheon Kim" TargetMode="External"/><Relationship Id="rId12" Type="http://schemas.openxmlformats.org/officeDocument/2006/relationships/hyperlink" Target="https://hal.science/search/index/?q=*&amp;authFullName_s=Karine Gauche" TargetMode="External"/><Relationship Id="rId13" Type="http://schemas.openxmlformats.org/officeDocument/2006/relationships/hyperlink" Target="https://hal.inrae.fr/hal-05252204v1" TargetMode="External"/><Relationship Id="rId14" Type="http://schemas.openxmlformats.org/officeDocument/2006/relationships/hyperlink" Target="https://hal.science/hal-05256477v1" TargetMode="External"/><Relationship Id="rId15" Type="http://schemas.openxmlformats.org/officeDocument/2006/relationships/hyperlink" Target="https://hal.inrae.fr/hal-05252219v1" TargetMode="External"/><Relationship Id="rId16" Type="http://schemas.openxmlformats.org/officeDocument/2006/relationships/hyperlink" Target="https://hal.inrae.fr/hal-04658136v1" TargetMode="External"/><Relationship Id="rId17" Type="http://schemas.openxmlformats.org/officeDocument/2006/relationships/hyperlink" Target="https://hal.science/search/index/?q=*&amp;authFullName_s=Pierre-Beno&#238;t Joly" TargetMode="External"/><Relationship Id="rId18" Type="http://schemas.openxmlformats.org/officeDocument/2006/relationships/hyperlink" Target="https://hal.science/hal-04775763v1" TargetMode="External"/><Relationship Id="rId19" Type="http://schemas.openxmlformats.org/officeDocument/2006/relationships/hyperlink" Target="https://hal.inrae.fr/hal-04607408v1" TargetMode="External"/><Relationship Id="rId20" Type="http://schemas.openxmlformats.org/officeDocument/2006/relationships/hyperlink" Target="https://hal.science/hal-04775770v1" TargetMode="External"/><Relationship Id="rId21" Type="http://schemas.openxmlformats.org/officeDocument/2006/relationships/hyperlink" Target="https://lilloa.hal.science/hal-03579687v1" TargetMode="External"/><Relationship Id="rId22" Type="http://schemas.openxmlformats.org/officeDocument/2006/relationships/hyperlink" Target="https://hal.science/hal-04775779v1" TargetMode="External"/><Relationship Id="rId23" Type="http://schemas.openxmlformats.org/officeDocument/2006/relationships/hyperlink" Target="https://hal.science/hal-04775775v1" TargetMode="External"/><Relationship Id="rId24" Type="http://schemas.openxmlformats.org/officeDocument/2006/relationships/hyperlink" Target="https://hal.science/hal-05317441v1" TargetMode="External"/><Relationship Id="rId25" Type="http://schemas.openxmlformats.org/officeDocument/2006/relationships/hyperlink" Target="https://dx.doi.org/10.1177/09717218251378577" TargetMode="External"/><Relationship Id="rId26" Type="http://schemas.openxmlformats.org/officeDocument/2006/relationships/hyperlink" Target="https://hal.inrae.fr/hal-05525652v1" TargetMode="External"/><Relationship Id="rId27" Type="http://schemas.openxmlformats.org/officeDocument/2006/relationships/hyperlink" Target="https://dx.doi.org/10.60923/issn.2038-3460/23980" TargetMode="External"/><Relationship Id="rId28" Type="http://schemas.openxmlformats.org/officeDocument/2006/relationships/hyperlink" Target="https://hal.science/hal-04695776v1" TargetMode="External"/><Relationship Id="rId29" Type="http://schemas.openxmlformats.org/officeDocument/2006/relationships/hyperlink" Target="https://hal.science/search/index/?q=*&amp;authFullName_s=Ivan Sainsaulieu" TargetMode="External"/><Relationship Id="rId30" Type="http://schemas.openxmlformats.org/officeDocument/2006/relationships/hyperlink" Target="https://dx.doi.org/10.1080/19378629.2024.2367287" TargetMode="External"/><Relationship Id="rId31" Type="http://schemas.openxmlformats.org/officeDocument/2006/relationships/hyperlink" Target="https://hal.science/hal-04611510v1" TargetMode="External"/><Relationship Id="rId32" Type="http://schemas.openxmlformats.org/officeDocument/2006/relationships/hyperlink" Target="https://dx.doi.org/10.1080/22041451.2024.2346417" TargetMode="External"/><Relationship Id="rId33" Type="http://schemas.openxmlformats.org/officeDocument/2006/relationships/hyperlink" Target="https://hal.science/hal-04611516v1" TargetMode="External"/><Relationship Id="rId34" Type="http://schemas.openxmlformats.org/officeDocument/2006/relationships/hyperlink" Target="https://dx.doi.org/10.23987/sts.132094" TargetMode="External"/><Relationship Id="rId35" Type="http://schemas.openxmlformats.org/officeDocument/2006/relationships/hyperlink" Target="https://hal.science/hal-04695620v1" TargetMode="External"/><Relationship Id="rId36" Type="http://schemas.openxmlformats.org/officeDocument/2006/relationships/hyperlink" Target="https://dx.doi.org/10.1080/19378629.2023.2277197" TargetMode="External"/><Relationship Id="rId37" Type="http://schemas.openxmlformats.org/officeDocument/2006/relationships/hyperlink" Target="https://hal.science/hal-04695630v1" TargetMode="External"/><Relationship Id="rId38" Type="http://schemas.openxmlformats.org/officeDocument/2006/relationships/hyperlink" Target="https://dx.doi.org/10.1111/ropr.12552" TargetMode="External"/><Relationship Id="rId39" Type="http://schemas.openxmlformats.org/officeDocument/2006/relationships/hyperlink" Target="https://hal.science/hal-04695597v1" TargetMode="External"/><Relationship Id="rId40" Type="http://schemas.openxmlformats.org/officeDocument/2006/relationships/hyperlink" Target="https://dx.doi.org/10.1093/scipol/scab056" TargetMode="External"/><Relationship Id="rId41" Type="http://schemas.openxmlformats.org/officeDocument/2006/relationships/hyperlink" Target="https://hal.science/hal-04695795v1" TargetMode="External"/><Relationship Id="rId42" Type="http://schemas.openxmlformats.org/officeDocument/2006/relationships/hyperlink" Target="https://hal.science/search/index/?q=*&amp;authFullName_s=Jean-Philippe Leresche" TargetMode="External"/><Relationship Id="rId43" Type="http://schemas.openxmlformats.org/officeDocument/2006/relationships/hyperlink" Target="https://hal.science/tel-0471099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Jongheon KIM</dc:title>
  <dc:description>CV</dc:description>
  <dc:subject/>
  <cp:keywords/>
  <cp:category/>
  <cp:lastModifiedBy/>
  <dcterms:created xsi:type="dcterms:W3CDTF">2026-03-05T15:32:47+01:00</dcterms:created>
  <dcterms:modified xsi:type="dcterms:W3CDTF">2026-03-05T15:32:47+01:00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