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Jorge Sosa </w:t>
      </w:r>
      <w:r>
        <w:rPr>
          <w:color w:val="641e6e"/>
        </w:rPr>
        <w:t xml:space="preserve">Doctorat en Sciences de l’information et de la communication, Université Paris Nanterre - (Contrat doctoral) •	Dispositifs d’Information et de Communication à l’Ère Numérique – Paris, Île-de-France (DICEN-IdF) / École Universitaire de Recherche ArTeC+.•	Intitulé de la thèse : « Aux frontières de l’imagination techniques de l’Industrie 4.0 : une étude techno-esthétique et sociotechnique de l’usine d’assemblage Audi San José Chiapa (Mexique) »., dirigée par (Dr.) Marta Severo et (Co.dr.) Céline Morin.Université Grenoble Alpes (UGA) — contrat Attaché temporaire d’enseignement et recherche (ATER) à l’UFR Langage, Lettre, Art du Spectacle, Information, Communication, (LLASIC), departement Information- Communication,  laboratoire GRESEC — Quotité 50% (96HETD)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L’usine d’assemblage Audi Mexique aux frontières de l’imagination technique de l’Industrie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Sosa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2025, L’Amérique latine, continent imaginé, 95 (1), pp.228-233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mèmes de la Corte Malandra : une médiation post-digitale de la violence vénézuélienne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Sosa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2025, 13,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⟨10.4000/13utc⟩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Tecno-estética e imaginación en la Industria 4.0: prácticas de mantenimiento en el caso de Audi México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Sosa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Reparando / Repair in the History of Technology, 51st Annual Meeting</w:t>
            </w:r>
            <w:r>
              <w:rPr/>
              <w:t xml:space="preserve">, International Committee for the History of Technology (ICOHTEC) – Society for the History of Technology (SHOT), Jul 2024,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hal-05534337v1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726v1" TargetMode="External"/><Relationship Id="rId8" Type="http://schemas.openxmlformats.org/officeDocument/2006/relationships/hyperlink" Target="https://hal.science/search/index/?q=*&amp;authFullName_s=Jorge Sosa" TargetMode="External"/><Relationship Id="rId9" Type="http://schemas.openxmlformats.org/officeDocument/2006/relationships/hyperlink" Target="https://hal.science/hal-05531211v1" TargetMode="External"/><Relationship Id="rId10" Type="http://schemas.openxmlformats.org/officeDocument/2006/relationships/hyperlink" Target="https://dx.doi.org/10.4000/13utc" TargetMode="External"/><Relationship Id="rId11" Type="http://schemas.openxmlformats.org/officeDocument/2006/relationships/hyperlink" Target="https://hal.science/hal-05534337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Jorge Sosa</dc:title>
  <dc:description>CV</dc:description>
  <dc:subject/>
  <cp:keywords/>
  <cp:category/>
  <cp:lastModifiedBy/>
  <dcterms:created xsi:type="dcterms:W3CDTF">2026-03-04T17:39:14+01:00</dcterms:created>
  <dcterms:modified xsi:type="dcterms:W3CDTF">2026-03-04T17:39:14+01:00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