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Joris LLOBERES </w:t>
      </w:r>
      <w:r>
        <w:rPr>
          <w:color w:val="641e6e"/>
        </w:rPr>
        <w:t xml:space="preserve">Chercheur (doctorant CIFRE) à la Direction des Affaires Culturelles de la Ville de Paris, associé au Grhapes (UR 7287, INSEI - CY Cergy Paris Université) et à l’IReMus (UMR 8223, Sorbonne Université).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joris-lloberes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0009-0004-4928-9113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Thibaud ou les croisades : de l’ode à la tolérance à l’orientalisme optimiste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Au creux du souvenir.. trois petites notes de musique ». Hommage à Georges Delerue (1925-1992)</w:t>
            </w:r>
            <w:r>
              <w:rPr/>
              <w:t xml:space="preserve">, Université d’Évry Paris-Saclay; Université Lumière Lyon-2; (partenariat avec l’Université Versailles-Saint-Quentin Paris-Saclay et l’Institut Universitaire de France), Apr 2025,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Misraki, Ray Ventura et Jean Boyer autour de 1950 : quelques questions esthétiques et de genre cinématographique.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finale, il en faut toujours un dans une grande opérette.. » : l'opérette cinématographique française, du Chemin du Paradis aux derniers feux de Mariano (1930-1970).</w:t>
            </w:r>
            <w:r>
              <w:rPr/>
              <w:t xml:space="preserve">, Marie Cadalanu; Philippe Cathé; Florian Guilloux; Ondine Razafimbelo; Jérôme Rossi,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prémices de Lawrence d’Arabie (1962) : Maurice Jarre et les courts-métrages des années 1950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Maurice Jarre (1924-2009), de Lyon à Hollywood</w:t>
            </w:r>
            <w:r>
              <w:rPr/>
              <w:t xml:space="preserve">, Passages XX-XXI (EA 4160), Apr 2024, Université Lyon-2,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des enseignant·es artistiques : un outil d’accompagnement dans la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Handicap, en scène ! ». Enseignements artistiques, recherche et création. Innovations pédagogiques dans les établissements d’enseignement supérieur</w:t>
            </w:r>
            <w:r>
              <w:rPr/>
              <w:t xml:space="preserve">, CNSAD-Paris Sorbonne Lettres (PSL); CNSMD de Paris; Pôle Sup’93; Pôle d'enseignement supérieur Paris-Boulogne-Billancourt (PSPBB), Jan 2024,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musiciens intervenants dans la démarche inclusive : De l’intermétiers au changement de paradigme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– 40 ans de présence artistique à l’école</w:t>
            </w:r>
            <w:r>
              <w:rPr/>
              <w:t xml:space="preserve">, INSEAC du CNAM, Sep 2024,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 : les trajectoires identitaires des enseignants artistiques vers une démarche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Nationales de l’EAC - Les saisons de l’EAC. Pour une éducation artistique et culturelle accessible à tous, dans tous les temps de la vie</w:t>
            </w:r>
            <w:r>
              <w:rPr/>
              <w:t xml:space="preserve">, INSEAC du CNAM, Sep 2023, Guingamp,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big band de Jean Boyer, Paul Misraki et Ray Ventura autour de 1950 : entre héritages et remaniements de l’opérette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 : Formes et mutations de l'opérette cinématographique</w:t>
            </w:r>
            <w:r>
              <w:rPr/>
              <w:t xml:space="preserve">, Les Impressions Nouvelles,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hal-05312667v1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3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ris-lloberes" TargetMode="External"/><Relationship Id="rId9" Type="http://schemas.openxmlformats.org/officeDocument/2006/relationships/hyperlink" Target="https://orcid.org/0009-0004-4928-9113" TargetMode="External"/><Relationship Id="rId10" Type="http://schemas.openxmlformats.org/officeDocument/2006/relationships/hyperlink" Target="https://hal.science/hal-05312661v1" TargetMode="External"/><Relationship Id="rId11" Type="http://schemas.openxmlformats.org/officeDocument/2006/relationships/hyperlink" Target="https://hal.science/search/index/?q=*&amp;authFullName_s=Joris Llob&#233;res" TargetMode="External"/><Relationship Id="rId12" Type="http://schemas.openxmlformats.org/officeDocument/2006/relationships/hyperlink" Target="https://hal.science/hal-05312649v1" TargetMode="External"/><Relationship Id="rId13" Type="http://schemas.openxmlformats.org/officeDocument/2006/relationships/hyperlink" Target="https://hal.science/hal-05312657v1" TargetMode="External"/><Relationship Id="rId14" Type="http://schemas.openxmlformats.org/officeDocument/2006/relationships/hyperlink" Target="https://hal.science/hal-05312654v1" TargetMode="External"/><Relationship Id="rId15" Type="http://schemas.openxmlformats.org/officeDocument/2006/relationships/hyperlink" Target="https://hal.science/hal-05312658v1" TargetMode="External"/><Relationship Id="rId16" Type="http://schemas.openxmlformats.org/officeDocument/2006/relationships/hyperlink" Target="https://hal.science/hal-05312651v1" TargetMode="External"/><Relationship Id="rId17" Type="http://schemas.openxmlformats.org/officeDocument/2006/relationships/hyperlink" Target="https://hal.science/hal-05312667v1" TargetMode="External"/><Relationship Id="rId18" Type="http://schemas.openxmlformats.org/officeDocument/2006/relationships/hyperlink" Target="https://hal.science/hal-05312648v1" TargetMode="External"/><Relationship Id="rId19" Type="http://schemas.openxmlformats.org/officeDocument/2006/relationships/hyperlink" Target="https://hal.science/search/index/?q=*&amp;authFullName_s=Ryan Haezebrouck" TargetMode="External"/><Relationship Id="rId20" Type="http://schemas.openxmlformats.org/officeDocument/2006/relationships/hyperlink" Target="https://hal.science/search/index/?q=*&amp;authFullName_s=Corinne M&#233;rini" TargetMode="External"/><Relationship Id="rId21" Type="http://schemas.openxmlformats.org/officeDocument/2006/relationships/hyperlink" Target="https://hal.science/search/index/?q=*&amp;authFullName_s=Eric Plaisance" TargetMode="External"/><Relationship Id="rId22" Type="http://schemas.openxmlformats.org/officeDocument/2006/relationships/hyperlink" Target="https://hal.science/search/index/?q=*&amp;authFullName_s=Charles Gardou" TargetMode="External"/><Relationship Id="rId23" Type="http://schemas.openxmlformats.org/officeDocument/2006/relationships/hyperlink" Target="https://www.editions-harmattan.fr/catalogue/livre/musique-et-handicap/7767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Joris LLOBERES</dc:title>
  <dc:description>CV</dc:description>
  <dc:subject/>
  <cp:keywords/>
  <cp:category/>
  <cp:lastModifiedBy/>
  <dcterms:created xsi:type="dcterms:W3CDTF">2026-05-13T13:21:09+02:00</dcterms:created>
  <dcterms:modified xsi:type="dcterms:W3CDTF">2026-05-13T13:21:09+02:00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