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Judith RAINHORN </w:t>
      </w:r>
      <w:r>
        <w:rPr>
          <w:color w:val="641e6e"/>
        </w:rPr>
        <w:t xml:space="preserve">Professeure en Histoire sociale contemporaine à l’Université Paris-1 Panthéon-Sorbonne</w:t>
      </w:r>
    </w:p>
    <w:p>
      <w:pPr>
        <w:spacing w:before="600"/>
      </w:pPr>
    </w:p>
    <w:p>
      <w:pPr>
        <w:spacing w:before="600"/>
      </w:pPr>
    </w:p>
    <w:p>
      <w:pPr>
        <w:pStyle w:val="Heading2"/>
      </w:pPr>
      <w:r>
        <w:rPr>
          <w:color w:val="1e198e"/>
          <w:b w:val="1"/>
          <w:bCs w:val="1"/>
        </w:rPr>
        <w:t xml:space="preserve">Présentation</w:t>
      </w:r>
    </w:p>
    <w:p>
      <w:pPr>
        <w:spacing w:after="100"/>
      </w:pPr>
    </w:p>
    <w:p>
      <w:pPr>
        <w:numPr>
          <w:ilvl w:val="0"/>
          <w:numId w:val="1"/>
        </w:numPr>
      </w:pPr>
      <w:r>
        <w:rPr>
          <w:b w:val="1"/>
          <w:bCs w:val="1"/>
        </w:rPr>
        <w:t xml:space="preserve">Titulaire de la Chaire Recherche Santé-SHS</w:t>
      </w:r>
      <w:r>
        <w:rPr/>
        <w:t xml:space="preserve"> 2022</w:t>
      </w:r>
    </w:p>
    <w:p>
      <w:pPr>
        <w:numPr>
          <w:ilvl w:val="0"/>
          <w:numId w:val="1"/>
        </w:numPr>
      </w:pPr>
      <w:r>
        <w:rPr>
          <w:b w:val="1"/>
          <w:bCs w:val="1"/>
        </w:rPr>
        <w:t xml:space="preserve">Lauréate de la Fondation des Sciences sociales</w:t>
      </w:r>
      <w:r>
        <w:rPr/>
        <w:t xml:space="preserve"> 2020.</w:t>
      </w:r>
    </w:p>
    <w:p>
      <w:pPr>
        <w:numPr>
          <w:ilvl w:val="0"/>
          <w:numId w:val="1"/>
        </w:numPr>
      </w:pPr>
      <w:r>
        <w:rPr>
          <w:b w:val="1"/>
          <w:bCs w:val="1"/>
        </w:rPr>
        <w:t xml:space="preserve">Membre Senior de l'Institut universitaire de France</w:t>
      </w:r>
      <w:r>
        <w:rPr/>
        <w:t xml:space="preserve"> (IUF, 2025-2030)</w:t>
      </w:r>
    </w:p>
    <w:p>
      <w:pPr>
        <w:numPr>
          <w:ilvl w:val="0"/>
          <w:numId w:val="1"/>
        </w:numPr>
      </w:pPr>
      <w:r>
        <w:rPr>
          <w:b w:val="1"/>
          <w:bCs w:val="1"/>
        </w:rPr>
        <w:t xml:space="preserve">Membre junior de l’Institut universitaire de France</w:t>
      </w:r>
      <w:r>
        <w:rPr/>
        <w:t xml:space="preserve"> (IUF, 2008-2013).</w:t>
      </w:r>
    </w:p>
    <w:p>
      <w:pPr>
        <w:numPr>
          <w:ilvl w:val="0"/>
          <w:numId w:val="1"/>
        </w:numPr>
      </w:pPr>
      <w:r>
        <w:rPr>
          <w:b w:val="1"/>
          <w:bCs w:val="1"/>
        </w:rPr>
        <w:t xml:space="preserve">Ancienne élève de l’École normale supérieure Fontenay-St-Cloud (1991-1995).</w:t>
      </w:r>
    </w:p>
    <w:p>
      <w:pPr>
        <w:numPr>
          <w:ilvl w:val="0"/>
          <w:numId w:val="1"/>
        </w:numPr>
      </w:pPr>
      <w:r>
        <w:rPr>
          <w:b w:val="1"/>
          <w:bCs w:val="1"/>
        </w:rPr>
        <w:t xml:space="preserve">Délégation à la Maison française d’Oxford (2020-2022)</w:t>
      </w:r>
      <w:r>
        <w:rPr/>
        <w:t xml:space="preserve">, responsable du programme scientifique en Histoire et Histoire des sciences.</w:t>
      </w:r>
    </w:p>
    <w:p>
      <w:pPr>
        <w:spacing w:before="120" w:after="120" w:line="240" w:lineRule="auto"/>
        <w:pBdr>
          <w:bottom w:val="single" w:sz="1" w:color="000000"/>
        </w:pBdr>
      </w:pPr>
      <w:r>
        <w:rPr>
          <w:sz w:val="6"/>
          <w:szCs w:val="6"/>
        </w:rPr>
        <w:t xml:space="preserve"/>
      </w:r>
    </w:p>
    <w:p>
      <w:pPr/>
      <w:r>
        <w:rPr/>
        <w:t xml:space="preserve">Après une thèse de Doctorat consacrée à l’histoire de l’immigration comparée des migrants italiens à Paris et à New York (2001), j’ai soutenu, en 2015, une Habilitation à diriger des recherches à l’Institut d’Etudes politiques de Paris, intitulée « Histoire sociale des populations au travail. Ville, santé, migrations, XIXe-XXe siècles », dont le mémoire inédit est publié aux Presses de Sciences Po, sous le titre Blanc de plomb. Histoire d’un poison légal, 2019 , 372 p. Cet ouvrage a reçu trois prix académiques.</w:t>
      </w:r>
    </w:p>
    <w:p>
      <w:pPr/>
      <w:r>
        <w:rPr/>
        <w:t xml:space="preserve">J’écris actuellement une biographie d’Alice Hamilton (1869-1970), femme médecin américaine, pionnière de la réforme urbaine et de la médecine industrielle aux Etats-Unis, ainsi qu’un ouvrage sur les intoxications arsenicales dans l’Angleterre victorienne.Réseaux de recherche et projets collectifs</w:t>
      </w:r>
    </w:p>
    <w:p>
      <w:pPr/>
      <w:r>
        <w:rPr/>
        <w:t xml:space="preserve">Je dirige le </w:t>
      </w:r>
      <w:r>
        <w:rPr>
          <w:b w:val="1"/>
          <w:bCs w:val="1"/>
        </w:rPr>
        <w:t xml:space="preserve">projet « Masques. Histoire d’un dispositif socio-technique entre science, travail, épidémies et société »</w:t>
      </w:r>
      <w:r>
        <w:rPr/>
        <w:t xml:space="preserve">, financé par l’INSHS-CNRS dans le cadre du projet MAMA en collaboration avec la Maison française d’Oxford et le centre A.-Koyré (Campus Condorcet).</w:t>
      </w:r>
    </w:p>
    <w:p>
      <w:pPr/>
      <w:r>
        <w:rPr/>
        <w:t xml:space="preserve">Je suis membre du **programme de recherche international intitulé « Times of Toxics, 1850-2020 **», piloté par University of Agder (Norvège), Augbsurg Universität (Allemagne) et Braunschweig Universität (Allemagne).</w:t>
      </w:r>
    </w:p>
    <w:p>
      <w:pPr/>
      <w:r>
        <w:rPr>
          <w:b w:val="1"/>
          <w:bCs w:val="1"/>
        </w:rPr>
        <w:t xml:space="preserve">Présidente du comité éditorial de la Revue d’histoire de la protection sociale.</w:t>
      </w:r>
      <w:r>
        <w:rPr/>
        <w:t xml:space="preserve"> Membre du comité de rédaction et du comité éditorial de la revue Le Mouvement social. Membre du comité de lecture de la revue Histoire urbaine et des Presses universitaires du Septentrion.</w:t>
      </w:r>
    </w:p>
    <w:p>
      <w:pPr/>
      <w:r>
        <w:rPr>
          <w:b w:val="1"/>
          <w:bCs w:val="1"/>
        </w:rPr>
        <w:t xml:space="preserve">Présidente depuis 2017 du Conseil scientifique du Comité d’histoire de la Sécurité sociale</w:t>
      </w:r>
      <w:r>
        <w:rPr/>
        <w:t xml:space="preserve">. Membre du Conseil scientifique du Centre historique minier de Lewarde (Nord).</w:t>
      </w:r>
    </w:p>
    <w:p>
      <w:pPr/>
      <w:r>
        <w:rPr/>
        <w:t xml:space="preserve">Membre du Bureau de l’Association française d’Histoire des mondes du travail (AFHMT), membre du Bureau et trésorière de la Société française d’Histoire urbaine (SFHU), membre du Conseil d’administration du Réseau universitaire des chercheurs en histoire environnementale (RUCHE).</w:t>
      </w:r>
    </w:p>
    <w:p>
      <w:pPr/>
      <w:r>
        <w:rPr/>
        <w:t xml:space="preserve">Plus de 140 interventions en colloques internationaux, journées d’étude, séminaires de recherche. Conférences invitées à l’Université d’Oslo/Centre universitaire norvégien à Paris (2017), University of Agder, Norvège (2018), Universitat de Valencia (2018), à l’Institut des Hautes études de Belgique (2021), au Collège de France (2021, 2022), à l’Agder Avcademy of Science and Letters de Norvège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chemin, la rive et l’usine. Faire de l’histoire environnementale avec Geneviève Massard-Guilbaud</w:t>
              </w:r>
            </w:hyperlink>
          </w:p>
          <w:p>
            <w:pPr/>
            <w:hyperlink r:id="rId8" w:history="1">
              <w:r>
                <w:rPr>
                  <w:color w:val="#410a8c"/>
                  <w:u w:val="single"/>
                </w:rPr>
                <w:t xml:space="preserve">Renaud Bécot</w:t>
              </w:r>
            </w:hyperlink>
            <w:r>
              <w:rPr/>
              <w:t xml:space="preserve">,</w:t>
            </w:r>
            <w:hyperlink r:id="rId9" w:history="1">
              <w:r>
                <w:rPr>
                  <w:color w:val="#410a8c"/>
                  <w:u w:val="single"/>
                </w:rPr>
                <w:t xml:space="preserve">Elsa Devienne</w:t>
              </w:r>
            </w:hyperlink>
            <w:r>
              <w:rPr/>
              <w:t xml:space="preserve">,</w:t>
            </w:r>
            <w:hyperlink r:id="rId10" w:history="1">
              <w:r>
                <w:rPr>
                  <w:color w:val="#410a8c"/>
                  <w:u w:val="single"/>
                </w:rPr>
                <w:t xml:space="preserve">Patrick Fournier</w:t>
              </w:r>
            </w:hyperlink>
            <w:r>
              <w:rPr/>
              <w:t xml:space="preserve">,</w:t>
            </w:r>
            <w:hyperlink r:id="rId11" w:history="1">
              <w:r>
                <w:rPr>
                  <w:color w:val="#410a8c"/>
                  <w:u w:val="single"/>
                </w:rPr>
                <w:t xml:space="preserve">Stéphane Frioux</w:t>
              </w:r>
            </w:hyperlink>
            <w:r>
              <w:rPr/>
              <w:t xml:space="preserve">,</w:t>
            </w:r>
            <w:hyperlink r:id="rId12" w:history="1">
              <w:r>
                <w:rPr>
                  <w:color w:val="#410a8c"/>
                  <w:u w:val="single"/>
                </w:rPr>
                <w:t xml:space="preserve">Charles-François Mathis</w:t>
              </w:r>
            </w:hyperlink>
            <w:r>
              <w:rPr/>
              <w:t xml:space="preserve">et al.</w:t>
            </w:r>
          </w:p>
          <w:p>
            <w:pPr/>
            <w:r>
              <w:rPr/>
              <w:t xml:space="preserve">Presses des Mines, 269 p., 2023, Histoire, sciences, techniques, 978-2-35671-875-4</w:t>
            </w:r>
          </w:p>
          <w:p>
            <w:pPr/>
            <w:r>
              <w:rPr/>
              <w:t xml:space="preserve">Ouvrages</w:t>
            </w:r>
          </w:p>
          <w:p>
            <w:pPr/>
            <w:hyperlink r:id="rId7" w:history="1">
              <w:r>
                <w:rPr>
                  <w:color w:val="#410a8c"/>
                  <w:u w:val="single"/>
                </w:rPr>
                <w:t xml:space="preserve">halshs-04080528v1</w:t>
              </w:r>
            </w:hyperlink>
          </w:p>
        </w:tc>
      </w:tr>
      <w:tr>
        <w:trPr/>
        <w:tc>
          <w:tcPr>
            <w:noWrap/>
          </w:tcPr>
          <w:p>
            <w:pPr>
              <w:spacing w:after="200"/>
            </w:pPr>
            <w:hyperlink r:id="rId13" w:history="1">
              <w:r>
                <w:rPr>
                  <w:color w:val="1e198e"/>
                  <w:b w:val="1"/>
                  <w:bCs w:val="1"/>
                  <w:u w:val="single"/>
                </w:rPr>
                <w:t xml:space="preserve">Blanc de plomb. Histoire d’un poison légal</w:t>
              </w:r>
            </w:hyperlink>
          </w:p>
          <w:p>
            <w:pPr/>
            <w:hyperlink r:id="rId14" w:history="1">
              <w:r>
                <w:rPr>
                  <w:color w:val="#410a8c"/>
                  <w:u w:val="single"/>
                </w:rPr>
                <w:t xml:space="preserve">Judith Rainhorn</w:t>
              </w:r>
            </w:hyperlink>
          </w:p>
          <w:p>
            <w:pPr/>
            <w:r>
              <w:rPr/>
              <w:t xml:space="preserve">Les Presses de Sciences Po, 2019, 978-2-7246-2435-9</w:t>
            </w:r>
          </w:p>
          <w:p>
            <w:pPr/>
            <w:r>
              <w:rPr/>
              <w:t xml:space="preserve">Ouvrages</w:t>
            </w:r>
          </w:p>
          <w:p>
            <w:pPr/>
            <w:hyperlink r:id="rId13" w:history="1">
              <w:r>
                <w:rPr>
                  <w:color w:val="#410a8c"/>
                  <w:u w:val="single"/>
                </w:rPr>
                <w:t xml:space="preserve">halshs-03948587v1</w:t>
              </w:r>
            </w:hyperlink>
          </w:p>
        </w:tc>
      </w:tr>
      <w:tr>
        <w:trPr/>
        <w:tc>
          <w:tcPr>
            <w:noWrap/>
          </w:tcPr>
          <w:p>
            <w:pPr>
              <w:spacing w:after="200"/>
            </w:pPr>
            <w:hyperlink r:id="rId15" w:history="1">
              <w:r>
                <w:rPr>
                  <w:color w:val="1e198e"/>
                  <w:b w:val="1"/>
                  <w:bCs w:val="1"/>
                  <w:u w:val="single"/>
                </w:rPr>
                <w:t xml:space="preserve">A History of the Workplace : Environment and Health at Stake</w:t>
              </w:r>
            </w:hyperlink>
          </w:p>
          <w:p>
            <w:pPr/>
            <w:hyperlink r:id="rId16" w:history="1">
              <w:r>
                <w:rPr>
                  <w:color w:val="#410a8c"/>
                  <w:u w:val="single"/>
                </w:rPr>
                <w:t xml:space="preserve">Lars Bluma</w:t>
              </w:r>
            </w:hyperlink>
            <w:r>
              <w:rPr/>
              <w:t xml:space="preserve">,</w:t>
            </w:r>
            <w:hyperlink r:id="rId14" w:history="1">
              <w:r>
                <w:rPr>
                  <w:color w:val="#410a8c"/>
                  <w:u w:val="single"/>
                </w:rPr>
                <w:t xml:space="preserve">Judith Rainhorn</w:t>
              </w:r>
            </w:hyperlink>
          </w:p>
          <w:p>
            <w:pPr/>
            <w:hyperlink r:id="rId17" w:history="1">
              <w:r>
                <w:rPr>
                  <w:color w:val="#410a8c"/>
                  <w:u w:val="single"/>
                </w:rPr>
                <w:t xml:space="preserve">Routledge</w:t>
              </w:r>
            </w:hyperlink>
            <w:r>
              <w:rPr/>
              <w:t xml:space="preserve">, 2015, 978-1-13-880110-3</w:t>
            </w:r>
          </w:p>
          <w:p>
            <w:pPr/>
            <w:r>
              <w:rPr/>
              <w:t xml:space="preserve">Ouvrages</w:t>
            </w:r>
          </w:p>
          <w:p>
            <w:pPr/>
            <w:hyperlink r:id="rId15" w:history="1">
              <w:r>
                <w:rPr>
                  <w:color w:val="#410a8c"/>
                  <w:u w:val="single"/>
                </w:rPr>
                <w:t xml:space="preserve">halshs-03949204v1</w:t>
              </w:r>
            </w:hyperlink>
          </w:p>
        </w:tc>
      </w:tr>
      <w:tr>
        <w:trPr/>
        <w:tc>
          <w:tcPr>
            <w:noWrap/>
          </w:tcPr>
          <w:p>
            <w:pPr>
              <w:spacing w:after="200"/>
            </w:pPr>
            <w:hyperlink r:id="rId18" w:history="1">
              <w:r>
                <w:rPr>
                  <w:color w:val="1e198e"/>
                  <w:b w:val="1"/>
                  <w:bCs w:val="1"/>
                  <w:u w:val="single"/>
                </w:rPr>
                <w:t xml:space="preserve">Santé et travail à la mine : XIXe-XXIe siècle</w:t>
              </w:r>
            </w:hyperlink>
          </w:p>
          <w:p>
            <w:pPr/>
            <w:hyperlink r:id="rId14" w:history="1">
              <w:r>
                <w:rPr>
                  <w:color w:val="#410a8c"/>
                  <w:u w:val="single"/>
                </w:rPr>
                <w:t xml:space="preserve">Judith Rainhorn</w:t>
              </w:r>
            </w:hyperlink>
          </w:p>
          <w:p>
            <w:pPr/>
            <w:r>
              <w:rPr/>
              <w:t xml:space="preserve">Presses universitaires du Septentrion, 305 p., 2014, Histoire et civilisations, 9782757407394</w:t>
            </w:r>
          </w:p>
          <w:p>
            <w:pPr/>
            <w:r>
              <w:rPr/>
              <w:t xml:space="preserve">Ouvrages</w:t>
            </w:r>
          </w:p>
          <w:p>
            <w:pPr/>
            <w:hyperlink r:id="rId18" w:history="1">
              <w:r>
                <w:rPr>
                  <w:color w:val="#410a8c"/>
                  <w:u w:val="single"/>
                </w:rPr>
                <w:t xml:space="preserve">hal-03384125v1</w:t>
              </w:r>
            </w:hyperlink>
          </w:p>
        </w:tc>
      </w:tr>
      <w:tr>
        <w:trPr/>
        <w:tc>
          <w:tcPr>
            <w:noWrap/>
          </w:tcPr>
          <w:p>
            <w:pPr>
              <w:spacing w:after="200"/>
            </w:pPr>
            <w:hyperlink r:id="rId19" w:history="1">
              <w:r>
                <w:rPr>
                  <w:color w:val="1e198e"/>
                  <w:b w:val="1"/>
                  <w:bCs w:val="1"/>
                  <w:u w:val="single"/>
                </w:rPr>
                <w:t xml:space="preserve">Étranges voisins</w:t>
              </w:r>
            </w:hyperlink>
          </w:p>
          <w:p>
            <w:pPr/>
            <w:hyperlink r:id="rId14" w:history="1">
              <w:r>
                <w:rPr>
                  <w:color w:val="#410a8c"/>
                  <w:u w:val="single"/>
                </w:rPr>
                <w:t xml:space="preserve">Judith Rainhorn</w:t>
              </w:r>
            </w:hyperlink>
            <w:r>
              <w:rPr/>
              <w:t xml:space="preserve">,</w:t>
            </w:r>
            <w:hyperlink r:id="rId20" w:history="1">
              <w:r>
                <w:rPr>
                  <w:color w:val="#410a8c"/>
                  <w:u w:val="single"/>
                </w:rPr>
                <w:t xml:space="preserve">Didier Terrier</w:t>
              </w:r>
            </w:hyperlink>
          </w:p>
          <w:p>
            <w:pPr/>
            <w:r>
              <w:rPr/>
              <w:t xml:space="preserve">Presses universitaires de Rennes, 2010, 978-2-7535-1011-1. </w:t>
            </w:r>
            <w:hyperlink r:id="rId21" w:history="1">
              <w:r>
                <w:rPr>
                  <w:color w:val="#410a8c"/>
                  <w:u w:val="single"/>
                </w:rPr>
                <w:t xml:space="preserve">⟨10.4000/books.pur.127740⟩</w:t>
              </w:r>
            </w:hyperlink>
          </w:p>
          <w:p>
            <w:pPr/>
            <w:r>
              <w:rPr/>
              <w:t xml:space="preserve">Ouvrages</w:t>
            </w:r>
          </w:p>
          <w:p>
            <w:pPr/>
            <w:hyperlink r:id="rId19" w:history="1">
              <w:r>
                <w:rPr>
                  <w:color w:val="#410a8c"/>
                  <w:u w:val="single"/>
                </w:rPr>
                <w:t xml:space="preserve">halshs-03963279v1</w:t>
              </w:r>
            </w:hyperlink>
          </w:p>
        </w:tc>
      </w:tr>
      <w:tr>
        <w:trPr/>
        <w:tc>
          <w:tcPr>
            <w:noWrap/>
          </w:tcPr>
          <w:p>
            <w:pPr>
              <w:spacing w:after="200"/>
            </w:pPr>
            <w:hyperlink r:id="rId22" w:history="1">
              <w:r>
                <w:rPr>
                  <w:color w:val="1e198e"/>
                  <w:b w:val="1"/>
                  <w:bCs w:val="1"/>
                  <w:u w:val="single"/>
                </w:rPr>
                <w:t xml:space="preserve">Paris, New-York : des migrants italiens</w:t>
              </w:r>
            </w:hyperlink>
          </w:p>
          <w:p>
            <w:pPr/>
            <w:hyperlink r:id="rId14" w:history="1">
              <w:r>
                <w:rPr>
                  <w:color w:val="#410a8c"/>
                  <w:u w:val="single"/>
                </w:rPr>
                <w:t xml:space="preserve">Judith Rainhorn</w:t>
              </w:r>
            </w:hyperlink>
          </w:p>
          <w:p>
            <w:pPr/>
            <w:r>
              <w:rPr/>
              <w:t xml:space="preserve">CNRS Éditions, 2005, CNRS histoire, 2-271-06330-2. </w:t>
            </w:r>
            <w:hyperlink r:id="rId23" w:history="1">
              <w:r>
                <w:rPr>
                  <w:color w:val="#410a8c"/>
                  <w:u w:val="single"/>
                </w:rPr>
                <w:t xml:space="preserve">⟨10.4000/books.editionscnrs.33773⟩</w:t>
              </w:r>
            </w:hyperlink>
          </w:p>
          <w:p>
            <w:pPr/>
            <w:r>
              <w:rPr/>
              <w:t xml:space="preserve">Ouvrages</w:t>
            </w:r>
          </w:p>
          <w:p>
            <w:pPr/>
            <w:hyperlink r:id="rId22" w:history="1">
              <w:r>
                <w:rPr>
                  <w:color w:val="#410a8c"/>
                  <w:u w:val="single"/>
                </w:rPr>
                <w:t xml:space="preserve">halshs-03963320v1</w:t>
              </w:r>
            </w:hyperlink>
          </w:p>
        </w:tc>
      </w:tr>
      <w:tr>
        <w:trPr/>
        <w:tc>
          <w:tcPr>
            <w:noWrap/>
          </w:tcPr>
          <w:p>
            <w:pPr>
              <w:spacing w:after="200"/>
            </w:pPr>
            <w:hyperlink r:id="rId24" w:history="1">
              <w:r>
                <w:rPr>
                  <w:color w:val="1e198e"/>
                  <w:b w:val="1"/>
                  <w:bCs w:val="1"/>
                  <w:u w:val="single"/>
                </w:rPr>
                <w:t xml:space="preserve">Petites Italies dans l’Europe du Nord-Ouest : Appartenances territoriales et identités collectives à l’ère de la migration italienne de masse</w:t>
              </w:r>
            </w:hyperlink>
          </w:p>
          <w:p>
            <w:pPr/>
            <w:hyperlink r:id="rId14" w:history="1">
              <w:r>
                <w:rPr>
                  <w:color w:val="#410a8c"/>
                  <w:u w:val="single"/>
                </w:rPr>
                <w:t xml:space="preserve">Judith Rainhorn</w:t>
              </w:r>
            </w:hyperlink>
          </w:p>
          <w:p>
            <w:pPr/>
            <w:hyperlink r:id="rId25" w:history="1">
              <w:r>
                <w:rPr>
                  <w:color w:val="#410a8c"/>
                  <w:u w:val="single"/>
                </w:rPr>
                <w:t xml:space="preserve">Presses universitaires de Valenciennes</w:t>
              </w:r>
            </w:hyperlink>
            <w:r>
              <w:rPr/>
              <w:t xml:space="preserve">, 19, 2005, Recherches valenciennoises, 2-905725-74-5</w:t>
            </w:r>
          </w:p>
          <w:p>
            <w:pPr/>
            <w:r>
              <w:rPr/>
              <w:t xml:space="preserve">Ouvrages</w:t>
            </w:r>
          </w:p>
          <w:p>
            <w:pPr/>
            <w:hyperlink r:id="rId24" w:history="1">
              <w:r>
                <w:rPr>
                  <w:color w:val="#410a8c"/>
                  <w:u w:val="single"/>
                </w:rPr>
                <w:t xml:space="preserve">halshs-03963394v1</w:t>
              </w:r>
            </w:hyperlink>
          </w:p>
        </w:tc>
      </w:tr>
    </w:tbl>
    <w:p>
      <w:pPr>
        <w:spacing w:before="200"/>
      </w:pPr>
    </w:p>
    <w:p>
      <w:pPr>
        <w:pStyle w:val="Heading2"/>
      </w:pPr>
      <w:r>
        <w:rPr>
          <w:color w:val="1e198e"/>
          <w:b w:val="1"/>
          <w:bCs w:val="1"/>
        </w:rPr>
        <w:t xml:space="preserve">Chapitre d'ouvrage (36)</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When The ‘Lady of Washington’ Explored Men’s Work: Industrial Medicine, Labor, and Gender in Early Twentieth-Century America</w:t>
              </w:r>
            </w:hyperlink>
          </w:p>
          <w:p>
            <w:pPr/>
            <w:hyperlink r:id="rId14" w:history="1">
              <w:r>
                <w:rPr>
                  <w:color w:val="#410a8c"/>
                  <w:u w:val="single"/>
                </w:rPr>
                <w:t xml:space="preserve">Judith Rainhorn</w:t>
              </w:r>
            </w:hyperlink>
          </w:p>
          <w:p>
            <w:pPr/>
            <w:r>
              <w:rPr>
                <w:i w:val="1"/>
                <w:iCs w:val="1"/>
              </w:rPr>
              <w:t xml:space="preserve">Women, Gender, and Technosciences, 1900-2020. A Beard to Govern</w:t>
            </w:r>
            <w:r>
              <w:rPr/>
              <w:t xml:space="preserve">, Routledge, pp.182-198, 2025, 978-1-032-87982-6</w:t>
            </w:r>
          </w:p>
          <w:p>
            <w:pPr/>
            <w:r>
              <w:rPr/>
              <w:t xml:space="preserve">Chapitre d'ouvrage</w:t>
            </w:r>
          </w:p>
          <w:p>
            <w:pPr/>
            <w:hyperlink r:id="rId26" w:history="1">
              <w:r>
                <w:rPr>
                  <w:color w:val="#410a8c"/>
                  <w:u w:val="single"/>
                </w:rPr>
                <w:t xml:space="preserve">halshs-05459498v1</w:t>
              </w:r>
            </w:hyperlink>
          </w:p>
        </w:tc>
      </w:tr>
      <w:tr>
        <w:trPr/>
        <w:tc>
          <w:tcPr>
            <w:noWrap/>
          </w:tcPr>
          <w:p>
            <w:pPr>
              <w:spacing w:after="200"/>
            </w:pPr>
            <w:hyperlink r:id="rId27" w:history="1">
              <w:r>
                <w:rPr>
                  <w:color w:val="1e198e"/>
                  <w:b w:val="1"/>
                  <w:bCs w:val="1"/>
                  <w:u w:val="single"/>
                </w:rPr>
                <w:t xml:space="preserve">Santé et environnement au travail. L’apport de l’histoire</w:t>
              </w:r>
            </w:hyperlink>
          </w:p>
          <w:p>
            <w:pPr/>
            <w:hyperlink r:id="rId14" w:history="1">
              <w:r>
                <w:rPr>
                  <w:color w:val="#410a8c"/>
                  <w:u w:val="single"/>
                </w:rPr>
                <w:t xml:space="preserve">Judith Rainhorn</w:t>
              </w:r>
            </w:hyperlink>
          </w:p>
          <w:p>
            <w:pPr/>
            <w:r>
              <w:rPr/>
              <w:t xml:space="preserve">Thierry Berthet; Delphine Mercier. </w:t>
            </w:r>
            <w:r>
              <w:rPr>
                <w:i w:val="1"/>
                <w:iCs w:val="1"/>
              </w:rPr>
              <w:t xml:space="preserve">Le travail et la société française. Trente ans de recherche en sciences sociales</w:t>
            </w:r>
            <w:r>
              <w:rPr/>
              <w:t xml:space="preserve">, CNRS, pp.107-114, 2025, 978-2-271-15369-2</w:t>
            </w:r>
          </w:p>
          <w:p>
            <w:pPr/>
            <w:r>
              <w:rPr/>
              <w:t xml:space="preserve">Chapitre d'ouvrage</w:t>
            </w:r>
          </w:p>
          <w:p>
            <w:pPr/>
            <w:hyperlink r:id="rId27" w:history="1">
              <w:r>
                <w:rPr>
                  <w:color w:val="#410a8c"/>
                  <w:u w:val="single"/>
                </w:rPr>
                <w:t xml:space="preserve">halshs-05459460v1</w:t>
              </w:r>
            </w:hyperlink>
          </w:p>
        </w:tc>
      </w:tr>
      <w:tr>
        <w:trPr/>
        <w:tc>
          <w:tcPr>
            <w:noWrap/>
          </w:tcPr>
          <w:p>
            <w:pPr>
              <w:spacing w:after="200"/>
            </w:pPr>
            <w:hyperlink r:id="rId28" w:history="1">
              <w:r>
                <w:rPr>
                  <w:color w:val="1e198e"/>
                  <w:b w:val="1"/>
                  <w:bCs w:val="1"/>
                  <w:u w:val="single"/>
                </w:rPr>
                <w:t xml:space="preserve">Enquête sur le monde d’après</w:t>
              </w:r>
            </w:hyperlink>
          </w:p>
          <w:p>
            <w:pPr/>
            <w:hyperlink r:id="rId14" w:history="1">
              <w:r>
                <w:rPr>
                  <w:color w:val="#410a8c"/>
                  <w:u w:val="single"/>
                </w:rPr>
                <w:t xml:space="preserve">Judith Rainhorn</w:t>
              </w:r>
            </w:hyperlink>
          </w:p>
          <w:p>
            <w:pPr/>
            <w:r>
              <w:rPr>
                <w:i w:val="1"/>
                <w:iCs w:val="1"/>
              </w:rPr>
              <w:t xml:space="preserve">La France sous leurs yeux. 200 regards de photographes sur les années 2020, Catalogue de l’exposition de la Bibliothèque nationale de France</w:t>
            </w:r>
            <w:r>
              <w:rPr/>
              <w:t xml:space="preserve">, BnF, 2024</w:t>
            </w:r>
          </w:p>
          <w:p>
            <w:pPr/>
            <w:r>
              <w:rPr/>
              <w:t xml:space="preserve">Chapitre d'ouvrage</w:t>
            </w:r>
          </w:p>
          <w:p>
            <w:pPr/>
            <w:hyperlink r:id="rId28" w:history="1">
              <w:r>
                <w:rPr>
                  <w:color w:val="#410a8c"/>
                  <w:u w:val="single"/>
                </w:rPr>
                <w:t xml:space="preserve">halshs-05459515v1</w:t>
              </w:r>
            </w:hyperlink>
          </w:p>
        </w:tc>
      </w:tr>
      <w:tr>
        <w:trPr/>
        <w:tc>
          <w:tcPr>
            <w:noWrap/>
          </w:tcPr>
          <w:p>
            <w:pPr>
              <w:spacing w:after="200"/>
            </w:pPr>
            <w:hyperlink r:id="rId29" w:history="1">
              <w:r>
                <w:rPr>
                  <w:color w:val="1e198e"/>
                  <w:b w:val="1"/>
                  <w:bCs w:val="1"/>
                  <w:u w:val="single"/>
                </w:rPr>
                <w:t xml:space="preserve">Pollution : histoire d’un accommodement</w:t>
              </w:r>
            </w:hyperlink>
          </w:p>
          <w:p>
            <w:pPr/>
            <w:hyperlink r:id="rId14" w:history="1">
              <w:r>
                <w:rPr>
                  <w:color w:val="#410a8c"/>
                  <w:u w:val="single"/>
                </w:rPr>
                <w:t xml:space="preserve">Judith Rainhorn</w:t>
              </w:r>
            </w:hyperlink>
          </w:p>
          <w:p>
            <w:pPr/>
            <w:r>
              <w:rPr/>
              <w:t xml:space="preserve">Alexandre Gefen. </w:t>
            </w:r>
            <w:r>
              <w:rPr>
                <w:i w:val="1"/>
                <w:iCs w:val="1"/>
              </w:rPr>
              <w:t xml:space="preserve">Un monde commun</w:t>
            </w:r>
            <w:r>
              <w:rPr/>
              <w:t xml:space="preserve">, CNRS Éditions, pp.138-141, 2023, 978-2-271-14932-9. </w:t>
            </w:r>
            <w:hyperlink r:id="rId30" w:history="1">
              <w:r>
                <w:rPr>
                  <w:color w:val="#410a8c"/>
                  <w:u w:val="single"/>
                </w:rPr>
                <w:t xml:space="preserve">⟨10.4000/books.editionscnrs.57413⟩</w:t>
              </w:r>
            </w:hyperlink>
          </w:p>
          <w:p>
            <w:pPr/>
            <w:r>
              <w:rPr/>
              <w:t xml:space="preserve">Chapitre d'ouvrage</w:t>
            </w:r>
          </w:p>
          <w:p>
            <w:pPr/>
            <w:hyperlink r:id="rId29" w:history="1">
              <w:r>
                <w:rPr>
                  <w:color w:val="#410a8c"/>
                  <w:u w:val="single"/>
                </w:rPr>
                <w:t xml:space="preserve">halshs-04984716v1</w:t>
              </w:r>
            </w:hyperlink>
          </w:p>
        </w:tc>
      </w:tr>
      <w:tr>
        <w:trPr/>
        <w:tc>
          <w:tcPr>
            <w:noWrap/>
          </w:tcPr>
          <w:p>
            <w:pPr>
              <w:spacing w:after="200"/>
            </w:pPr>
            <w:hyperlink r:id="rId31" w:history="1">
              <w:r>
                <w:rPr>
                  <w:color w:val="1e198e"/>
                  <w:b w:val="1"/>
                  <w:bCs w:val="1"/>
                  <w:u w:val="single"/>
                </w:rPr>
                <w:t xml:space="preserve">Who Sets the Price for the Injured Bodies? Doctors, Mining Companies and the Legal Action Against Industrial Hazards. France, 1898-1930s</w:t>
              </w:r>
            </w:hyperlink>
          </w:p>
          <w:p>
            <w:pPr/>
            <w:hyperlink r:id="rId14" w:history="1">
              <w:r>
                <w:rPr>
                  <w:color w:val="#410a8c"/>
                  <w:u w:val="single"/>
                </w:rPr>
                <w:t xml:space="preserve">Judith Rainhorn</w:t>
              </w:r>
            </w:hyperlink>
          </w:p>
          <w:p>
            <w:pPr/>
            <w:r>
              <w:rPr/>
              <w:t xml:space="preserve">Peter Itzen; Birgit Metzger; Anne Rasmussen. </w:t>
            </w:r>
            <w:r>
              <w:rPr>
                <w:i w:val="1"/>
                <w:iCs w:val="1"/>
              </w:rPr>
              <w:t xml:space="preserve">Accidents and the State. Understanding Risks in the 20th Century</w:t>
            </w:r>
            <w:r>
              <w:rPr/>
              <w:t xml:space="preserve">, Columbia University Press, In press</w:t>
            </w:r>
          </w:p>
          <w:p>
            <w:pPr/>
            <w:r>
              <w:rPr/>
              <w:t xml:space="preserve">Chapitre d'ouvrage</w:t>
            </w:r>
          </w:p>
          <w:p>
            <w:pPr/>
            <w:hyperlink r:id="rId31" w:history="1">
              <w:r>
                <w:rPr>
                  <w:color w:val="#410a8c"/>
                  <w:u w:val="single"/>
                </w:rPr>
                <w:t xml:space="preserve">halshs-03970188v1</w:t>
              </w:r>
            </w:hyperlink>
          </w:p>
        </w:tc>
      </w:tr>
      <w:tr>
        <w:trPr/>
        <w:tc>
          <w:tcPr>
            <w:noWrap/>
          </w:tcPr>
          <w:p>
            <w:pPr>
              <w:spacing w:after="200"/>
            </w:pPr>
            <w:hyperlink r:id="rId32" w:history="1">
              <w:r>
                <w:rPr>
                  <w:color w:val="1e198e"/>
                  <w:b w:val="1"/>
                  <w:bCs w:val="1"/>
                  <w:u w:val="single"/>
                </w:rPr>
                <w:t xml:space="preserve">L'histoire environnementale est un regard</w:t>
              </w:r>
            </w:hyperlink>
          </w:p>
          <w:p>
            <w:pPr/>
            <w:hyperlink r:id="rId8" w:history="1">
              <w:r>
                <w:rPr>
                  <w:color w:val="#410a8c"/>
                  <w:u w:val="single"/>
                </w:rPr>
                <w:t xml:space="preserve">Renaud Bécot</w:t>
              </w:r>
            </w:hyperlink>
            <w:r>
              <w:rPr/>
              <w:t xml:space="preserve">,</w:t>
            </w:r>
            <w:hyperlink r:id="rId9" w:history="1">
              <w:r>
                <w:rPr>
                  <w:color w:val="#410a8c"/>
                  <w:u w:val="single"/>
                </w:rPr>
                <w:t xml:space="preserve">Elsa Devienne</w:t>
              </w:r>
            </w:hyperlink>
            <w:r>
              <w:rPr/>
              <w:t xml:space="preserve">,</w:t>
            </w:r>
            <w:hyperlink r:id="rId10" w:history="1">
              <w:r>
                <w:rPr>
                  <w:color w:val="#410a8c"/>
                  <w:u w:val="single"/>
                </w:rPr>
                <w:t xml:space="preserve">Patrick Fournier</w:t>
              </w:r>
            </w:hyperlink>
            <w:r>
              <w:rPr/>
              <w:t xml:space="preserve">,</w:t>
            </w:r>
            <w:hyperlink r:id="rId11" w:history="1">
              <w:r>
                <w:rPr>
                  <w:color w:val="#410a8c"/>
                  <w:u w:val="single"/>
                </w:rPr>
                <w:t xml:space="preserve">Stéphane Frioux</w:t>
              </w:r>
            </w:hyperlink>
            <w:r>
              <w:rPr/>
              <w:t xml:space="preserve">,</w:t>
            </w:r>
            <w:hyperlink r:id="rId12" w:history="1">
              <w:r>
                <w:rPr>
                  <w:color w:val="#410a8c"/>
                  <w:u w:val="single"/>
                </w:rPr>
                <w:t xml:space="preserve">Charles-François Mathis</w:t>
              </w:r>
            </w:hyperlink>
            <w:r>
              <w:rPr/>
              <w:t xml:space="preserve">et al.</w:t>
            </w:r>
          </w:p>
          <w:p>
            <w:pPr/>
            <w:r>
              <w:rPr/>
              <w:t xml:space="preserve">Renaud Bécot; Elsa Devienne; Patrick Fournier; Stéphane Frioux; Charles-François Mathis; Judith Rainhorn. </w:t>
            </w:r>
            <w:r>
              <w:rPr>
                <w:i w:val="1"/>
                <w:iCs w:val="1"/>
              </w:rPr>
              <w:t xml:space="preserve">Le chemin, la rive et l’usine. Faire de l’histoire environnementale avec Geneviève Massard-Guilbaud</w:t>
            </w:r>
            <w:r>
              <w:rPr/>
              <w:t xml:space="preserve">, </w:t>
            </w:r>
            <w:hyperlink r:id="rId33" w:history="1">
              <w:r>
                <w:rPr>
                  <w:color w:val="#410a8c"/>
                  <w:u w:val="single"/>
                </w:rPr>
                <w:t xml:space="preserve">Presses des Mines</w:t>
              </w:r>
            </w:hyperlink>
            <w:r>
              <w:rPr/>
              <w:t xml:space="preserve">, 2023, Histoire, sciences, techniques, 978-2-35671-875-4</w:t>
            </w:r>
          </w:p>
          <w:p>
            <w:pPr/>
            <w:r>
              <w:rPr/>
              <w:t xml:space="preserve">Chapitre d'ouvrage</w:t>
            </w:r>
          </w:p>
          <w:p>
            <w:pPr/>
            <w:hyperlink r:id="rId32" w:history="1">
              <w:r>
                <w:rPr>
                  <w:color w:val="#410a8c"/>
                  <w:u w:val="single"/>
                </w:rPr>
                <w:t xml:space="preserve">halshs-04080534v1</w:t>
              </w:r>
            </w:hyperlink>
          </w:p>
        </w:tc>
      </w:tr>
      <w:tr>
        <w:trPr/>
        <w:tc>
          <w:tcPr>
            <w:noWrap/>
          </w:tcPr>
          <w:p>
            <w:pPr>
              <w:spacing w:after="200"/>
            </w:pPr>
            <w:hyperlink r:id="rId34" w:history="1">
              <w:r>
                <w:rPr>
                  <w:color w:val="1e198e"/>
                  <w:b w:val="1"/>
                  <w:bCs w:val="1"/>
                  <w:u w:val="single"/>
                </w:rPr>
                <w:t xml:space="preserve">When The ‘Lady of Washington’ Explored Men’s Work: Industrial Medicine, Labour, and Gender in Early Twentieth Century Industrial America</w:t>
              </w:r>
            </w:hyperlink>
          </w:p>
          <w:p>
            <w:pPr/>
            <w:hyperlink r:id="rId14" w:history="1">
              <w:r>
                <w:rPr>
                  <w:color w:val="#410a8c"/>
                  <w:u w:val="single"/>
                </w:rPr>
                <w:t xml:space="preserve">Judith Rainhorn</w:t>
              </w:r>
            </w:hyperlink>
          </w:p>
          <w:p>
            <w:pPr/>
            <w:r>
              <w:rPr/>
              <w:t xml:space="preserve">Isabelle Lémonon; Grégory Dufaud. </w:t>
            </w:r>
            <w:r>
              <w:rPr>
                <w:i w:val="1"/>
                <w:iCs w:val="1"/>
              </w:rPr>
              <w:t xml:space="preserve">A Beard to Govern (through) the Technosciences. A Historical Perspective</w:t>
            </w:r>
            <w:r>
              <w:rPr/>
              <w:t xml:space="preserve">, Berghahn Books, In press</w:t>
            </w:r>
          </w:p>
          <w:p>
            <w:pPr/>
            <w:r>
              <w:rPr/>
              <w:t xml:space="preserve">Chapitre d'ouvrage</w:t>
            </w:r>
          </w:p>
          <w:p>
            <w:pPr/>
            <w:hyperlink r:id="rId34" w:history="1">
              <w:r>
                <w:rPr>
                  <w:color w:val="#410a8c"/>
                  <w:u w:val="single"/>
                </w:rPr>
                <w:t xml:space="preserve">halshs-04021537v1</w:t>
              </w:r>
            </w:hyperlink>
          </w:p>
        </w:tc>
      </w:tr>
      <w:tr>
        <w:trPr/>
        <w:tc>
          <w:tcPr>
            <w:noWrap/>
          </w:tcPr>
          <w:p>
            <w:pPr>
              <w:spacing w:after="200"/>
            </w:pPr>
            <w:hyperlink r:id="rId35" w:history="1">
              <w:r>
                <w:rPr>
                  <w:color w:val="1e198e"/>
                  <w:b w:val="1"/>
                  <w:bCs w:val="1"/>
                  <w:u w:val="single"/>
                </w:rPr>
                <w:t xml:space="preserve">La mort lente au travail à l’ère industrielle</w:t>
              </w:r>
            </w:hyperlink>
          </w:p>
          <w:p>
            <w:pPr/>
            <w:hyperlink r:id="rId14" w:history="1">
              <w:r>
                <w:rPr>
                  <w:color w:val="#410a8c"/>
                  <w:u w:val="single"/>
                </w:rPr>
                <w:t xml:space="preserve">Judith Rainhorn</w:t>
              </w:r>
            </w:hyperlink>
          </w:p>
          <w:p>
            <w:pPr/>
            <w:r>
              <w:rPr/>
              <w:t xml:space="preserve">Didier Fassin. </w:t>
            </w:r>
            <w:r>
              <w:rPr>
                <w:i w:val="1"/>
                <w:iCs w:val="1"/>
              </w:rPr>
              <w:t xml:space="preserve">Vies invisibles, morts indicibles</w:t>
            </w:r>
            <w:r>
              <w:rPr/>
              <w:t xml:space="preserve">, Collège de France, pp.21-38, 2022, 2722605899. </w:t>
            </w:r>
            <w:hyperlink r:id="rId36" w:history="1">
              <w:r>
                <w:rPr>
                  <w:color w:val="#410a8c"/>
                  <w:u w:val="single"/>
                </w:rPr>
                <w:t xml:space="preserve">⟨10.4000/books.cdf.13689⟩</w:t>
              </w:r>
            </w:hyperlink>
          </w:p>
          <w:p>
            <w:pPr/>
            <w:r>
              <w:rPr/>
              <w:t xml:space="preserve">Chapitre d'ouvrage</w:t>
            </w:r>
          </w:p>
          <w:p>
            <w:pPr/>
            <w:hyperlink r:id="rId35" w:history="1">
              <w:r>
                <w:rPr>
                  <w:color w:val="#410a8c"/>
                  <w:u w:val="single"/>
                </w:rPr>
                <w:t xml:space="preserve">halshs-03957579v1</w:t>
              </w:r>
            </w:hyperlink>
          </w:p>
        </w:tc>
      </w:tr>
      <w:tr>
        <w:trPr/>
        <w:tc>
          <w:tcPr>
            <w:noWrap/>
          </w:tcPr>
          <w:p>
            <w:pPr>
              <w:spacing w:after="200"/>
            </w:pPr>
            <w:hyperlink r:id="rId37" w:history="1">
              <w:r>
                <w:rPr>
                  <w:color w:val="1e198e"/>
                  <w:b w:val="1"/>
                  <w:bCs w:val="1"/>
                  <w:u w:val="single"/>
                </w:rPr>
                <w:t xml:space="preserve">White lead</w:t>
              </w:r>
            </w:hyperlink>
          </w:p>
          <w:p>
            <w:pPr/>
            <w:hyperlink r:id="rId14" w:history="1">
              <w:r>
                <w:rPr>
                  <w:color w:val="#410a8c"/>
                  <w:u w:val="single"/>
                </w:rPr>
                <w:t xml:space="preserve">Judith Rainhorn</w:t>
              </w:r>
            </w:hyperlink>
          </w:p>
          <w:p>
            <w:pPr/>
            <w:r>
              <w:rPr/>
              <w:t xml:space="preserve">Bernadette Bensaude-Vincent. </w:t>
            </w:r>
            <w:r>
              <w:rPr>
                <w:i w:val="1"/>
                <w:iCs w:val="1"/>
              </w:rPr>
              <w:t xml:space="preserve">Between Nature and Society. Biographies of Materials</w:t>
            </w:r>
            <w:r>
              <w:rPr/>
              <w:t xml:space="preserve">, 159-175, World Scientific Publishing, pp.159-175, In press, 9789811251740. </w:t>
            </w:r>
            <w:hyperlink r:id="rId38" w:history="1">
              <w:r>
                <w:rPr>
                  <w:color w:val="#410a8c"/>
                  <w:u w:val="single"/>
                </w:rPr>
                <w:t xml:space="preserve">⟨10.1142/9789811251757_0011⟩</w:t>
              </w:r>
            </w:hyperlink>
          </w:p>
          <w:p>
            <w:pPr/>
            <w:r>
              <w:rPr/>
              <w:t xml:space="preserve">Chapitre d'ouvrage</w:t>
            </w:r>
          </w:p>
          <w:p>
            <w:pPr/>
            <w:hyperlink r:id="rId37" w:history="1">
              <w:r>
                <w:rPr>
                  <w:color w:val="#410a8c"/>
                  <w:u w:val="single"/>
                </w:rPr>
                <w:t xml:space="preserve">hal-03970101v1</w:t>
              </w:r>
            </w:hyperlink>
          </w:p>
        </w:tc>
      </w:tr>
      <w:tr>
        <w:trPr/>
        <w:tc>
          <w:tcPr>
            <w:noWrap/>
          </w:tcPr>
          <w:p>
            <w:pPr>
              <w:spacing w:after="200"/>
            </w:pPr>
            <w:hyperlink r:id="rId39" w:history="1">
              <w:r>
                <w:rPr>
                  <w:color w:val="1e198e"/>
                  <w:b w:val="1"/>
                  <w:bCs w:val="1"/>
                  <w:u w:val="single"/>
                </w:rPr>
                <w:t xml:space="preserve">De l’usine à la cuisine : l’environnement empoisonné. Le saturnisme en longue durée</w:t>
              </w:r>
            </w:hyperlink>
          </w:p>
          <w:p>
            <w:pPr/>
            <w:hyperlink r:id="rId14" w:history="1">
              <w:r>
                <w:rPr>
                  <w:color w:val="#410a8c"/>
                  <w:u w:val="single"/>
                </w:rPr>
                <w:t xml:space="preserve">Judith Rainhorn</w:t>
              </w:r>
            </w:hyperlink>
          </w:p>
          <w:p>
            <w:pPr/>
            <w:r>
              <w:rPr/>
              <w:t xml:space="preserve">Nicolas Senn; Marie Gaille; Maria Del Rio Carral; Julia Gonzalez Holguera. </w:t>
            </w:r>
            <w:r>
              <w:rPr>
                <w:i w:val="1"/>
                <w:iCs w:val="1"/>
              </w:rPr>
              <w:t xml:space="preserve">Santé et environnement : Vers une nouvelle approche globale</w:t>
            </w:r>
            <w:r>
              <w:rPr/>
              <w:t xml:space="preserve">, Rms Medecine Et Hygiene, pp.322-329, 2022, 2880495008</w:t>
            </w:r>
          </w:p>
          <w:p>
            <w:pPr/>
            <w:r>
              <w:rPr/>
              <w:t xml:space="preserve">Chapitre d'ouvrage</w:t>
            </w:r>
          </w:p>
          <w:p>
            <w:pPr/>
            <w:hyperlink r:id="rId39" w:history="1">
              <w:r>
                <w:rPr>
                  <w:color w:val="#410a8c"/>
                  <w:u w:val="single"/>
                </w:rPr>
                <w:t xml:space="preserve">halshs-03969869v1</w:t>
              </w:r>
            </w:hyperlink>
          </w:p>
        </w:tc>
      </w:tr>
      <w:tr>
        <w:trPr/>
        <w:tc>
          <w:tcPr>
            <w:noWrap/>
          </w:tcPr>
          <w:p>
            <w:pPr>
              <w:spacing w:after="200"/>
            </w:pPr>
            <w:hyperlink r:id="rId40" w:history="1">
              <w:r>
                <w:rPr>
                  <w:color w:val="1e198e"/>
                  <w:b w:val="1"/>
                  <w:bCs w:val="1"/>
                  <w:u w:val="single"/>
                </w:rPr>
                <w:t xml:space="preserve">Le tableau numéro 1 sur le saturnisme, cadre princeps de la sous-reconnaissance des maladies professionnelles</w:t>
              </w:r>
            </w:hyperlink>
          </w:p>
          <w:p>
            <w:pPr/>
            <w:hyperlink r:id="rId14" w:history="1">
              <w:r>
                <w:rPr>
                  <w:color w:val="#410a8c"/>
                  <w:u w:val="single"/>
                </w:rPr>
                <w:t xml:space="preserve">Judith Rainhorn</w:t>
              </w:r>
            </w:hyperlink>
          </w:p>
          <w:p>
            <w:pPr/>
            <w:r>
              <w:rPr/>
              <w:t xml:space="preserve">Catherine Cavalin; Emmanuel Henry; Jean-Noël Jouzel; Jérôme Pélisse. </w:t>
            </w:r>
            <w:r>
              <w:rPr>
                <w:i w:val="1"/>
                <w:iCs w:val="1"/>
              </w:rPr>
              <w:t xml:space="preserve">Cent ans de sous-reconnaissance des maladies professionnelles</w:t>
            </w:r>
            <w:r>
              <w:rPr/>
              <w:t xml:space="preserve">, Presses des Mines, pp.39-58, 2021, 9782356716293</w:t>
            </w:r>
          </w:p>
          <w:p>
            <w:pPr/>
            <w:r>
              <w:rPr/>
              <w:t xml:space="preserve">Chapitre d'ouvrage</w:t>
            </w:r>
          </w:p>
          <w:p>
            <w:pPr/>
            <w:hyperlink r:id="rId40" w:history="1">
              <w:r>
                <w:rPr>
                  <w:color w:val="#410a8c"/>
                  <w:u w:val="single"/>
                </w:rPr>
                <w:t xml:space="preserve">hal-03957528v1</w:t>
              </w:r>
            </w:hyperlink>
          </w:p>
        </w:tc>
      </w:tr>
      <w:tr>
        <w:trPr/>
        <w:tc>
          <w:tcPr>
            <w:noWrap/>
          </w:tcPr>
          <w:p>
            <w:pPr>
              <w:spacing w:after="200"/>
            </w:pPr>
            <w:hyperlink r:id="rId41" w:history="1">
              <w:r>
                <w:rPr>
                  <w:color w:val="1e198e"/>
                  <w:b w:val="1"/>
                  <w:bCs w:val="1"/>
                  <w:u w:val="single"/>
                </w:rPr>
                <w:t xml:space="preserve">The Colour of Controversy. Scientific Knowledge, The Market and Industrial Risk Regulation in The Nineteenth Century</w:t>
              </w:r>
            </w:hyperlink>
          </w:p>
          <w:p>
            <w:pPr/>
            <w:hyperlink r:id="rId14" w:history="1">
              <w:r>
                <w:rPr>
                  <w:color w:val="#410a8c"/>
                  <w:u w:val="single"/>
                </w:rPr>
                <w:t xml:space="preserve">Judith Rainhorn</w:t>
              </w:r>
            </w:hyperlink>
          </w:p>
          <w:p>
            <w:pPr/>
            <w:r>
              <w:rPr>
                <w:i w:val="1"/>
                <w:iCs w:val="1"/>
              </w:rPr>
              <w:t xml:space="preserve">Biographies of Materials. A World Scientific Encyclopedia of the Development and History of Material Science, vol. 2. (Hessenbruch A., Chief Editor). New Jersey, London, Singapore: World Scientific Publishing, forthcoming 2021.</w:t>
            </w:r>
            <w:r>
              <w:rPr/>
              <w:t xml:space="preserve">, In press</w:t>
            </w:r>
          </w:p>
          <w:p>
            <w:pPr/>
            <w:r>
              <w:rPr/>
              <w:t xml:space="preserve">Chapitre d'ouvrage</w:t>
            </w:r>
          </w:p>
          <w:p>
            <w:pPr/>
            <w:hyperlink r:id="rId41" w:history="1">
              <w:r>
                <w:rPr>
                  <w:color w:val="#410a8c"/>
                  <w:u w:val="single"/>
                </w:rPr>
                <w:t xml:space="preserve">hal-03388312v1</w:t>
              </w:r>
            </w:hyperlink>
          </w:p>
        </w:tc>
      </w:tr>
      <w:tr>
        <w:trPr/>
        <w:tc>
          <w:tcPr>
            <w:noWrap/>
          </w:tcPr>
          <w:p>
            <w:pPr>
              <w:spacing w:after="200"/>
            </w:pPr>
            <w:hyperlink r:id="rId42" w:history="1">
              <w:r>
                <w:rPr>
                  <w:color w:val="1e198e"/>
                  <w:b w:val="1"/>
                  <w:bCs w:val="1"/>
                  <w:u w:val="single"/>
                </w:rPr>
                <w:t xml:space="preserve">Un assassin dort à Notre-Dame : l’accommodement collectif aux poisons environnementaux</w:t>
              </w:r>
            </w:hyperlink>
          </w:p>
          <w:p>
            <w:pPr/>
            <w:hyperlink r:id="rId14" w:history="1">
              <w:r>
                <w:rPr>
                  <w:color w:val="#410a8c"/>
                  <w:u w:val="single"/>
                </w:rPr>
                <w:t xml:space="preserve">Judith Rainhorn</w:t>
              </w:r>
            </w:hyperlink>
          </w:p>
          <w:p>
            <w:pPr/>
            <w:r>
              <w:rPr/>
              <w:t xml:space="preserve">Claudia Senik. </w:t>
            </w:r>
            <w:r>
              <w:rPr>
                <w:i w:val="1"/>
                <w:iCs w:val="1"/>
              </w:rPr>
              <w:t xml:space="preserve">Sociétés en danger</w:t>
            </w:r>
            <w:r>
              <w:rPr/>
              <w:t xml:space="preserve">, </w:t>
            </w:r>
            <w:hyperlink r:id="rId43" w:history="1">
              <w:r>
                <w:rPr>
                  <w:color w:val="#410a8c"/>
                  <w:u w:val="single"/>
                </w:rPr>
                <w:t xml:space="preserve">La Découverte</w:t>
              </w:r>
            </w:hyperlink>
            <w:r>
              <w:rPr/>
              <w:t xml:space="preserve">, pp.209-227, 2021, Recherches, 9782348072352. </w:t>
            </w:r>
            <w:hyperlink r:id="rId44" w:history="1">
              <w:r>
                <w:rPr>
                  <w:color w:val="#410a8c"/>
                  <w:u w:val="single"/>
                </w:rPr>
                <w:t xml:space="preserve">⟨10.3917/dec.senik.2021.01.0209⟩</w:t>
              </w:r>
            </w:hyperlink>
          </w:p>
          <w:p>
            <w:pPr/>
            <w:r>
              <w:rPr/>
              <w:t xml:space="preserve">Chapitre d'ouvrage</w:t>
            </w:r>
          </w:p>
          <w:p>
            <w:pPr/>
            <w:hyperlink r:id="rId42" w:history="1">
              <w:r>
                <w:rPr>
                  <w:color w:val="#410a8c"/>
                  <w:u w:val="single"/>
                </w:rPr>
                <w:t xml:space="preserve">halshs-03969930v1</w:t>
              </w:r>
            </w:hyperlink>
          </w:p>
        </w:tc>
      </w:tr>
      <w:tr>
        <w:trPr/>
        <w:tc>
          <w:tcPr>
            <w:noWrap/>
          </w:tcPr>
          <w:p>
            <w:pPr>
              <w:spacing w:after="200"/>
            </w:pPr>
            <w:hyperlink r:id="rId45" w:history="1">
              <w:r>
                <w:rPr>
                  <w:color w:val="1e198e"/>
                  <w:b w:val="1"/>
                  <w:bCs w:val="1"/>
                  <w:u w:val="single"/>
                </w:rPr>
                <w:t xml:space="preserve">Corps et santé au travail dans le monde industriel et artisanal, 1830-1930 : perceptions, prévention, réparation, mobilisations</w:t>
              </w:r>
            </w:hyperlink>
          </w:p>
          <w:p>
            <w:pPr/>
            <w:hyperlink r:id="rId14" w:history="1">
              <w:r>
                <w:rPr>
                  <w:color w:val="#410a8c"/>
                  <w:u w:val="single"/>
                </w:rPr>
                <w:t xml:space="preserve">Judith Rainhorn</w:t>
              </w:r>
            </w:hyperlink>
          </w:p>
          <w:p>
            <w:pPr/>
            <w:r>
              <w:rPr/>
              <w:t xml:space="preserve">Joëlle Alazard; Fabien Salesse; Xavier Vigna. </w:t>
            </w:r>
            <w:r>
              <w:rPr>
                <w:i w:val="1"/>
                <w:iCs w:val="1"/>
              </w:rPr>
              <w:t xml:space="preserve">La casquette et le marteau. Nouveaux regards sur le travail en Europe occidentale (1830-1930)</w:t>
            </w:r>
            <w:r>
              <w:rPr/>
              <w:t xml:space="preserve">, Bréal, pp.185-211, 2021, 978-2-7495-5029-9</w:t>
            </w:r>
          </w:p>
          <w:p>
            <w:pPr/>
            <w:r>
              <w:rPr/>
              <w:t xml:space="preserve">Chapitre d'ouvrage</w:t>
            </w:r>
          </w:p>
          <w:p>
            <w:pPr/>
            <w:hyperlink r:id="rId45" w:history="1">
              <w:r>
                <w:rPr>
                  <w:color w:val="#410a8c"/>
                  <w:u w:val="single"/>
                </w:rPr>
                <w:t xml:space="preserve">hal-03969986v1</w:t>
              </w:r>
            </w:hyperlink>
          </w:p>
        </w:tc>
      </w:tr>
      <w:tr>
        <w:trPr/>
        <w:tc>
          <w:tcPr>
            <w:noWrap/>
          </w:tcPr>
          <w:p>
            <w:pPr>
              <w:spacing w:after="200"/>
            </w:pPr>
            <w:hyperlink r:id="rId46" w:history="1">
              <w:r>
                <w:rPr>
                  <w:color w:val="1e198e"/>
                  <w:b w:val="1"/>
                  <w:bCs w:val="1"/>
                  <w:u w:val="single"/>
                </w:rPr>
                <w:t xml:space="preserve">Des médecins enquêtent sur le travail ouvrier : terrains et pratiques en Belgique et en France, c. 1840 – c. 1914</w:t>
              </w:r>
            </w:hyperlink>
          </w:p>
          <w:p>
            <w:pPr/>
            <w:hyperlink r:id="rId47" w:history="1">
              <w:r>
                <w:rPr>
                  <w:color w:val="#410a8c"/>
                  <w:u w:val="single"/>
                </w:rPr>
                <w:t xml:space="preserve">Éric Geerkens</w:t>
              </w:r>
            </w:hyperlink>
            <w:r>
              <w:rPr/>
              <w:t xml:space="preserve">,</w:t>
            </w:r>
            <w:hyperlink r:id="rId14" w:history="1">
              <w:r>
                <w:rPr>
                  <w:color w:val="#410a8c"/>
                  <w:u w:val="single"/>
                </w:rPr>
                <w:t xml:space="preserve">Judith Rainhorn</w:t>
              </w:r>
            </w:hyperlink>
          </w:p>
          <w:p>
            <w:pPr/>
            <w:r>
              <w:rPr/>
              <w:t xml:space="preserve">Éric Geerkens; Nicolas Hatzfeld; Isabelle Lespinet-Moret; Xavier Vigna. </w:t>
            </w:r>
            <w:r>
              <w:rPr>
                <w:i w:val="1"/>
                <w:iCs w:val="1"/>
              </w:rPr>
              <w:t xml:space="preserve">Les enquêtes ouvrières dans l'Europe contemporaine</w:t>
            </w:r>
            <w:r>
              <w:rPr/>
              <w:t xml:space="preserve">, La Découverte, pp.221-237, 2019, 9782707199843. </w:t>
            </w:r>
            <w:hyperlink r:id="rId48" w:history="1">
              <w:r>
                <w:rPr>
                  <w:color w:val="#410a8c"/>
                  <w:u w:val="single"/>
                </w:rPr>
                <w:t xml:space="preserve">⟨10.3917/dec.geerk.2019.01.0221⟩</w:t>
              </w:r>
            </w:hyperlink>
          </w:p>
          <w:p>
            <w:pPr/>
            <w:r>
              <w:rPr/>
              <w:t xml:space="preserve">Chapitre d'ouvrage</w:t>
            </w:r>
          </w:p>
          <w:p>
            <w:pPr/>
            <w:hyperlink r:id="rId46" w:history="1">
              <w:r>
                <w:rPr>
                  <w:color w:val="#410a8c"/>
                  <w:u w:val="single"/>
                </w:rPr>
                <w:t xml:space="preserve">halshs-03957424v1</w:t>
              </w:r>
            </w:hyperlink>
          </w:p>
        </w:tc>
      </w:tr>
      <w:tr>
        <w:trPr/>
        <w:tc>
          <w:tcPr>
            <w:noWrap/>
          </w:tcPr>
          <w:p>
            <w:pPr>
              <w:spacing w:after="200"/>
            </w:pPr>
            <w:hyperlink r:id="rId49" w:history="1">
              <w:r>
                <w:rPr>
                  <w:color w:val="1e198e"/>
                  <w:b w:val="1"/>
                  <w:bCs w:val="1"/>
                  <w:u w:val="single"/>
                </w:rPr>
                <w:t xml:space="preserve">La santé au risque du marché</w:t>
              </w:r>
            </w:hyperlink>
          </w:p>
          <w:p>
            <w:pPr/>
            <w:hyperlink r:id="rId14" w:history="1">
              <w:r>
                <w:rPr>
                  <w:color w:val="#410a8c"/>
                  <w:u w:val="single"/>
                </w:rPr>
                <w:t xml:space="preserve">Judith Rainhorn</w:t>
              </w:r>
            </w:hyperlink>
          </w:p>
          <w:p>
            <w:pPr/>
            <w:r>
              <w:rPr/>
              <w:t xml:space="preserve">Thomas Le Roux. </w:t>
            </w:r>
            <w:r>
              <w:rPr>
                <w:i w:val="1"/>
                <w:iCs w:val="1"/>
              </w:rPr>
              <w:t xml:space="preserve">Risques industriels</w:t>
            </w:r>
            <w:r>
              <w:rPr/>
              <w:t xml:space="preserve">, Presses universitaires de Rennes, pp.21-44, 2016, 9782753549999. </w:t>
            </w:r>
            <w:hyperlink r:id="rId50" w:history="1">
              <w:r>
                <w:rPr>
                  <w:color w:val="#410a8c"/>
                  <w:u w:val="single"/>
                </w:rPr>
                <w:t xml:space="preserve">⟨10.4000/books.pur.47400⟩</w:t>
              </w:r>
            </w:hyperlink>
          </w:p>
          <w:p>
            <w:pPr/>
            <w:r>
              <w:rPr/>
              <w:t xml:space="preserve">Chapitre d'ouvrage</w:t>
            </w:r>
          </w:p>
          <w:p>
            <w:pPr/>
            <w:hyperlink r:id="rId49" w:history="1">
              <w:r>
                <w:rPr>
                  <w:color w:val="#410a8c"/>
                  <w:u w:val="single"/>
                </w:rPr>
                <w:t xml:space="preserve">halshs-04010208v1</w:t>
              </w:r>
            </w:hyperlink>
          </w:p>
        </w:tc>
      </w:tr>
      <w:tr>
        <w:trPr/>
        <w:tc>
          <w:tcPr>
            <w:noWrap/>
          </w:tcPr>
          <w:p>
            <w:pPr>
              <w:spacing w:after="200"/>
            </w:pPr>
            <w:hyperlink r:id="rId51" w:history="1">
              <w:r>
                <w:rPr>
                  <w:color w:val="1e198e"/>
                  <w:b w:val="1"/>
                  <w:bCs w:val="1"/>
                  <w:u w:val="single"/>
                </w:rPr>
                <w:t xml:space="preserve">Médecins des mines et médecins des villes autour du corps blessé. L’enjeu du certificat médical d’accident du travail au début du XXe siècle</w:t>
              </w:r>
            </w:hyperlink>
          </w:p>
          <w:p>
            <w:pPr/>
            <w:hyperlink r:id="rId14" w:history="1">
              <w:r>
                <w:rPr>
                  <w:color w:val="#410a8c"/>
                  <w:u w:val="single"/>
                </w:rPr>
                <w:t xml:space="preserve">Judith Rainhorn</w:t>
              </w:r>
            </w:hyperlink>
          </w:p>
          <w:p>
            <w:pPr/>
            <w:r>
              <w:rPr/>
              <w:t xml:space="preserve">Sylvie Aprile; Matthieu de Oliveira; Béatrice Touchelay. </w:t>
            </w:r>
            <w:r>
              <w:rPr>
                <w:i w:val="1"/>
                <w:iCs w:val="1"/>
              </w:rPr>
              <w:t xml:space="preserve">Les houillères entre l’État, le marché et la société, XVIIIe-XXIe siècles</w:t>
            </w:r>
            <w:r>
              <w:rPr/>
              <w:t xml:space="preserve">, Presses universitaires du Septentrion, pp.123-137, 2015</w:t>
            </w:r>
          </w:p>
          <w:p>
            <w:pPr/>
            <w:r>
              <w:rPr/>
              <w:t xml:space="preserve">Chapitre d'ouvrage</w:t>
            </w:r>
          </w:p>
          <w:p>
            <w:pPr/>
            <w:hyperlink r:id="rId51" w:history="1">
              <w:r>
                <w:rPr>
                  <w:color w:val="#410a8c"/>
                  <w:u w:val="single"/>
                </w:rPr>
                <w:t xml:space="preserve">halshs-04021696v1</w:t>
              </w:r>
            </w:hyperlink>
          </w:p>
        </w:tc>
      </w:tr>
      <w:tr>
        <w:trPr/>
        <w:tc>
          <w:tcPr>
            <w:noWrap/>
          </w:tcPr>
          <w:p>
            <w:pPr>
              <w:spacing w:after="200"/>
            </w:pPr>
            <w:hyperlink r:id="rId52" w:history="1">
              <w:r>
                <w:rPr>
                  <w:color w:val="1e198e"/>
                  <w:b w:val="1"/>
                  <w:bCs w:val="1"/>
                  <w:u w:val="single"/>
                </w:rPr>
                <w:t xml:space="preserve">Entre contrainte et concurrence, crédit et confiance, les ressorts sociaux de l’échec économique</w:t>
              </w:r>
            </w:hyperlink>
          </w:p>
          <w:p>
            <w:pPr/>
            <w:hyperlink r:id="rId14" w:history="1">
              <w:r>
                <w:rPr>
                  <w:color w:val="#410a8c"/>
                  <w:u w:val="single"/>
                </w:rPr>
                <w:t xml:space="preserve">Judith Rainhorn</w:t>
              </w:r>
            </w:hyperlink>
          </w:p>
          <w:p>
            <w:pPr/>
            <w:r>
              <w:rPr>
                <w:i w:val="1"/>
                <w:iCs w:val="1"/>
              </w:rPr>
              <w:t xml:space="preserve">L’échec a-t-il des vertus économiques ? Actes du Congrès de l’Association française d’histoire économique</w:t>
            </w:r>
            <w:r>
              <w:rPr/>
              <w:t xml:space="preserve">, Institut de la gestion publique et du développement économique, pp.21-23, 2015, 9782111293991. </w:t>
            </w:r>
            <w:hyperlink r:id="rId53" w:history="1">
              <w:r>
                <w:rPr>
                  <w:color w:val="#410a8c"/>
                  <w:u w:val="single"/>
                </w:rPr>
                <w:t xml:space="preserve">⟨10.4000/books.igpde.4011⟩</w:t>
              </w:r>
            </w:hyperlink>
          </w:p>
          <w:p>
            <w:pPr/>
            <w:r>
              <w:rPr/>
              <w:t xml:space="preserve">Chapitre d'ouvrage</w:t>
            </w:r>
          </w:p>
          <w:p>
            <w:pPr/>
            <w:hyperlink r:id="rId52" w:history="1">
              <w:r>
                <w:rPr>
                  <w:color w:val="#410a8c"/>
                  <w:u w:val="single"/>
                </w:rPr>
                <w:t xml:space="preserve">halshs-04021665v1</w:t>
              </w:r>
            </w:hyperlink>
          </w:p>
        </w:tc>
      </w:tr>
      <w:tr>
        <w:trPr/>
        <w:tc>
          <w:tcPr>
            <w:noWrap/>
          </w:tcPr>
          <w:p>
            <w:pPr>
              <w:spacing w:after="200"/>
            </w:pPr>
            <w:hyperlink r:id="rId54" w:history="1">
              <w:r>
                <w:rPr>
                  <w:color w:val="1e198e"/>
                  <w:b w:val="1"/>
                  <w:bCs w:val="1"/>
                  <w:u w:val="single"/>
                </w:rPr>
                <w:t xml:space="preserve">Les maux de la mine : revisiter l’histoire minière au prisme des enjeux de santé au travail</w:t>
              </w:r>
            </w:hyperlink>
          </w:p>
          <w:p>
            <w:pPr/>
            <w:hyperlink r:id="rId14" w:history="1">
              <w:r>
                <w:rPr>
                  <w:color w:val="#410a8c"/>
                  <w:u w:val="single"/>
                </w:rPr>
                <w:t xml:space="preserve">Judith Rainhorn</w:t>
              </w:r>
            </w:hyperlink>
          </w:p>
          <w:p>
            <w:pPr/>
            <w:r>
              <w:rPr/>
              <w:t xml:space="preserve">Judith Rainhorn. </w:t>
            </w:r>
            <w:r>
              <w:rPr>
                <w:i w:val="1"/>
                <w:iCs w:val="1"/>
              </w:rPr>
              <w:t xml:space="preserve">Santé et travail à la mine : XIXe-XXIe siècle</w:t>
            </w:r>
            <w:r>
              <w:rPr/>
              <w:t xml:space="preserve">, Presses universitaires du Septentrion, p. 19-29, 2014, 978-2-7574-0739-4</w:t>
            </w:r>
          </w:p>
          <w:p>
            <w:pPr/>
            <w:r>
              <w:rPr/>
              <w:t xml:space="preserve">Chapitre d'ouvrage</w:t>
            </w:r>
          </w:p>
          <w:p>
            <w:pPr/>
            <w:hyperlink r:id="rId54" w:history="1">
              <w:r>
                <w:rPr>
                  <w:color w:val="#410a8c"/>
                  <w:u w:val="single"/>
                </w:rPr>
                <w:t xml:space="preserve">hal-03220787v1</w:t>
              </w:r>
            </w:hyperlink>
          </w:p>
        </w:tc>
      </w:tr>
      <w:tr>
        <w:trPr/>
        <w:tc>
          <w:tcPr>
            <w:noWrap/>
          </w:tcPr>
          <w:p>
            <w:pPr>
              <w:spacing w:after="200"/>
            </w:pPr>
            <w:hyperlink r:id="rId55" w:history="1">
              <w:r>
                <w:rPr>
                  <w:color w:val="1e198e"/>
                  <w:b w:val="1"/>
                  <w:bCs w:val="1"/>
                  <w:u w:val="single"/>
                </w:rPr>
                <w:t xml:space="preserve">Observer les corps, délier les langues, ou comment dévoiler les interactions entre travail et santé dans les mines de cuivre de l’Arizona (Etats-Unis, 1919)</w:t>
              </w:r>
            </w:hyperlink>
          </w:p>
          <w:p>
            <w:pPr/>
            <w:hyperlink r:id="rId14" w:history="1">
              <w:r>
                <w:rPr>
                  <w:color w:val="#410a8c"/>
                  <w:u w:val="single"/>
                </w:rPr>
                <w:t xml:space="preserve">Judith Rainhorn</w:t>
              </w:r>
            </w:hyperlink>
          </w:p>
          <w:p>
            <w:pPr/>
            <w:r>
              <w:rPr/>
              <w:t xml:space="preserve">Judith Rainhorn. </w:t>
            </w:r>
            <w:r>
              <w:rPr>
                <w:i w:val="1"/>
                <w:iCs w:val="1"/>
              </w:rPr>
              <w:t xml:space="preserve">Santé et travail à la mine : XIXe-XXIe siècle</w:t>
            </w:r>
            <w:r>
              <w:rPr/>
              <w:t xml:space="preserve">, Presses universitaires du Septentrion, p. 267-286, 2014, 978-2-7574-0739-4</w:t>
            </w:r>
          </w:p>
          <w:p>
            <w:pPr/>
            <w:r>
              <w:rPr/>
              <w:t xml:space="preserve">Chapitre d'ouvrage</w:t>
            </w:r>
          </w:p>
          <w:p>
            <w:pPr/>
            <w:hyperlink r:id="rId55" w:history="1">
              <w:r>
                <w:rPr>
                  <w:color w:val="#410a8c"/>
                  <w:u w:val="single"/>
                </w:rPr>
                <w:t xml:space="preserve">hal-03220792v1</w:t>
              </w:r>
            </w:hyperlink>
          </w:p>
        </w:tc>
      </w:tr>
      <w:tr>
        <w:trPr/>
        <w:tc>
          <w:tcPr>
            <w:noWrap/>
          </w:tcPr>
          <w:p>
            <w:pPr>
              <w:spacing w:after="200"/>
            </w:pPr>
            <w:hyperlink r:id="rId56" w:history="1">
              <w:r>
                <w:rPr>
                  <w:color w:val="1e198e"/>
                  <w:b w:val="1"/>
                  <w:bCs w:val="1"/>
                  <w:u w:val="single"/>
                </w:rPr>
                <w:t xml:space="preserve">Faire l’histoire d’un conflit manqué. Pollution environnementale et risques sanitaires autour de Metaleurop-Nord, (1970-2003)</w:t>
              </w:r>
            </w:hyperlink>
          </w:p>
          <w:p>
            <w:pPr/>
            <w:hyperlink r:id="rId57" w:history="1">
              <w:r>
                <w:rPr>
                  <w:color w:val="#410a8c"/>
                  <w:u w:val="single"/>
                </w:rPr>
                <w:t xml:space="preserve">Coralie Dumontier</w:t>
              </w:r>
            </w:hyperlink>
            <w:r>
              <w:rPr/>
              <w:t xml:space="preserve">,</w:t>
            </w:r>
            <w:hyperlink r:id="rId14" w:history="1">
              <w:r>
                <w:rPr>
                  <w:color w:val="#410a8c"/>
                  <w:u w:val="single"/>
                </w:rPr>
                <w:t xml:space="preserve">Judith Rainhorn</w:t>
              </w:r>
            </w:hyperlink>
          </w:p>
          <w:p>
            <w:pPr/>
            <w:r>
              <w:rPr/>
              <w:t xml:space="preserve">Thomas Le Roux; Michel Letté. </w:t>
            </w:r>
            <w:r>
              <w:rPr>
                <w:i w:val="1"/>
                <w:iCs w:val="1"/>
              </w:rPr>
              <w:t xml:space="preserve">Débordements industriels : Environnement, territoire et conflit (XVIIIe-XXIe siècle)</w:t>
            </w:r>
            <w:r>
              <w:rPr/>
              <w:t xml:space="preserve">, Presses universitaires de Rennes, pp.377-397, 2013, 978-2-7535-2659-4. </w:t>
            </w:r>
            <w:hyperlink r:id="rId58" w:history="1">
              <w:r>
                <w:rPr>
                  <w:color w:val="#410a8c"/>
                  <w:u w:val="single"/>
                </w:rPr>
                <w:t xml:space="preserve">⟨10.4000/books.pur.111386⟩</w:t>
              </w:r>
            </w:hyperlink>
          </w:p>
          <w:p>
            <w:pPr/>
            <w:r>
              <w:rPr/>
              <w:t xml:space="preserve">Chapitre d'ouvrage</w:t>
            </w:r>
          </w:p>
          <w:p>
            <w:pPr/>
            <w:hyperlink r:id="rId56" w:history="1">
              <w:r>
                <w:rPr>
                  <w:color w:val="#410a8c"/>
                  <w:u w:val="single"/>
                </w:rPr>
                <w:t xml:space="preserve">halshs-04023404v1</w:t>
              </w:r>
            </w:hyperlink>
          </w:p>
        </w:tc>
      </w:tr>
      <w:tr>
        <w:trPr/>
        <w:tc>
          <w:tcPr>
            <w:noWrap/>
          </w:tcPr>
          <w:p>
            <w:pPr>
              <w:spacing w:after="200"/>
            </w:pPr>
            <w:hyperlink r:id="rId59" w:history="1">
              <w:r>
                <w:rPr>
                  <w:color w:val="1e198e"/>
                  <w:b w:val="1"/>
                  <w:bCs w:val="1"/>
                  <w:u w:val="single"/>
                </w:rPr>
                <w:t xml:space="preserve">The Fight Against Lead Poisoning in the Paint Industry : A Comparison between the French and American Experiences, 1900-1940</w:t>
              </w:r>
            </w:hyperlink>
          </w:p>
          <w:p>
            <w:pPr/>
            <w:hyperlink r:id="rId14" w:history="1">
              <w:r>
                <w:rPr>
                  <w:color w:val="#410a8c"/>
                  <w:u w:val="single"/>
                </w:rPr>
                <w:t xml:space="preserve">Judith Rainhorn</w:t>
              </w:r>
            </w:hyperlink>
          </w:p>
          <w:p>
            <w:pPr/>
            <w:r>
              <w:rPr/>
              <w:t xml:space="preserve">Paul D. Blanc; Brian Dolan. </w:t>
            </w:r>
            <w:r>
              <w:rPr>
                <w:i w:val="1"/>
                <w:iCs w:val="1"/>
              </w:rPr>
              <w:t xml:space="preserve">At Work in the World: Proceedings of the Fourth Conference on the History of Occupational and Environmental Health</w:t>
            </w:r>
            <w:r>
              <w:rPr/>
              <w:t xml:space="preserve">, University of California Press, pp.169-172, 2012, 0983463948</w:t>
            </w:r>
          </w:p>
          <w:p>
            <w:pPr/>
            <w:r>
              <w:rPr/>
              <w:t xml:space="preserve">Chapitre d'ouvrage</w:t>
            </w:r>
          </w:p>
          <w:p>
            <w:pPr/>
            <w:hyperlink r:id="rId59" w:history="1">
              <w:r>
                <w:rPr>
                  <w:color w:val="#410a8c"/>
                  <w:u w:val="single"/>
                </w:rPr>
                <w:t xml:space="preserve">halshs-04053669v1</w:t>
              </w:r>
            </w:hyperlink>
          </w:p>
        </w:tc>
      </w:tr>
      <w:tr>
        <w:trPr/>
        <w:tc>
          <w:tcPr>
            <w:noWrap/>
          </w:tcPr>
          <w:p>
            <w:pPr>
              <w:spacing w:after="200"/>
            </w:pPr>
            <w:hyperlink r:id="rId60" w:history="1">
              <w:r>
                <w:rPr>
                  <w:color w:val="1e198e"/>
                  <w:b w:val="1"/>
                  <w:bCs w:val="1"/>
                  <w:u w:val="single"/>
                </w:rPr>
                <w:t xml:space="preserve">Workers Against Lead Paint How Local Practices Go Against the Prevailing Union Strategy. France at the Beginning of the 20th Century</w:t>
              </w:r>
            </w:hyperlink>
          </w:p>
          <w:p>
            <w:pPr/>
            <w:hyperlink r:id="rId14" w:history="1">
              <w:r>
                <w:rPr>
                  <w:color w:val="#410a8c"/>
                  <w:u w:val="single"/>
                </w:rPr>
                <w:t xml:space="preserve">Judith Rainhorn</w:t>
              </w:r>
            </w:hyperlink>
          </w:p>
          <w:p>
            <w:pPr/>
            <w:r>
              <w:rPr/>
              <w:t xml:space="preserve">Lars Bluma; Karsten Uhl. </w:t>
            </w:r>
            <w:r>
              <w:rPr>
                <w:i w:val="1"/>
                <w:iCs w:val="1"/>
              </w:rPr>
              <w:t xml:space="preserve">Kontrollierte Arbeit - disziplinierte Körper?: Zur Sozial- und Kulturgeschichte der Industriearbeit im 19. und 20. Jahrhundert</w:t>
            </w:r>
            <w:r>
              <w:rPr/>
              <w:t xml:space="preserve">, Transcript, pp.137-161, 2012, 383761834X</w:t>
            </w:r>
          </w:p>
          <w:p>
            <w:pPr/>
            <w:r>
              <w:rPr/>
              <w:t xml:space="preserve">Chapitre d'ouvrage</w:t>
            </w:r>
          </w:p>
          <w:p>
            <w:pPr/>
            <w:hyperlink r:id="rId60" w:history="1">
              <w:r>
                <w:rPr>
                  <w:color w:val="#410a8c"/>
                  <w:u w:val="single"/>
                </w:rPr>
                <w:t xml:space="preserve">halshs-04053617v1</w:t>
              </w:r>
            </w:hyperlink>
          </w:p>
        </w:tc>
      </w:tr>
      <w:tr>
        <w:trPr/>
        <w:tc>
          <w:tcPr>
            <w:noWrap/>
          </w:tcPr>
          <w:p>
            <w:pPr>
              <w:spacing w:after="200"/>
            </w:pPr>
            <w:hyperlink r:id="rId61" w:history="1">
              <w:r>
                <w:rPr>
                  <w:color w:val="1e198e"/>
                  <w:b w:val="1"/>
                  <w:bCs w:val="1"/>
                  <w:u w:val="single"/>
                </w:rPr>
                <w:t xml:space="preserve">Immigrés italiens sur les deux rives de l’Atlantique</w:t>
              </w:r>
            </w:hyperlink>
          </w:p>
          <w:p>
            <w:pPr/>
            <w:hyperlink r:id="rId14" w:history="1">
              <w:r>
                <w:rPr>
                  <w:color w:val="#410a8c"/>
                  <w:u w:val="single"/>
                </w:rPr>
                <w:t xml:space="preserve">Judith Rainhorn</w:t>
              </w:r>
            </w:hyperlink>
          </w:p>
          <w:p>
            <w:pPr/>
            <w:r>
              <w:rPr>
                <w:i w:val="1"/>
                <w:iCs w:val="1"/>
              </w:rPr>
              <w:t xml:space="preserve">Italiens 150 ans d’émigration en France et ailleurs</w:t>
            </w:r>
            <w:r>
              <w:rPr/>
              <w:t xml:space="preserve">, Editions Editalie, pp.123-128, 2011</w:t>
            </w:r>
          </w:p>
          <w:p>
            <w:pPr/>
            <w:r>
              <w:rPr/>
              <w:t xml:space="preserve">Chapitre d'ouvrage</w:t>
            </w:r>
          </w:p>
          <w:p>
            <w:pPr/>
            <w:hyperlink r:id="rId61" w:history="1">
              <w:r>
                <w:rPr>
                  <w:color w:val="#410a8c"/>
                  <w:u w:val="single"/>
                </w:rPr>
                <w:t xml:space="preserve">hal-04053936v1</w:t>
              </w:r>
            </w:hyperlink>
          </w:p>
        </w:tc>
      </w:tr>
      <w:tr>
        <w:trPr/>
        <w:tc>
          <w:tcPr>
            <w:noWrap/>
          </w:tcPr>
          <w:p>
            <w:pPr>
              <w:spacing w:after="200"/>
            </w:pPr>
            <w:hyperlink r:id="rId62" w:history="1">
              <w:r>
                <w:rPr>
                  <w:color w:val="1e198e"/>
                  <w:b w:val="1"/>
                  <w:bCs w:val="1"/>
                  <w:u w:val="single"/>
                </w:rPr>
                <w:t xml:space="preserve">De l’enjeu invisible à l’outil de mobilisation : le syndicalisme ouvrier à l’épreuve du saturnisme des peintres (France, début du XXe siècle)</w:t>
              </w:r>
            </w:hyperlink>
          </w:p>
          <w:p>
            <w:pPr/>
            <w:hyperlink r:id="rId14" w:history="1">
              <w:r>
                <w:rPr>
                  <w:color w:val="#410a8c"/>
                  <w:u w:val="single"/>
                </w:rPr>
                <w:t xml:space="preserve">Judith Rainhorn</w:t>
              </w:r>
            </w:hyperlink>
          </w:p>
          <w:p>
            <w:pPr/>
            <w:r>
              <w:rPr/>
              <w:t xml:space="preserve">Anne-Sophie Bruno; Éric Geerkens; Nicolas Hatzfeld; Catherine Omnès. </w:t>
            </w:r>
            <w:r>
              <w:rPr>
                <w:i w:val="1"/>
                <w:iCs w:val="1"/>
              </w:rPr>
              <w:t xml:space="preserve">La santé au travail, entre savoirs et pouvoirs (19e-20e siècles)</w:t>
            </w:r>
            <w:r>
              <w:rPr/>
              <w:t xml:space="preserve">, Presses universitaires de Rennes, p. 213-229, 2011</w:t>
            </w:r>
          </w:p>
          <w:p>
            <w:pPr/>
            <w:r>
              <w:rPr/>
              <w:t xml:space="preserve">Chapitre d'ouvrage</w:t>
            </w:r>
          </w:p>
          <w:p>
            <w:pPr/>
            <w:hyperlink r:id="rId62" w:history="1">
              <w:r>
                <w:rPr>
                  <w:color w:val="#410a8c"/>
                  <w:u w:val="single"/>
                </w:rPr>
                <w:t xml:space="preserve">hal-04053912v1</w:t>
              </w:r>
            </w:hyperlink>
          </w:p>
        </w:tc>
      </w:tr>
      <w:tr>
        <w:trPr/>
        <w:tc>
          <w:tcPr>
            <w:noWrap/>
          </w:tcPr>
          <w:p>
            <w:pPr>
              <w:spacing w:after="200"/>
            </w:pPr>
            <w:hyperlink r:id="rId63" w:history="1">
              <w:r>
                <w:rPr>
                  <w:color w:val="1e198e"/>
                  <w:b w:val="1"/>
                  <w:bCs w:val="1"/>
                  <w:u w:val="single"/>
                </w:rPr>
                <w:t xml:space="preserve">Le bruit et l’odeur. Nouvelles contraintes du voisinage dans la ville en construction. Lille, fin XIXe-début XXe siècle</w:t>
              </w:r>
            </w:hyperlink>
          </w:p>
          <w:p>
            <w:pPr/>
            <w:hyperlink r:id="rId14" w:history="1">
              <w:r>
                <w:rPr>
                  <w:color w:val="#410a8c"/>
                  <w:u w:val="single"/>
                </w:rPr>
                <w:t xml:space="preserve">Judith Rainhorn</w:t>
              </w:r>
            </w:hyperlink>
          </w:p>
          <w:p>
            <w:pPr/>
            <w:r>
              <w:rPr/>
              <w:t xml:space="preserve">Judith Rainhorn; Didier Terrier. </w:t>
            </w:r>
            <w:r>
              <w:rPr>
                <w:i w:val="1"/>
                <w:iCs w:val="1"/>
              </w:rPr>
              <w:t xml:space="preserve">Étranges voisins : Altérité et relations de proximité dans la ville depuis le XVIIIe siècle</w:t>
            </w:r>
            <w:r>
              <w:rPr/>
              <w:t xml:space="preserve">, Presses universitaires de Rennes, pp.19-36, 2010, 9782753567108. </w:t>
            </w:r>
            <w:hyperlink r:id="rId64" w:history="1">
              <w:r>
                <w:rPr>
                  <w:color w:val="#410a8c"/>
                  <w:u w:val="single"/>
                </w:rPr>
                <w:t xml:space="preserve">⟨10.4000/books.pur.127770⟩</w:t>
              </w:r>
            </w:hyperlink>
          </w:p>
          <w:p>
            <w:pPr/>
            <w:r>
              <w:rPr/>
              <w:t xml:space="preserve">Chapitre d'ouvrage</w:t>
            </w:r>
          </w:p>
          <w:p>
            <w:pPr/>
            <w:hyperlink r:id="rId63" w:history="1">
              <w:r>
                <w:rPr>
                  <w:color w:val="#410a8c"/>
                  <w:u w:val="single"/>
                </w:rPr>
                <w:t xml:space="preserve">halshs-04058136v1</w:t>
              </w:r>
            </w:hyperlink>
          </w:p>
        </w:tc>
      </w:tr>
      <w:tr>
        <w:trPr/>
        <w:tc>
          <w:tcPr>
            <w:noWrap/>
          </w:tcPr>
          <w:p>
            <w:pPr>
              <w:spacing w:after="200"/>
            </w:pPr>
            <w:hyperlink r:id="rId65" w:history="1">
              <w:r>
                <w:rPr>
                  <w:color w:val="1e198e"/>
                  <w:b w:val="1"/>
                  <w:bCs w:val="1"/>
                  <w:u w:val="single"/>
                </w:rPr>
                <w:t xml:space="preserve">Voisins en conflit. Italiens et Portoricains à New York dans les années 1930</w:t>
              </w:r>
            </w:hyperlink>
          </w:p>
          <w:p>
            <w:pPr/>
            <w:hyperlink r:id="rId14" w:history="1">
              <w:r>
                <w:rPr>
                  <w:color w:val="#410a8c"/>
                  <w:u w:val="single"/>
                </w:rPr>
                <w:t xml:space="preserve">Judith Rainhorn</w:t>
              </w:r>
            </w:hyperlink>
          </w:p>
          <w:p>
            <w:pPr/>
            <w:r>
              <w:rPr>
                <w:i w:val="1"/>
                <w:iCs w:val="1"/>
              </w:rPr>
              <w:t xml:space="preserve">Étrangers et sociétés : Représentations, coexistences, interactions dans la longue durée</w:t>
            </w:r>
            <w:r>
              <w:rPr/>
              <w:t xml:space="preserve">, Presses universitaires de Rennes, pp.395-409, 2009, 9782753566385. </w:t>
            </w:r>
            <w:hyperlink r:id="rId66" w:history="1">
              <w:r>
                <w:rPr>
                  <w:color w:val="#410a8c"/>
                  <w:u w:val="single"/>
                </w:rPr>
                <w:t xml:space="preserve">⟨10.4000/books.pur.97910⟩</w:t>
              </w:r>
            </w:hyperlink>
          </w:p>
          <w:p>
            <w:pPr/>
            <w:r>
              <w:rPr/>
              <w:t xml:space="preserve">Chapitre d'ouvrage</w:t>
            </w:r>
          </w:p>
          <w:p>
            <w:pPr/>
            <w:hyperlink r:id="rId65" w:history="1">
              <w:r>
                <w:rPr>
                  <w:color w:val="#410a8c"/>
                  <w:u w:val="single"/>
                </w:rPr>
                <w:t xml:space="preserve">halshs-04058187v1</w:t>
              </w:r>
            </w:hyperlink>
          </w:p>
        </w:tc>
      </w:tr>
      <w:tr>
        <w:trPr/>
        <w:tc>
          <w:tcPr>
            <w:noWrap/>
          </w:tcPr>
          <w:p>
            <w:pPr>
              <w:spacing w:after="200"/>
            </w:pPr>
            <w:hyperlink r:id="rId67" w:history="1">
              <w:r>
                <w:rPr>
                  <w:color w:val="1e198e"/>
                  <w:b w:val="1"/>
                  <w:bCs w:val="1"/>
                  <w:u w:val="single"/>
                </w:rPr>
                <w:t xml:space="preserve">Les mariages mixtes dans l'entre-deux-guerres</w:t>
              </w:r>
            </w:hyperlink>
          </w:p>
          <w:p>
            <w:pPr/>
            <w:hyperlink r:id="rId14" w:history="1">
              <w:r>
                <w:rPr>
                  <w:color w:val="#410a8c"/>
                  <w:u w:val="single"/>
                </w:rPr>
                <w:t xml:space="preserve">Judith Rainhorn</w:t>
              </w:r>
            </w:hyperlink>
          </w:p>
          <w:p>
            <w:pPr/>
            <w:r>
              <w:rPr/>
              <w:t xml:space="preserve">Claire Zalc; Nanette Snoep; Hélène Lafont-Couturier; Laure Blévis. </w:t>
            </w:r>
            <w:r>
              <w:rPr>
                <w:i w:val="1"/>
                <w:iCs w:val="1"/>
              </w:rPr>
              <w:t xml:space="preserve">1931 : les étrangers au temps de l’exposition coloniale</w:t>
            </w:r>
            <w:r>
              <w:rPr/>
              <w:t xml:space="preserve">, Gallimard, pp.122-125, 2008</w:t>
            </w:r>
          </w:p>
          <w:p>
            <w:pPr/>
            <w:r>
              <w:rPr/>
              <w:t xml:space="preserve">Chapitre d'ouvrage</w:t>
            </w:r>
          </w:p>
          <w:p>
            <w:pPr/>
            <w:hyperlink r:id="rId67" w:history="1">
              <w:r>
                <w:rPr>
                  <w:color w:val="#410a8c"/>
                  <w:u w:val="single"/>
                </w:rPr>
                <w:t xml:space="preserve">hal-04058170v1</w:t>
              </w:r>
            </w:hyperlink>
          </w:p>
        </w:tc>
      </w:tr>
      <w:tr>
        <w:trPr/>
        <w:tc>
          <w:tcPr>
            <w:noWrap/>
          </w:tcPr>
          <w:p>
            <w:pPr>
              <w:spacing w:after="200"/>
            </w:pPr>
            <w:hyperlink r:id="rId68" w:history="1">
              <w:r>
                <w:rPr>
                  <w:color w:val="1e198e"/>
                  <w:b w:val="1"/>
                  <w:bCs w:val="1"/>
                  <w:u w:val="single"/>
                </w:rPr>
                <w:t xml:space="preserve">Migrants au travail. Les Italiens à Paris et à New York dans l'entre-deux-guerres</w:t>
              </w:r>
            </w:hyperlink>
          </w:p>
          <w:p>
            <w:pPr/>
            <w:hyperlink r:id="rId14" w:history="1">
              <w:r>
                <w:rPr>
                  <w:color w:val="#410a8c"/>
                  <w:u w:val="single"/>
                </w:rPr>
                <w:t xml:space="preserve">Judith Rainhorn</w:t>
              </w:r>
            </w:hyperlink>
          </w:p>
          <w:p>
            <w:pPr/>
            <w:r>
              <w:rPr/>
              <w:t xml:space="preserve">Claire Zalc; Nanette Snoep; Hélène Lafont-Couturier; Laure Blévis. </w:t>
            </w:r>
            <w:r>
              <w:rPr>
                <w:i w:val="1"/>
                <w:iCs w:val="1"/>
              </w:rPr>
              <w:t xml:space="preserve">1931 : les étrangers au temps de l’exposition coloniale</w:t>
            </w:r>
            <w:r>
              <w:rPr/>
              <w:t xml:space="preserve">, Gallimard, pp.60-67, 2008</w:t>
            </w:r>
          </w:p>
          <w:p>
            <w:pPr/>
            <w:r>
              <w:rPr/>
              <w:t xml:space="preserve">Chapitre d'ouvrage</w:t>
            </w:r>
          </w:p>
          <w:p>
            <w:pPr/>
            <w:hyperlink r:id="rId68" w:history="1">
              <w:r>
                <w:rPr>
                  <w:color w:val="#410a8c"/>
                  <w:u w:val="single"/>
                </w:rPr>
                <w:t xml:space="preserve">hal-04058158v1</w:t>
              </w:r>
            </w:hyperlink>
          </w:p>
        </w:tc>
      </w:tr>
      <w:tr>
        <w:trPr/>
        <w:tc>
          <w:tcPr>
            <w:noWrap/>
          </w:tcPr>
          <w:p>
            <w:pPr>
              <w:spacing w:after="200"/>
            </w:pPr>
            <w:hyperlink r:id="rId69" w:history="1">
              <w:r>
                <w:rPr>
                  <w:color w:val="1e198e"/>
                  <w:b w:val="1"/>
                  <w:bCs w:val="1"/>
                  <w:u w:val="single"/>
                </w:rPr>
                <w:t xml:space="preserve">Paris, New York : deux ‘Petites Italies’ dans l’entre-deux-guerres. Éléments pour une comparaison transatlantique</w:t>
              </w:r>
            </w:hyperlink>
          </w:p>
          <w:p>
            <w:pPr/>
            <w:hyperlink r:id="rId14" w:history="1">
              <w:r>
                <w:rPr>
                  <w:color w:val="#410a8c"/>
                  <w:u w:val="single"/>
                </w:rPr>
                <w:t xml:space="preserve">Judith Rainhorn</w:t>
              </w:r>
            </w:hyperlink>
          </w:p>
          <w:p>
            <w:pPr/>
            <w:r>
              <w:rPr/>
              <w:t xml:space="preserve">Marie-Claude Blanc-Chaléard. </w:t>
            </w:r>
            <w:r>
              <w:rPr>
                <w:i w:val="1"/>
                <w:iCs w:val="1"/>
              </w:rPr>
              <w:t xml:space="preserve">Les Petites Italies dans le monde</w:t>
            </w:r>
            <w:r>
              <w:rPr/>
              <w:t xml:space="preserve">, Presses universitaires de Rennes, pp.45-55, 2007, 9782753529908. </w:t>
            </w:r>
            <w:hyperlink r:id="rId70" w:history="1">
              <w:r>
                <w:rPr>
                  <w:color w:val="#410a8c"/>
                  <w:u w:val="single"/>
                </w:rPr>
                <w:t xml:space="preserve">⟨10.4000/books.pur.6543.⟩</w:t>
              </w:r>
            </w:hyperlink>
          </w:p>
          <w:p>
            <w:pPr/>
            <w:r>
              <w:rPr/>
              <w:t xml:space="preserve">Chapitre d'ouvrage</w:t>
            </w:r>
          </w:p>
          <w:p>
            <w:pPr/>
            <w:hyperlink r:id="rId69" w:history="1">
              <w:r>
                <w:rPr>
                  <w:color w:val="#410a8c"/>
                  <w:u w:val="single"/>
                </w:rPr>
                <w:t xml:space="preserve">halshs-04084825v1</w:t>
              </w:r>
            </w:hyperlink>
          </w:p>
        </w:tc>
      </w:tr>
      <w:tr>
        <w:trPr/>
        <w:tc>
          <w:tcPr>
            <w:noWrap/>
          </w:tcPr>
          <w:p>
            <w:pPr>
              <w:spacing w:after="200"/>
            </w:pPr>
            <w:hyperlink r:id="rId71" w:history="1">
              <w:r>
                <w:rPr>
                  <w:color w:val="1e198e"/>
                  <w:b w:val="1"/>
                  <w:bCs w:val="1"/>
                  <w:u w:val="single"/>
                </w:rPr>
                <w:t xml:space="preserve">De La Villette à La Courneuve : itinéraires croisés des Italiens dans le Nord-Est parisien</w:t>
              </w:r>
            </w:hyperlink>
          </w:p>
          <w:p>
            <w:pPr/>
            <w:hyperlink r:id="rId14" w:history="1">
              <w:r>
                <w:rPr>
                  <w:color w:val="#410a8c"/>
                  <w:u w:val="single"/>
                </w:rPr>
                <w:t xml:space="preserve">Judith Rainhorn</w:t>
              </w:r>
            </w:hyperlink>
          </w:p>
          <w:p>
            <w:pPr/>
            <w:r>
              <w:rPr>
                <w:i w:val="1"/>
                <w:iCs w:val="1"/>
              </w:rPr>
              <w:t xml:space="preserve">Les Italiens des bords de Marne et de l’Est parisien (XIXe - XXe siècles) : 5e colloque historique des bords de Marne</w:t>
            </w:r>
            <w:r>
              <w:rPr/>
              <w:t xml:space="preserve">, Communauté d’ag- glomération de la vallée de la Marne; DRAC, pp.52-66, 2007, Travaux de l’EHESS 1999</w:t>
            </w:r>
          </w:p>
          <w:p>
            <w:pPr/>
            <w:r>
              <w:rPr/>
              <w:t xml:space="preserve">Chapitre d'ouvrage</w:t>
            </w:r>
          </w:p>
          <w:p>
            <w:pPr/>
            <w:hyperlink r:id="rId71" w:history="1">
              <w:r>
                <w:rPr>
                  <w:color w:val="#410a8c"/>
                  <w:u w:val="single"/>
                </w:rPr>
                <w:t xml:space="preserve">hal-04085057v1</w:t>
              </w:r>
            </w:hyperlink>
          </w:p>
        </w:tc>
      </w:tr>
      <w:tr>
        <w:trPr/>
        <w:tc>
          <w:tcPr>
            <w:noWrap/>
          </w:tcPr>
          <w:p>
            <w:pPr>
              <w:spacing w:after="200"/>
            </w:pPr>
            <w:hyperlink r:id="rId72" w:history="1">
              <w:r>
                <w:rPr>
                  <w:color w:val="1e198e"/>
                  <w:b w:val="1"/>
                  <w:bCs w:val="1"/>
                  <w:u w:val="single"/>
                </w:rPr>
                <w:t xml:space="preserve">Bornes matérielles et frontières symboliques. Les « Petites Italies » de Paris et New York dans l’entre-deux-guerres</w:t>
              </w:r>
            </w:hyperlink>
          </w:p>
          <w:p>
            <w:pPr/>
            <w:hyperlink r:id="rId14" w:history="1">
              <w:r>
                <w:rPr>
                  <w:color w:val="#410a8c"/>
                  <w:u w:val="single"/>
                </w:rPr>
                <w:t xml:space="preserve">Judith Rainhorn</w:t>
              </w:r>
            </w:hyperlink>
          </w:p>
          <w:p>
            <w:pPr/>
            <w:r>
              <w:rPr/>
              <w:t xml:space="preserve">Danièle Fraboulet-Rousselier; Dominique Rivière. </w:t>
            </w:r>
            <w:r>
              <w:rPr>
                <w:i w:val="1"/>
                <w:iCs w:val="1"/>
              </w:rPr>
              <w:t xml:space="preserve">La ville sans bornes, la ville et ses bornes</w:t>
            </w:r>
            <w:r>
              <w:rPr/>
              <w:t xml:space="preserve">, Editions Nolin, pp.125-135, 2006, 2-910487-31-8</w:t>
            </w:r>
          </w:p>
          <w:p>
            <w:pPr/>
            <w:r>
              <w:rPr/>
              <w:t xml:space="preserve">Chapitre d'ouvrage</w:t>
            </w:r>
          </w:p>
          <w:p>
            <w:pPr/>
            <w:hyperlink r:id="rId72" w:history="1">
              <w:r>
                <w:rPr>
                  <w:color w:val="#410a8c"/>
                  <w:u w:val="single"/>
                </w:rPr>
                <w:t xml:space="preserve">halshs-04085066v1</w:t>
              </w:r>
            </w:hyperlink>
          </w:p>
        </w:tc>
      </w:tr>
      <w:tr>
        <w:trPr/>
        <w:tc>
          <w:tcPr>
            <w:noWrap/>
          </w:tcPr>
          <w:p>
            <w:pPr>
              <w:spacing w:after="200"/>
            </w:pPr>
            <w:hyperlink r:id="rId73" w:history="1">
              <w:r>
                <w:rPr>
                  <w:color w:val="1e198e"/>
                  <w:b w:val="1"/>
                  <w:bCs w:val="1"/>
                  <w:u w:val="single"/>
                </w:rPr>
                <w:t xml:space="preserve">L’irréductible fossé atlantique ?</w:t>
              </w:r>
            </w:hyperlink>
          </w:p>
          <w:p>
            <w:pPr/>
            <w:hyperlink r:id="rId14" w:history="1">
              <w:r>
                <w:rPr>
                  <w:color w:val="#410a8c"/>
                  <w:u w:val="single"/>
                </w:rPr>
                <w:t xml:space="preserve">Judith Rainhorn</w:t>
              </w:r>
            </w:hyperlink>
          </w:p>
          <w:p>
            <w:pPr/>
            <w:r>
              <w:rPr/>
              <w:t xml:space="preserve">Marie-Claude Blanc-Chaleard. </w:t>
            </w:r>
            <w:r>
              <w:rPr>
                <w:i w:val="1"/>
                <w:iCs w:val="1"/>
              </w:rPr>
              <w:t xml:space="preserve">Les Italiens en France depuis 1945</w:t>
            </w:r>
            <w:r>
              <w:rPr/>
              <w:t xml:space="preserve">, Presses Universitaires de Rennes, pp.253-265, 2005</w:t>
            </w:r>
          </w:p>
          <w:p>
            <w:pPr/>
            <w:r>
              <w:rPr/>
              <w:t xml:space="preserve">Chapitre d'ouvrage</w:t>
            </w:r>
          </w:p>
          <w:p>
            <w:pPr/>
            <w:hyperlink r:id="rId73" w:history="1">
              <w:r>
                <w:rPr>
                  <w:color w:val="#410a8c"/>
                  <w:u w:val="single"/>
                </w:rPr>
                <w:t xml:space="preserve">halshs-04085089v1</w:t>
              </w:r>
            </w:hyperlink>
          </w:p>
        </w:tc>
      </w:tr>
      <w:tr>
        <w:trPr/>
        <w:tc>
          <w:tcPr>
            <w:noWrap/>
          </w:tcPr>
          <w:p>
            <w:pPr>
              <w:spacing w:after="200"/>
            </w:pPr>
            <w:hyperlink r:id="rId74" w:history="1">
              <w:r>
                <w:rPr>
                  <w:color w:val="1e198e"/>
                  <w:b w:val="1"/>
                  <w:bCs w:val="1"/>
                  <w:u w:val="single"/>
                </w:rPr>
                <w:t xml:space="preserve">‘Petites Italies’. Le mot et la chose</w:t>
              </w:r>
            </w:hyperlink>
          </w:p>
          <w:p>
            <w:pPr/>
            <w:hyperlink r:id="rId14" w:history="1">
              <w:r>
                <w:rPr>
                  <w:color w:val="#410a8c"/>
                  <w:u w:val="single"/>
                </w:rPr>
                <w:t xml:space="preserve">Judith Rainhorn</w:t>
              </w:r>
            </w:hyperlink>
          </w:p>
          <w:p>
            <w:pPr/>
            <w:r>
              <w:rPr/>
              <w:t xml:space="preserve">Judith Rainhorn. </w:t>
            </w:r>
            <w:r>
              <w:rPr>
                <w:i w:val="1"/>
                <w:iCs w:val="1"/>
              </w:rPr>
              <w:t xml:space="preserve">Petites Italies dans l’Europe du Nord-Ouest : Appartenances territoriales et identités collectives à l’ère de la migration italienne de masse</w:t>
            </w:r>
            <w:r>
              <w:rPr/>
              <w:t xml:space="preserve">, Presses universitaires de Valenciennes, pp.6-18, 2005, 2-910487-31-8</w:t>
            </w:r>
          </w:p>
          <w:p>
            <w:pPr/>
            <w:r>
              <w:rPr/>
              <w:t xml:space="preserve">Chapitre d'ouvrage</w:t>
            </w:r>
          </w:p>
          <w:p>
            <w:pPr/>
            <w:hyperlink r:id="rId74" w:history="1">
              <w:r>
                <w:rPr>
                  <w:color w:val="#410a8c"/>
                  <w:u w:val="single"/>
                </w:rPr>
                <w:t xml:space="preserve">halshs-04085080v1</w:t>
              </w:r>
            </w:hyperlink>
          </w:p>
        </w:tc>
      </w:tr>
      <w:tr>
        <w:trPr/>
        <w:tc>
          <w:tcPr>
            <w:noWrap/>
          </w:tcPr>
          <w:p>
            <w:pPr>
              <w:spacing w:after="200"/>
            </w:pPr>
            <w:hyperlink r:id="rId75" w:history="1">
              <w:r>
                <w:rPr>
                  <w:color w:val="1e198e"/>
                  <w:b w:val="1"/>
                  <w:bCs w:val="1"/>
                  <w:u w:val="single"/>
                </w:rPr>
                <w:t xml:space="preserve">Structuration et frontières internes du territoire des migrants : les Italiens à Paris et à New York à la fin du XIXe siècle</w:t>
              </w:r>
            </w:hyperlink>
          </w:p>
          <w:p>
            <w:pPr/>
            <w:hyperlink r:id="rId14" w:history="1">
              <w:r>
                <w:rPr>
                  <w:color w:val="#410a8c"/>
                  <w:u w:val="single"/>
                </w:rPr>
                <w:t xml:space="preserve">Judith Rainhorn</w:t>
              </w:r>
            </w:hyperlink>
          </w:p>
          <w:p>
            <w:pPr/>
            <w:r>
              <w:rPr/>
              <w:t xml:space="preserve">Tamara Kondratieva; Didier Terrier. </w:t>
            </w:r>
            <w:r>
              <w:rPr>
                <w:i w:val="1"/>
                <w:iCs w:val="1"/>
              </w:rPr>
              <w:t xml:space="preserve">Territoires, frontières, identités. Concordances et discordances dans le monde d’hier et d’aujourd’hui</w:t>
            </w:r>
            <w:r>
              <w:rPr/>
              <w:t xml:space="preserve">, Revue du Nord, pp.85, 2004, 2-00-058532-9</w:t>
            </w:r>
          </w:p>
          <w:p>
            <w:pPr/>
            <w:r>
              <w:rPr/>
              <w:t xml:space="preserve">Chapitre d'ouvrage</w:t>
            </w:r>
          </w:p>
          <w:p>
            <w:pPr/>
            <w:hyperlink r:id="rId75" w:history="1">
              <w:r>
                <w:rPr>
                  <w:color w:val="#410a8c"/>
                  <w:u w:val="single"/>
                </w:rPr>
                <w:t xml:space="preserve">halshs-04021576v1</w:t>
              </w:r>
            </w:hyperlink>
          </w:p>
        </w:tc>
      </w:tr>
      <w:tr>
        <w:trPr/>
        <w:tc>
          <w:tcPr>
            <w:noWrap/>
          </w:tcPr>
          <w:p>
            <w:pPr>
              <w:spacing w:after="200"/>
            </w:pPr>
            <w:hyperlink r:id="rId76" w:history="1">
              <w:r>
                <w:rPr>
                  <w:color w:val="1e198e"/>
                  <w:b w:val="1"/>
                  <w:bCs w:val="1"/>
                  <w:u w:val="single"/>
                </w:rPr>
                <w:t xml:space="preserve">Lieux du petit commerce italien à Paris dans l’entre-deux-guerres. Noria migratoire à La Villette</w:t>
              </w:r>
            </w:hyperlink>
          </w:p>
          <w:p>
            <w:pPr/>
            <w:hyperlink r:id="rId77" w:history="1">
              <w:r>
                <w:rPr>
                  <w:color w:val="#410a8c"/>
                  <w:u w:val="single"/>
                </w:rPr>
                <w:t xml:space="preserve">Claire Zalc</w:t>
              </w:r>
            </w:hyperlink>
            <w:r>
              <w:rPr/>
              <w:t xml:space="preserve">,</w:t>
            </w:r>
            <w:hyperlink r:id="rId14" w:history="1">
              <w:r>
                <w:rPr>
                  <w:color w:val="#410a8c"/>
                  <w:u w:val="single"/>
                </w:rPr>
                <w:t xml:space="preserve">Judith Rainhorn</w:t>
              </w:r>
            </w:hyperlink>
          </w:p>
          <w:p>
            <w:pPr/>
            <w:r>
              <w:rPr>
                <w:i w:val="1"/>
                <w:iCs w:val="1"/>
              </w:rPr>
              <w:t xml:space="preserve">Villes, espaces et territoires</w:t>
            </w:r>
            <w:r>
              <w:rPr/>
              <w:t xml:space="preserve">, PRI études urbaines, pp.51-63, 1999, Travaux de l’EHESS 1999</w:t>
            </w:r>
          </w:p>
          <w:p>
            <w:pPr/>
            <w:r>
              <w:rPr/>
              <w:t xml:space="preserve">Chapitre d'ouvrage</w:t>
            </w:r>
          </w:p>
          <w:p>
            <w:pPr/>
            <w:hyperlink r:id="rId76" w:history="1">
              <w:r>
                <w:rPr>
                  <w:color w:val="#410a8c"/>
                  <w:u w:val="single"/>
                </w:rPr>
                <w:t xml:space="preserve">hal-03417924v1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Protection sociale en Italie (fin XIXe-XXe siècles)</w:t>
              </w:r>
            </w:hyperlink>
          </w:p>
          <w:p>
            <w:pPr/>
            <w:hyperlink r:id="rId79" w:history="1">
              <w:r>
                <w:rPr>
                  <w:color w:val="#410a8c"/>
                  <w:u w:val="single"/>
                </w:rPr>
                <w:t xml:space="preserve">Bruno Valat</w:t>
              </w:r>
            </w:hyperlink>
            <w:r>
              <w:rPr/>
              <w:t xml:space="preserve">,</w:t>
            </w:r>
            <w:hyperlink r:id="rId14" w:history="1">
              <w:r>
                <w:rPr>
                  <w:color w:val="#410a8c"/>
                  <w:u w:val="single"/>
                </w:rPr>
                <w:t xml:space="preserve">Judith Rainhorn</w:t>
              </w:r>
            </w:hyperlink>
          </w:p>
          <w:p>
            <w:pPr/>
            <w:r>
              <w:rPr>
                <w:i w:val="1"/>
                <w:iCs w:val="1"/>
              </w:rPr>
              <w:t xml:space="preserve">RHPS - Revue d'histoire de la protection sociale</w:t>
            </w:r>
            <w:r>
              <w:rPr/>
              <w:t xml:space="preserve">, 12, 227 p., 2019</w:t>
            </w:r>
          </w:p>
          <w:p>
            <w:pPr/>
            <w:r>
              <w:rPr/>
              <w:t xml:space="preserve">N°spécial de revue/special issue</w:t>
            </w:r>
          </w:p>
          <w:p>
            <w:pPr/>
            <w:hyperlink r:id="rId78" w:history="1">
              <w:r>
                <w:rPr>
                  <w:color w:val="#410a8c"/>
                  <w:u w:val="single"/>
                </w:rPr>
                <w:t xml:space="preserve">hal-03215052v1</w:t>
              </w:r>
            </w:hyperlink>
          </w:p>
        </w:tc>
      </w:tr>
      <w:tr>
        <w:trPr/>
        <w:tc>
          <w:tcPr>
            <w:noWrap/>
          </w:tcPr>
          <w:p>
            <w:pPr>
              <w:spacing w:after="200"/>
            </w:pPr>
            <w:hyperlink r:id="rId80" w:history="1">
              <w:r>
                <w:rPr>
                  <w:color w:val="1e198e"/>
                  <w:b w:val="1"/>
                  <w:bCs w:val="1"/>
                  <w:u w:val="single"/>
                </w:rPr>
                <w:t xml:space="preserve">A History of the Workplace : Environment and Health at Stake</w:t>
              </w:r>
            </w:hyperlink>
          </w:p>
          <w:p>
            <w:pPr/>
            <w:hyperlink r:id="rId16" w:history="1">
              <w:r>
                <w:rPr>
                  <w:color w:val="#410a8c"/>
                  <w:u w:val="single"/>
                </w:rPr>
                <w:t xml:space="preserve">Lars Bluma</w:t>
              </w:r>
            </w:hyperlink>
            <w:r>
              <w:rPr/>
              <w:t xml:space="preserve">,</w:t>
            </w:r>
            <w:hyperlink r:id="rId14" w:history="1">
              <w:r>
                <w:rPr>
                  <w:color w:val="#410a8c"/>
                  <w:u w:val="single"/>
                </w:rPr>
                <w:t xml:space="preserve">Judith Rainhorn</w:t>
              </w:r>
            </w:hyperlink>
          </w:p>
          <w:p>
            <w:pPr/>
            <w:r>
              <w:rPr>
                <w:i w:val="1"/>
                <w:iCs w:val="1"/>
              </w:rPr>
              <w:t xml:space="preserve">European Review of History / Revue européenne d'histoire</w:t>
            </w:r>
            <w:r>
              <w:rPr/>
              <w:t xml:space="preserve">, 20/2, 2013</w:t>
            </w:r>
          </w:p>
          <w:p>
            <w:pPr/>
            <w:r>
              <w:rPr/>
              <w:t xml:space="preserve">N°spécial de revue/special issue</w:t>
            </w:r>
          </w:p>
          <w:p>
            <w:pPr/>
            <w:hyperlink r:id="rId80" w:history="1">
              <w:r>
                <w:rPr>
                  <w:color w:val="#410a8c"/>
                  <w:u w:val="single"/>
                </w:rPr>
                <w:t xml:space="preserve">halshs-03949239v1</w:t>
              </w:r>
            </w:hyperlink>
          </w:p>
        </w:tc>
      </w:tr>
    </w:tbl>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Exposition au plomb : « Le bâtiment est un secteur où la sécurité des ouvriers est tout le temps bafouée », estime l’historienne ­Judith Rainhorn</w:t>
              </w:r>
            </w:hyperlink>
          </w:p>
          <w:p>
            <w:pPr/>
            <w:hyperlink r:id="rId14" w:history="1">
              <w:r>
                <w:rPr>
                  <w:color w:val="#410a8c"/>
                  <w:u w:val="single"/>
                </w:rPr>
                <w:t xml:space="preserve">Judith Rainhorn</w:t>
              </w:r>
            </w:hyperlink>
            <w:r>
              <w:rPr/>
              <w:t xml:space="preserve">,</w:t>
            </w:r>
            <w:hyperlink r:id="rId82" w:history="1">
              <w:r>
                <w:rPr>
                  <w:color w:val="#410a8c"/>
                  <w:u w:val="single"/>
                </w:rPr>
                <w:t xml:space="preserve">Hayet Kechit</w:t>
              </w:r>
            </w:hyperlink>
          </w:p>
          <w:p>
            <w:pPr/>
            <w:r>
              <w:rPr>
                <w:i w:val="1"/>
                <w:iCs w:val="1"/>
              </w:rPr>
              <w:t xml:space="preserve">L'Humanité (Site)</w:t>
            </w:r>
            <w:r>
              <w:rPr/>
              <w:t xml:space="preserve">, 2025</w:t>
            </w:r>
          </w:p>
          <w:p>
            <w:pPr/>
            <w:r>
              <w:rPr/>
              <w:t xml:space="preserve">Article dans une revue</w:t>
            </w:r>
          </w:p>
          <w:p>
            <w:pPr/>
            <w:hyperlink r:id="rId81" w:history="1">
              <w:r>
                <w:rPr>
                  <w:color w:val="#410a8c"/>
                  <w:u w:val="single"/>
                </w:rPr>
                <w:t xml:space="preserve">halshs-05014276v1</w:t>
              </w:r>
            </w:hyperlink>
          </w:p>
        </w:tc>
      </w:tr>
      <w:tr>
        <w:trPr/>
        <w:tc>
          <w:tcPr>
            <w:noWrap/>
          </w:tcPr>
          <w:p>
            <w:pPr>
              <w:spacing w:after="200"/>
            </w:pPr>
            <w:hyperlink r:id="rId83" w:history="1">
              <w:r>
                <w:rPr>
                  <w:color w:val="1e198e"/>
                  <w:b w:val="1"/>
                  <w:bCs w:val="1"/>
                  <w:u w:val="single"/>
                </w:rPr>
                <w:t xml:space="preserve">« C'est un cancérigène reconnu » : l'utilisation controversée du plomb dans la rénovation de Notre-Dame de Paris</w:t>
              </w:r>
            </w:hyperlink>
          </w:p>
          <w:p>
            <w:pPr/>
            <w:hyperlink r:id="rId14" w:history="1">
              <w:r>
                <w:rPr>
                  <w:color w:val="#410a8c"/>
                  <w:u w:val="single"/>
                </w:rPr>
                <w:t xml:space="preserve">Judith Rainhorn</w:t>
              </w:r>
            </w:hyperlink>
          </w:p>
          <w:p>
            <w:pPr/>
            <w:r>
              <w:rPr>
                <w:i w:val="1"/>
                <w:iCs w:val="1"/>
              </w:rPr>
              <w:t xml:space="preserve">Historia</w:t>
            </w:r>
            <w:r>
              <w:rPr/>
              <w:t xml:space="preserve">, 2024</w:t>
            </w:r>
          </w:p>
          <w:p>
            <w:pPr/>
            <w:r>
              <w:rPr/>
              <w:t xml:space="preserve">Article dans une revue</w:t>
            </w:r>
          </w:p>
          <w:p>
            <w:pPr/>
            <w:hyperlink r:id="rId83" w:history="1">
              <w:r>
                <w:rPr>
                  <w:color w:val="#410a8c"/>
                  <w:u w:val="single"/>
                </w:rPr>
                <w:t xml:space="preserve">hal-04659571v1</w:t>
              </w:r>
            </w:hyperlink>
          </w:p>
        </w:tc>
      </w:tr>
      <w:tr>
        <w:trPr/>
        <w:tc>
          <w:tcPr>
            <w:noWrap/>
          </w:tcPr>
          <w:p>
            <w:pPr>
              <w:spacing w:after="200"/>
            </w:pPr>
            <w:hyperlink r:id="rId84" w:history="1">
              <w:r>
                <w:rPr>
                  <w:color w:val="1e198e"/>
                  <w:b w:val="1"/>
                  <w:bCs w:val="1"/>
                  <w:u w:val="single"/>
                </w:rPr>
                <w:t xml:space="preserve">Santé ouvrière et maux du travail, où en est l’histoire sociale ?</w:t>
              </w:r>
            </w:hyperlink>
          </w:p>
          <w:p>
            <w:pPr/>
            <w:hyperlink r:id="rId14" w:history="1">
              <w:r>
                <w:rPr>
                  <w:color w:val="#410a8c"/>
                  <w:u w:val="single"/>
                </w:rPr>
                <w:t xml:space="preserve">Judith Rainhorn</w:t>
              </w:r>
            </w:hyperlink>
          </w:p>
          <w:p>
            <w:pPr/>
            <w:r>
              <w:rPr>
                <w:i w:val="1"/>
                <w:iCs w:val="1"/>
              </w:rPr>
              <w:t xml:space="preserve">Le Mouvement social</w:t>
            </w:r>
            <w:r>
              <w:rPr/>
              <w:t xml:space="preserve">, 2024, 286 (1), pp.3-24. </w:t>
            </w:r>
            <w:hyperlink r:id="rId85" w:history="1">
              <w:r>
                <w:rPr>
                  <w:color w:val="#410a8c"/>
                  <w:u w:val="single"/>
                </w:rPr>
                <w:t xml:space="preserve">⟨10.3917/lms1.286.0003⟩</w:t>
              </w:r>
            </w:hyperlink>
          </w:p>
          <w:p>
            <w:pPr/>
            <w:r>
              <w:rPr/>
              <w:t xml:space="preserve">Article dans une revue</w:t>
            </w:r>
          </w:p>
          <w:p>
            <w:pPr/>
            <w:hyperlink r:id="rId84" w:history="1">
              <w:r>
                <w:rPr>
                  <w:color w:val="#410a8c"/>
                  <w:u w:val="single"/>
                </w:rPr>
                <w:t xml:space="preserve">halshs-05459534v1</w:t>
              </w:r>
            </w:hyperlink>
          </w:p>
        </w:tc>
      </w:tr>
      <w:tr>
        <w:trPr/>
        <w:tc>
          <w:tcPr>
            <w:noWrap/>
          </w:tcPr>
          <w:p>
            <w:pPr>
              <w:spacing w:after="200"/>
            </w:pPr>
            <w:hyperlink r:id="rId86" w:history="1">
              <w:r>
                <w:rPr>
                  <w:color w:val="1e198e"/>
                  <w:b w:val="1"/>
                  <w:bCs w:val="1"/>
                  <w:u w:val="single"/>
                </w:rPr>
                <w:t xml:space="preserve">Il est temps que les enjeux de santé environnementale et de santé au travail fassent cause commune</w:t>
              </w:r>
            </w:hyperlink>
          </w:p>
          <w:p>
            <w:pPr/>
            <w:hyperlink r:id="rId14" w:history="1">
              <w:r>
                <w:rPr>
                  <w:color w:val="#410a8c"/>
                  <w:u w:val="single"/>
                </w:rPr>
                <w:t xml:space="preserve">Judith Rainhorn</w:t>
              </w:r>
            </w:hyperlink>
          </w:p>
          <w:p>
            <w:pPr/>
            <w:r>
              <w:rPr>
                <w:i w:val="1"/>
                <w:iCs w:val="1"/>
              </w:rPr>
              <w:t xml:space="preserve">Le Monde</w:t>
            </w:r>
            <w:r>
              <w:rPr/>
              <w:t xml:space="preserve">, 2022</w:t>
            </w:r>
          </w:p>
          <w:p>
            <w:pPr/>
            <w:r>
              <w:rPr/>
              <w:t xml:space="preserve">Article dans une revue</w:t>
            </w:r>
          </w:p>
          <w:p>
            <w:pPr/>
            <w:hyperlink r:id="rId86" w:history="1">
              <w:r>
                <w:rPr>
                  <w:color w:val="#410a8c"/>
                  <w:u w:val="single"/>
                </w:rPr>
                <w:t xml:space="preserve">hal-03969090v1</w:t>
              </w:r>
            </w:hyperlink>
          </w:p>
        </w:tc>
      </w:tr>
      <w:tr>
        <w:trPr/>
        <w:tc>
          <w:tcPr>
            <w:noWrap/>
          </w:tcPr>
          <w:p>
            <w:pPr>
              <w:spacing w:after="200"/>
            </w:pPr>
            <w:hyperlink r:id="rId87" w:history="1">
              <w:r>
                <w:rPr>
                  <w:color w:val="1e198e"/>
                  <w:b w:val="1"/>
                  <w:bCs w:val="1"/>
                  <w:u w:val="single"/>
                </w:rPr>
                <w:t xml:space="preserve">Connaître et reconnaître la toxicité de l’environnement au travail : perspectives historiques</w:t>
              </w:r>
            </w:hyperlink>
          </w:p>
          <w:p>
            <w:pPr/>
            <w:hyperlink r:id="rId14" w:history="1">
              <w:r>
                <w:rPr>
                  <w:color w:val="#410a8c"/>
                  <w:u w:val="single"/>
                </w:rPr>
                <w:t xml:space="preserve">Judith Rainhorn</w:t>
              </w:r>
            </w:hyperlink>
          </w:p>
          <w:p>
            <w:pPr/>
            <w:r>
              <w:rPr>
                <w:i w:val="1"/>
                <w:iCs w:val="1"/>
              </w:rPr>
              <w:t xml:space="preserve">Les Cahiers du Comité pour l’histoire de l’Inserm </w:t>
            </w:r>
            <w:r>
              <w:rPr/>
              <w:t xml:space="preserve">, 2022, vol 1/2 (4), p. 48-55</w:t>
            </w:r>
          </w:p>
          <w:p>
            <w:pPr/>
            <w:r>
              <w:rPr/>
              <w:t xml:space="preserve">Article dans une revue</w:t>
            </w:r>
          </w:p>
          <w:p>
            <w:pPr/>
            <w:hyperlink r:id="rId87" w:history="1">
              <w:r>
                <w:rPr>
                  <w:color w:val="#410a8c"/>
                  <w:u w:val="single"/>
                </w:rPr>
                <w:t xml:space="preserve">hal-03969439v1</w:t>
              </w:r>
            </w:hyperlink>
          </w:p>
        </w:tc>
      </w:tr>
      <w:tr>
        <w:trPr/>
        <w:tc>
          <w:tcPr>
            <w:noWrap/>
          </w:tcPr>
          <w:p>
            <w:pPr>
              <w:spacing w:after="200"/>
            </w:pPr>
            <w:hyperlink r:id="rId88" w:history="1">
              <w:r>
                <w:rPr>
                  <w:color w:val="1e198e"/>
                  <w:b w:val="1"/>
                  <w:bCs w:val="1"/>
                  <w:u w:val="single"/>
                </w:rPr>
                <w:t xml:space="preserve">Portraits grinçants de la céruse en assassin dans L’Assiette au beurre (1905)</w:t>
              </w:r>
            </w:hyperlink>
          </w:p>
          <w:p>
            <w:pPr/>
            <w:hyperlink r:id="rId14" w:history="1">
              <w:r>
                <w:rPr>
                  <w:color w:val="#410a8c"/>
                  <w:u w:val="single"/>
                </w:rPr>
                <w:t xml:space="preserve">Judith Rainhorn</w:t>
              </w:r>
            </w:hyperlink>
          </w:p>
          <w:p>
            <w:pPr/>
            <w:r>
              <w:rPr>
                <w:i w:val="1"/>
                <w:iCs w:val="1"/>
              </w:rPr>
              <w:t xml:space="preserve">Parlement[s], Revue d'histoire politique</w:t>
            </w:r>
            <w:r>
              <w:rPr/>
              <w:t xml:space="preserve">, 2021, 33 (1), pp.233-243. </w:t>
            </w:r>
            <w:hyperlink r:id="rId89" w:history="1">
              <w:r>
                <w:rPr>
                  <w:color w:val="#410a8c"/>
                  <w:u w:val="single"/>
                </w:rPr>
                <w:t xml:space="preserve">⟨10.3917/parl2.033.0233⟩</w:t>
              </w:r>
            </w:hyperlink>
          </w:p>
          <w:p>
            <w:pPr/>
            <w:r>
              <w:rPr/>
              <w:t xml:space="preserve">Article dans une revue</w:t>
            </w:r>
          </w:p>
          <w:p>
            <w:pPr/>
            <w:hyperlink r:id="rId88" w:history="1">
              <w:r>
                <w:rPr>
                  <w:color w:val="#410a8c"/>
                  <w:u w:val="single"/>
                </w:rPr>
                <w:t xml:space="preserve">halshs-03955743v1</w:t>
              </w:r>
            </w:hyperlink>
          </w:p>
        </w:tc>
      </w:tr>
      <w:tr>
        <w:trPr/>
        <w:tc>
          <w:tcPr>
            <w:noWrap/>
          </w:tcPr>
          <w:p>
            <w:pPr>
              <w:spacing w:after="200"/>
            </w:pPr>
            <w:hyperlink r:id="rId90" w:history="1">
              <w:r>
                <w:rPr>
                  <w:color w:val="1e198e"/>
                  <w:b w:val="1"/>
                  <w:bCs w:val="1"/>
                  <w:u w:val="single"/>
                </w:rPr>
                <w:t xml:space="preserve">La mort lente</w:t>
              </w:r>
            </w:hyperlink>
          </w:p>
          <w:p>
            <w:pPr/>
            <w:hyperlink r:id="rId14" w:history="1">
              <w:r>
                <w:rPr>
                  <w:color w:val="#410a8c"/>
                  <w:u w:val="single"/>
                </w:rPr>
                <w:t xml:space="preserve">Judith Rainhorn</w:t>
              </w:r>
            </w:hyperlink>
          </w:p>
          <w:p>
            <w:pPr/>
            <w:r>
              <w:rPr>
                <w:i w:val="1"/>
                <w:iCs w:val="1"/>
              </w:rPr>
              <w:t xml:space="preserve">Les collections de l'Histoire</w:t>
            </w:r>
            <w:r>
              <w:rPr/>
              <w:t xml:space="preserve">, 2021, Les Révolutions industrielles, 91, p. 78-81</w:t>
            </w:r>
          </w:p>
          <w:p>
            <w:pPr/>
            <w:r>
              <w:rPr/>
              <w:t xml:space="preserve">Article dans une revue</w:t>
            </w:r>
          </w:p>
          <w:p>
            <w:pPr/>
            <w:hyperlink r:id="rId90" w:history="1">
              <w:r>
                <w:rPr>
                  <w:color w:val="#410a8c"/>
                  <w:u w:val="single"/>
                </w:rPr>
                <w:t xml:space="preserve">hal-03962587v1</w:t>
              </w:r>
            </w:hyperlink>
          </w:p>
        </w:tc>
      </w:tr>
      <w:tr>
        <w:trPr/>
        <w:tc>
          <w:tcPr>
            <w:noWrap/>
          </w:tcPr>
          <w:p>
            <w:pPr>
              <w:spacing w:after="200"/>
            </w:pPr>
            <w:hyperlink r:id="rId91" w:history="1">
              <w:r>
                <w:rPr>
                  <w:color w:val="1e198e"/>
                  <w:b w:val="1"/>
                  <w:bCs w:val="1"/>
                  <w:u w:val="single"/>
                </w:rPr>
                <w:t xml:space="preserve">Le plomb, le peintre et la flèche de Notre-Dame. Politiques de l’ignorance à propos du risque saturnin en longue durée</w:t>
              </w:r>
            </w:hyperlink>
          </w:p>
          <w:p>
            <w:pPr/>
            <w:hyperlink r:id="rId14" w:history="1">
              <w:r>
                <w:rPr>
                  <w:color w:val="#410a8c"/>
                  <w:u w:val="single"/>
                </w:rPr>
                <w:t xml:space="preserve">Judith Rainhorn</w:t>
              </w:r>
            </w:hyperlink>
          </w:p>
          <w:p>
            <w:pPr/>
            <w:r>
              <w:rPr>
                <w:i w:val="1"/>
                <w:iCs w:val="1"/>
              </w:rPr>
              <w:t xml:space="preserve">Revue d'Anthropologie des Connaissances</w:t>
            </w:r>
            <w:r>
              <w:rPr/>
              <w:t xml:space="preserve">, 2021, Ignorance(s), 15 (4), </w:t>
            </w:r>
            <w:hyperlink r:id="rId92" w:history="1">
              <w:r>
                <w:rPr>
                  <w:color w:val="#410a8c"/>
                  <w:u w:val="single"/>
                </w:rPr>
                <w:t xml:space="preserve">⟨10.4000/rac.25438⟩</w:t>
              </w:r>
            </w:hyperlink>
          </w:p>
          <w:p>
            <w:pPr/>
            <w:r>
              <w:rPr/>
              <w:t xml:space="preserve">Article dans une revue</w:t>
            </w:r>
          </w:p>
          <w:p>
            <w:pPr/>
            <w:hyperlink r:id="rId91" w:history="1">
              <w:r>
                <w:rPr>
                  <w:color w:val="#410a8c"/>
                  <w:u w:val="single"/>
                </w:rPr>
                <w:t xml:space="preserve">halshs-03946274v1</w:t>
              </w:r>
            </w:hyperlink>
          </w:p>
        </w:tc>
      </w:tr>
      <w:tr>
        <w:trPr/>
        <w:tc>
          <w:tcPr>
            <w:noWrap/>
          </w:tcPr>
          <w:p>
            <w:pPr>
              <w:spacing w:after="200"/>
            </w:pPr>
            <w:hyperlink r:id="rId93" w:history="1">
              <w:r>
                <w:rPr>
                  <w:color w:val="1e198e"/>
                  <w:b w:val="1"/>
                  <w:bCs w:val="1"/>
                  <w:u w:val="single"/>
                </w:rPr>
                <w:t xml:space="preserve">Peur sur la ville : la Tour Eiffel et Notre-Dame sont-elles des bombes toxiques ?</w:t>
              </w:r>
            </w:hyperlink>
          </w:p>
          <w:p>
            <w:pPr/>
            <w:hyperlink r:id="rId14" w:history="1">
              <w:r>
                <w:rPr>
                  <w:color w:val="#410a8c"/>
                  <w:u w:val="single"/>
                </w:rPr>
                <w:t xml:space="preserve">Judith Rainhorn</w:t>
              </w:r>
            </w:hyperlink>
          </w:p>
          <w:p>
            <w:pPr/>
            <w:r>
              <w:rPr>
                <w:i w:val="1"/>
                <w:iCs w:val="1"/>
              </w:rPr>
              <w:t xml:space="preserve">Le Huffington post</w:t>
            </w:r>
            <w:r>
              <w:rPr/>
              <w:t xml:space="preserve">, 2021</w:t>
            </w:r>
          </w:p>
          <w:p>
            <w:pPr/>
            <w:r>
              <w:rPr/>
              <w:t xml:space="preserve">Article dans une revue</w:t>
            </w:r>
          </w:p>
          <w:p>
            <w:pPr/>
            <w:hyperlink r:id="rId93" w:history="1">
              <w:r>
                <w:rPr>
                  <w:color w:val="#410a8c"/>
                  <w:u w:val="single"/>
                </w:rPr>
                <w:t xml:space="preserve">hal-03969109v1</w:t>
              </w:r>
            </w:hyperlink>
          </w:p>
        </w:tc>
      </w:tr>
      <w:tr>
        <w:trPr/>
        <w:tc>
          <w:tcPr>
            <w:noWrap/>
          </w:tcPr>
          <w:p>
            <w:pPr>
              <w:spacing w:after="200"/>
            </w:pPr>
            <w:hyperlink r:id="rId94" w:history="1">
              <w:r>
                <w:rPr>
                  <w:color w:val="1e198e"/>
                  <w:b w:val="1"/>
                  <w:bCs w:val="1"/>
                  <w:u w:val="single"/>
                </w:rPr>
                <w:t xml:space="preserve">1919-2019 : La loi de (sous-)reconnaissance des maladies professionnelles a 100 ans</w:t>
              </w:r>
            </w:hyperlink>
          </w:p>
          <w:p>
            <w:pPr/>
            <w:hyperlink r:id="rId14" w:history="1">
              <w:r>
                <w:rPr>
                  <w:color w:val="#410a8c"/>
                  <w:u w:val="single"/>
                </w:rPr>
                <w:t xml:space="preserve">Judith Rainhorn</w:t>
              </w:r>
            </w:hyperlink>
          </w:p>
          <w:p>
            <w:pPr/>
            <w:r>
              <w:rPr>
                <w:i w:val="1"/>
                <w:iCs w:val="1"/>
              </w:rPr>
              <w:t xml:space="preserve">Santé et Travail</w:t>
            </w:r>
            <w:r>
              <w:rPr/>
              <w:t xml:space="preserve">, 2020, pp.44-46</w:t>
            </w:r>
          </w:p>
          <w:p>
            <w:pPr/>
            <w:r>
              <w:rPr/>
              <w:t xml:space="preserve">Article dans une revue</w:t>
            </w:r>
          </w:p>
          <w:p>
            <w:pPr/>
            <w:hyperlink r:id="rId94" w:history="1">
              <w:r>
                <w:rPr>
                  <w:color w:val="#410a8c"/>
                  <w:u w:val="single"/>
                </w:rPr>
                <w:t xml:space="preserve">halshs-03958444v1</w:t>
              </w:r>
            </w:hyperlink>
          </w:p>
        </w:tc>
      </w:tr>
      <w:tr>
        <w:trPr/>
        <w:tc>
          <w:tcPr>
            <w:noWrap/>
          </w:tcPr>
          <w:p>
            <w:pPr>
              <w:spacing w:after="200"/>
            </w:pPr>
            <w:hyperlink r:id="rId95" w:history="1">
              <w:r>
                <w:rPr>
                  <w:color w:val="1e198e"/>
                  <w:b w:val="1"/>
                  <w:bCs w:val="1"/>
                  <w:u w:val="single"/>
                </w:rPr>
                <w:t xml:space="preserve">Structures sociales, mobilisations et crises. Jalons pour une histoire séculaire de la protection sociale en Italie</w:t>
              </w:r>
            </w:hyperlink>
          </w:p>
          <w:p>
            <w:pPr/>
            <w:hyperlink r:id="rId79" w:history="1">
              <w:r>
                <w:rPr>
                  <w:color w:val="#410a8c"/>
                  <w:u w:val="single"/>
                </w:rPr>
                <w:t xml:space="preserve">Bruno Valat</w:t>
              </w:r>
            </w:hyperlink>
            <w:r>
              <w:rPr/>
              <w:t xml:space="preserve">,</w:t>
            </w:r>
            <w:hyperlink r:id="rId14" w:history="1">
              <w:r>
                <w:rPr>
                  <w:color w:val="#410a8c"/>
                  <w:u w:val="single"/>
                </w:rPr>
                <w:t xml:space="preserve">Judith Rainhorn</w:t>
              </w:r>
            </w:hyperlink>
          </w:p>
          <w:p>
            <w:pPr/>
            <w:r>
              <w:rPr>
                <w:i w:val="1"/>
                <w:iCs w:val="1"/>
              </w:rPr>
              <w:t xml:space="preserve">RHPS - Revue d'histoire de la protection sociale</w:t>
            </w:r>
            <w:r>
              <w:rPr/>
              <w:t xml:space="preserve">, 2019, 1 (12), pp.10-18. </w:t>
            </w:r>
            <w:hyperlink r:id="rId96" w:history="1">
              <w:r>
                <w:rPr>
                  <w:color w:val="#410a8c"/>
                  <w:u w:val="single"/>
                </w:rPr>
                <w:t xml:space="preserve">⟨10.3917/rhps.012.0009⟩</w:t>
              </w:r>
            </w:hyperlink>
          </w:p>
          <w:p>
            <w:pPr/>
            <w:r>
              <w:rPr/>
              <w:t xml:space="preserve">Article dans une revue</w:t>
            </w:r>
          </w:p>
          <w:p>
            <w:pPr/>
            <w:hyperlink r:id="rId95" w:history="1">
              <w:r>
                <w:rPr>
                  <w:color w:val="#410a8c"/>
                  <w:u w:val="single"/>
                </w:rPr>
                <w:t xml:space="preserve">hal-03215073v1</w:t>
              </w:r>
            </w:hyperlink>
          </w:p>
        </w:tc>
      </w:tr>
      <w:tr>
        <w:trPr/>
        <w:tc>
          <w:tcPr>
            <w:noWrap/>
          </w:tcPr>
          <w:p>
            <w:pPr>
              <w:spacing w:after="200"/>
            </w:pPr>
            <w:hyperlink r:id="rId97" w:history="1">
              <w:r>
                <w:rPr>
                  <w:color w:val="1e198e"/>
                  <w:b w:val="1"/>
                  <w:bCs w:val="1"/>
                  <w:u w:val="single"/>
                </w:rPr>
                <w:t xml:space="preserve">Autour de Notre-Dame, un silence de plomb</w:t>
              </w:r>
            </w:hyperlink>
          </w:p>
          <w:p>
            <w:pPr/>
            <w:hyperlink r:id="rId14" w:history="1">
              <w:r>
                <w:rPr>
                  <w:color w:val="#410a8c"/>
                  <w:u w:val="single"/>
                </w:rPr>
                <w:t xml:space="preserve">Judith Rainhorn</w:t>
              </w:r>
            </w:hyperlink>
          </w:p>
          <w:p>
            <w:pPr/>
            <w:r>
              <w:rPr>
                <w:i w:val="1"/>
                <w:iCs w:val="1"/>
              </w:rPr>
              <w:t xml:space="preserve">Libération</w:t>
            </w:r>
            <w:r>
              <w:rPr/>
              <w:t xml:space="preserve">, 2019</w:t>
            </w:r>
          </w:p>
          <w:p>
            <w:pPr/>
            <w:r>
              <w:rPr/>
              <w:t xml:space="preserve">Article dans une revue</w:t>
            </w:r>
          </w:p>
          <w:p>
            <w:pPr/>
            <w:hyperlink r:id="rId97" w:history="1">
              <w:r>
                <w:rPr>
                  <w:color w:val="#410a8c"/>
                  <w:u w:val="single"/>
                </w:rPr>
                <w:t xml:space="preserve">hal-03969138v1</w:t>
              </w:r>
            </w:hyperlink>
          </w:p>
        </w:tc>
      </w:tr>
      <w:tr>
        <w:trPr/>
        <w:tc>
          <w:tcPr>
            <w:noWrap/>
          </w:tcPr>
          <w:p>
            <w:pPr>
              <w:spacing w:after="200"/>
            </w:pPr>
            <w:hyperlink r:id="rId98" w:history="1">
              <w:r>
                <w:rPr>
                  <w:color w:val="1e198e"/>
                  <w:b w:val="1"/>
                  <w:bCs w:val="1"/>
                  <w:u w:val="single"/>
                </w:rPr>
                <w:t xml:space="preserve">La mosaïque américaine sans cesse recomposée</w:t>
              </w:r>
            </w:hyperlink>
          </w:p>
          <w:p>
            <w:pPr/>
            <w:hyperlink r:id="rId14" w:history="1">
              <w:r>
                <w:rPr>
                  <w:color w:val="#410a8c"/>
                  <w:u w:val="single"/>
                </w:rPr>
                <w:t xml:space="preserve">Judith Rainhorn</w:t>
              </w:r>
            </w:hyperlink>
          </w:p>
          <w:p>
            <w:pPr/>
            <w:r>
              <w:rPr>
                <w:i w:val="1"/>
                <w:iCs w:val="1"/>
              </w:rPr>
              <w:t xml:space="preserve">Le Monde. Hors-série</w:t>
            </w:r>
            <w:r>
              <w:rPr/>
              <w:t xml:space="preserve">, 2018, 24, pp.110-111</w:t>
            </w:r>
          </w:p>
          <w:p>
            <w:pPr/>
            <w:r>
              <w:rPr/>
              <w:t xml:space="preserve">Article dans une revue</w:t>
            </w:r>
          </w:p>
          <w:p>
            <w:pPr/>
            <w:hyperlink r:id="rId98" w:history="1">
              <w:r>
                <w:rPr>
                  <w:color w:val="#410a8c"/>
                  <w:u w:val="single"/>
                </w:rPr>
                <w:t xml:space="preserve">hal-04016603v1</w:t>
              </w:r>
            </w:hyperlink>
          </w:p>
        </w:tc>
      </w:tr>
      <w:tr>
        <w:trPr/>
        <w:tc>
          <w:tcPr>
            <w:noWrap/>
          </w:tcPr>
          <w:p>
            <w:pPr>
              <w:spacing w:after="200"/>
            </w:pPr>
            <w:hyperlink r:id="rId99" w:history="1">
              <w:r>
                <w:rPr>
                  <w:color w:val="1e198e"/>
                  <w:b w:val="1"/>
                  <w:bCs w:val="1"/>
                  <w:u w:val="single"/>
                </w:rPr>
                <w:t xml:space="preserve">La tardía prohibición de la cerusa</w:t>
              </w:r>
            </w:hyperlink>
          </w:p>
          <w:p>
            <w:pPr/>
            <w:hyperlink r:id="rId14" w:history="1">
              <w:r>
                <w:rPr>
                  <w:color w:val="#410a8c"/>
                  <w:u w:val="single"/>
                </w:rPr>
                <w:t xml:space="preserve">Judith Rainhorn</w:t>
              </w:r>
            </w:hyperlink>
          </w:p>
          <w:p>
            <w:pPr/>
            <w:r>
              <w:rPr>
                <w:i w:val="1"/>
                <w:iCs w:val="1"/>
              </w:rPr>
              <w:t xml:space="preserve">Investigación y ciencia</w:t>
            </w:r>
            <w:r>
              <w:rPr/>
              <w:t xml:space="preserve">, 2018, 497, pp.57-63</w:t>
            </w:r>
          </w:p>
          <w:p>
            <w:pPr/>
            <w:r>
              <w:rPr/>
              <w:t xml:space="preserve">Article dans une revue</w:t>
            </w:r>
          </w:p>
          <w:p>
            <w:pPr/>
            <w:hyperlink r:id="rId99" w:history="1">
              <w:r>
                <w:rPr>
                  <w:color w:val="#410a8c"/>
                  <w:u w:val="single"/>
                </w:rPr>
                <w:t xml:space="preserve">hal-03979716v1</w:t>
              </w:r>
            </w:hyperlink>
          </w:p>
        </w:tc>
      </w:tr>
      <w:tr>
        <w:trPr/>
        <w:tc>
          <w:tcPr>
            <w:noWrap/>
          </w:tcPr>
          <w:p>
            <w:pPr>
              <w:spacing w:after="200"/>
            </w:pPr>
            <w:hyperlink r:id="rId100" w:history="1">
              <w:r>
                <w:rPr>
                  <w:color w:val="1e198e"/>
                  <w:b w:val="1"/>
                  <w:bCs w:val="1"/>
                  <w:u w:val="single"/>
                </w:rPr>
                <w:t xml:space="preserve">L’appel des historiennes françaises : « Mettons fin à la domination masculine en histoire »</w:t>
              </w:r>
            </w:hyperlink>
          </w:p>
          <w:p>
            <w:pPr/>
            <w:hyperlink r:id="rId14" w:history="1">
              <w:r>
                <w:rPr>
                  <w:color w:val="#410a8c"/>
                  <w:u w:val="single"/>
                </w:rPr>
                <w:t xml:space="preserve">Judith Rainhorn</w:t>
              </w:r>
            </w:hyperlink>
          </w:p>
          <w:p>
            <w:pPr/>
            <w:r>
              <w:rPr>
                <w:i w:val="1"/>
                <w:iCs w:val="1"/>
              </w:rPr>
              <w:t xml:space="preserve">Le Monde</w:t>
            </w:r>
            <w:r>
              <w:rPr/>
              <w:t xml:space="preserve">, 2018</w:t>
            </w:r>
          </w:p>
          <w:p>
            <w:pPr/>
            <w:r>
              <w:rPr/>
              <w:t xml:space="preserve">Article dans une revue</w:t>
            </w:r>
          </w:p>
          <w:p>
            <w:pPr/>
            <w:hyperlink r:id="rId100" w:history="1">
              <w:r>
                <w:rPr>
                  <w:color w:val="#410a8c"/>
                  <w:u w:val="single"/>
                </w:rPr>
                <w:t xml:space="preserve">hal-03969124v1</w:t>
              </w:r>
            </w:hyperlink>
          </w:p>
        </w:tc>
      </w:tr>
      <w:tr>
        <w:trPr/>
        <w:tc>
          <w:tcPr>
            <w:noWrap/>
          </w:tcPr>
          <w:p>
            <w:pPr>
              <w:spacing w:after="200"/>
            </w:pPr>
            <w:hyperlink r:id="rId101" w:history="1">
              <w:r>
                <w:rPr>
                  <w:color w:val="1e198e"/>
                  <w:b w:val="1"/>
                  <w:bCs w:val="1"/>
                  <w:u w:val="single"/>
                </w:rPr>
                <w:t xml:space="preserve">Interroger l'opacité d'une maladie : le saturnisme professionnel comme enjeu sanitaire, scientifique et politique dans la France du XIXe siècle</w:t>
              </w:r>
            </w:hyperlink>
          </w:p>
          <w:p>
            <w:pPr/>
            <w:hyperlink r:id="rId14" w:history="1">
              <w:r>
                <w:rPr>
                  <w:color w:val="#410a8c"/>
                  <w:u w:val="single"/>
                </w:rPr>
                <w:t xml:space="preserve">Judith Rainhorn</w:t>
              </w:r>
            </w:hyperlink>
          </w:p>
          <w:p>
            <w:pPr/>
            <w:r>
              <w:rPr>
                <w:i w:val="1"/>
                <w:iCs w:val="1"/>
              </w:rPr>
              <w:t xml:space="preserve">Histoire, économie et société</w:t>
            </w:r>
            <w:r>
              <w:rPr/>
              <w:t xml:space="preserve">, 2017</w:t>
            </w:r>
          </w:p>
          <w:p>
            <w:pPr/>
            <w:r>
              <w:rPr/>
              <w:t xml:space="preserve">Article dans une revue</w:t>
            </w:r>
          </w:p>
          <w:p>
            <w:pPr/>
            <w:hyperlink r:id="rId101" w:history="1">
              <w:r>
                <w:rPr>
                  <w:color w:val="#410a8c"/>
                  <w:u w:val="single"/>
                </w:rPr>
                <w:t xml:space="preserve">hal-03388301v1</w:t>
              </w:r>
            </w:hyperlink>
          </w:p>
        </w:tc>
      </w:tr>
      <w:tr>
        <w:trPr/>
        <w:tc>
          <w:tcPr>
            <w:noWrap/>
          </w:tcPr>
          <w:p>
            <w:pPr>
              <w:spacing w:after="200"/>
            </w:pPr>
            <w:hyperlink r:id="rId102" w:history="1">
              <w:r>
                <w:rPr>
                  <w:color w:val="1e198e"/>
                  <w:b w:val="1"/>
                  <w:bCs w:val="1"/>
                  <w:u w:val="single"/>
                </w:rPr>
                <w:t xml:space="preserve">Abel Craissac, commis-voyageur de la santé ouvrière</w:t>
              </w:r>
            </w:hyperlink>
          </w:p>
          <w:p>
            <w:pPr/>
            <w:hyperlink r:id="rId14" w:history="1">
              <w:r>
                <w:rPr>
                  <w:color w:val="#410a8c"/>
                  <w:u w:val="single"/>
                </w:rPr>
                <w:t xml:space="preserve">Judith Rainhorn</w:t>
              </w:r>
            </w:hyperlink>
          </w:p>
          <w:p>
            <w:pPr/>
            <w:r>
              <w:rPr>
                <w:i w:val="1"/>
                <w:iCs w:val="1"/>
              </w:rPr>
              <w:t xml:space="preserve">Santé et Travail</w:t>
            </w:r>
            <w:r>
              <w:rPr/>
              <w:t xml:space="preserve">, 2017, 98, pp.50-51</w:t>
            </w:r>
          </w:p>
          <w:p>
            <w:pPr/>
            <w:r>
              <w:rPr/>
              <w:t xml:space="preserve">Article dans une revue</w:t>
            </w:r>
          </w:p>
          <w:p>
            <w:pPr/>
            <w:hyperlink r:id="rId102" w:history="1">
              <w:r>
                <w:rPr>
                  <w:color w:val="#410a8c"/>
                  <w:u w:val="single"/>
                </w:rPr>
                <w:t xml:space="preserve">halshs-03982956v1</w:t>
              </w:r>
            </w:hyperlink>
          </w:p>
        </w:tc>
      </w:tr>
      <w:tr>
        <w:trPr/>
        <w:tc>
          <w:tcPr>
            <w:noWrap/>
          </w:tcPr>
          <w:p>
            <w:pPr>
              <w:spacing w:after="200"/>
            </w:pPr>
            <w:hyperlink r:id="rId103" w:history="1">
              <w:r>
                <w:rPr>
                  <w:color w:val="1e198e"/>
                  <w:b w:val="1"/>
                  <w:bCs w:val="1"/>
                  <w:u w:val="single"/>
                </w:rPr>
                <w:t xml:space="preserve">Interroger l’opacité d’une maladie : le saturnisme professionnel comme enjeu sanitaire, scientifique et politique dans la France du XIXe siècle</w:t>
              </w:r>
            </w:hyperlink>
          </w:p>
          <w:p>
            <w:pPr/>
            <w:hyperlink r:id="rId14" w:history="1">
              <w:r>
                <w:rPr>
                  <w:color w:val="#410a8c"/>
                  <w:u w:val="single"/>
                </w:rPr>
                <w:t xml:space="preserve">Judith Rainhorn</w:t>
              </w:r>
            </w:hyperlink>
          </w:p>
          <w:p>
            <w:pPr/>
            <w:r>
              <w:rPr>
                <w:i w:val="1"/>
                <w:iCs w:val="1"/>
              </w:rPr>
              <w:t xml:space="preserve">Histoire, économie et société</w:t>
            </w:r>
            <w:r>
              <w:rPr/>
              <w:t xml:space="preserve">, 2017, 36anné (1), pp.8. </w:t>
            </w:r>
            <w:hyperlink r:id="rId104" w:history="1">
              <w:r>
                <w:rPr>
                  <w:color w:val="#410a8c"/>
                  <w:u w:val="single"/>
                </w:rPr>
                <w:t xml:space="preserve">⟨10.3917/hes.171.0008⟩</w:t>
              </w:r>
            </w:hyperlink>
          </w:p>
          <w:p>
            <w:pPr/>
            <w:r>
              <w:rPr/>
              <w:t xml:space="preserve">Article dans une revue</w:t>
            </w:r>
          </w:p>
          <w:p>
            <w:pPr/>
            <w:hyperlink r:id="rId103" w:history="1">
              <w:r>
                <w:rPr>
                  <w:color w:val="#410a8c"/>
                  <w:u w:val="single"/>
                </w:rPr>
                <w:t xml:space="preserve">hal-04088342v1</w:t>
              </w:r>
            </w:hyperlink>
          </w:p>
        </w:tc>
      </w:tr>
      <w:tr>
        <w:trPr/>
        <w:tc>
          <w:tcPr>
            <w:noWrap/>
          </w:tcPr>
          <w:p>
            <w:pPr>
              <w:spacing w:after="200"/>
            </w:pPr>
            <w:hyperlink r:id="rId105" w:history="1">
              <w:r>
                <w:rPr>
                  <w:color w:val="1e198e"/>
                  <w:b w:val="1"/>
                  <w:bCs w:val="1"/>
                  <w:u w:val="single"/>
                </w:rPr>
                <w:t xml:space="preserve">Une maladie professionnelle : le saturnisme des peintres en bâtiment, XIXème -XXème siècles</w:t>
              </w:r>
            </w:hyperlink>
          </w:p>
          <w:p>
            <w:pPr/>
            <w:hyperlink r:id="rId14" w:history="1">
              <w:r>
                <w:rPr>
                  <w:color w:val="#410a8c"/>
                  <w:u w:val="single"/>
                </w:rPr>
                <w:t xml:space="preserve">Judith Rainhorn</w:t>
              </w:r>
            </w:hyperlink>
          </w:p>
          <w:p>
            <w:pPr/>
            <w:r>
              <w:rPr>
                <w:i w:val="1"/>
                <w:iCs w:val="1"/>
              </w:rPr>
              <w:t xml:space="preserve">Historiens et géographes</w:t>
            </w:r>
            <w:r>
              <w:rPr/>
              <w:t xml:space="preserve">, 2017, 438, pp.118-120</w:t>
            </w:r>
          </w:p>
          <w:p>
            <w:pPr/>
            <w:r>
              <w:rPr/>
              <w:t xml:space="preserve">Article dans une revue</w:t>
            </w:r>
          </w:p>
          <w:p>
            <w:pPr/>
            <w:hyperlink r:id="rId105" w:history="1">
              <w:r>
                <w:rPr>
                  <w:color w:val="#410a8c"/>
                  <w:u w:val="single"/>
                </w:rPr>
                <w:t xml:space="preserve">halshs-03982899v1</w:t>
              </w:r>
            </w:hyperlink>
          </w:p>
        </w:tc>
      </w:tr>
      <w:tr>
        <w:trPr/>
        <w:tc>
          <w:tcPr>
            <w:noWrap/>
          </w:tcPr>
          <w:p>
            <w:pPr>
              <w:spacing w:after="200"/>
            </w:pPr>
            <w:hyperlink r:id="rId106" w:history="1">
              <w:r>
                <w:rPr>
                  <w:color w:val="1e198e"/>
                  <w:b w:val="1"/>
                  <w:bCs w:val="1"/>
                  <w:u w:val="single"/>
                </w:rPr>
                <w:t xml:space="preserve">La céruse, un poison ? Et alors !</w:t>
              </w:r>
            </w:hyperlink>
          </w:p>
          <w:p>
            <w:pPr/>
            <w:hyperlink r:id="rId14" w:history="1">
              <w:r>
                <w:rPr>
                  <w:color w:val="#410a8c"/>
                  <w:u w:val="single"/>
                </w:rPr>
                <w:t xml:space="preserve">Judith Rainhorn</w:t>
              </w:r>
            </w:hyperlink>
          </w:p>
          <w:p>
            <w:pPr/>
            <w:r>
              <w:rPr>
                <w:i w:val="1"/>
                <w:iCs w:val="1"/>
              </w:rPr>
              <w:t xml:space="preserve">Pour la science</w:t>
            </w:r>
            <w:r>
              <w:rPr/>
              <w:t xml:space="preserve">, 2017, 476, pp.74-79</w:t>
            </w:r>
          </w:p>
          <w:p>
            <w:pPr/>
            <w:r>
              <w:rPr/>
              <w:t xml:space="preserve">Article dans une revue</w:t>
            </w:r>
          </w:p>
          <w:p>
            <w:pPr/>
            <w:hyperlink r:id="rId106" w:history="1">
              <w:r>
                <w:rPr>
                  <w:color w:val="#410a8c"/>
                  <w:u w:val="single"/>
                </w:rPr>
                <w:t xml:space="preserve">halshs-03982936v1</w:t>
              </w:r>
            </w:hyperlink>
          </w:p>
        </w:tc>
      </w:tr>
      <w:tr>
        <w:trPr/>
        <w:tc>
          <w:tcPr>
            <w:noWrap/>
          </w:tcPr>
          <w:p>
            <w:pPr>
              <w:spacing w:after="200"/>
            </w:pPr>
            <w:hyperlink r:id="rId107" w:history="1">
              <w:r>
                <w:rPr>
                  <w:color w:val="1e198e"/>
                  <w:b w:val="1"/>
                  <w:bCs w:val="1"/>
                  <w:u w:val="single"/>
                </w:rPr>
                <w:t xml:space="preserve">Qui fixe le tarif des corps ? La difficile mise en pratique de la loi de 1898 à la mine (bassin du Nord-Pas-de-Calais, premier XXe siècle)</w:t>
              </w:r>
            </w:hyperlink>
          </w:p>
          <w:p>
            <w:pPr/>
            <w:hyperlink r:id="rId14" w:history="1">
              <w:r>
                <w:rPr>
                  <w:color w:val="#410a8c"/>
                  <w:u w:val="single"/>
                </w:rPr>
                <w:t xml:space="preserve">Judith Rainhorn</w:t>
              </w:r>
            </w:hyperlink>
          </w:p>
          <w:p>
            <w:pPr/>
            <w:r>
              <w:rPr>
                <w:i w:val="1"/>
                <w:iCs w:val="1"/>
              </w:rPr>
              <w:t xml:space="preserve">Revue du Nord. Collection Histoire (Hors série)</w:t>
            </w:r>
            <w:r>
              <w:rPr/>
              <w:t xml:space="preserve">, 2016, 34, p. 95-109</w:t>
            </w:r>
          </w:p>
          <w:p>
            <w:pPr/>
            <w:r>
              <w:rPr/>
              <w:t xml:space="preserve">Article dans une revue</w:t>
            </w:r>
          </w:p>
          <w:p>
            <w:pPr/>
            <w:hyperlink r:id="rId107" w:history="1">
              <w:r>
                <w:rPr>
                  <w:color w:val="#410a8c"/>
                  <w:u w:val="single"/>
                </w:rPr>
                <w:t xml:space="preserve">hal-03217884v1</w:t>
              </w:r>
            </w:hyperlink>
          </w:p>
        </w:tc>
      </w:tr>
      <w:tr>
        <w:trPr/>
        <w:tc>
          <w:tcPr>
            <w:noWrap/>
          </w:tcPr>
          <w:p>
            <w:pPr>
              <w:spacing w:after="200"/>
            </w:pPr>
            <w:hyperlink r:id="rId108" w:history="1">
              <w:r>
                <w:rPr>
                  <w:color w:val="1e198e"/>
                  <w:b w:val="1"/>
                  <w:bCs w:val="1"/>
                  <w:u w:val="single"/>
                </w:rPr>
                <w:t xml:space="preserve">Poussières de plomb et pollution de l’air au travail</w:t>
              </w:r>
            </w:hyperlink>
          </w:p>
          <w:p>
            <w:pPr/>
            <w:hyperlink r:id="rId14" w:history="1">
              <w:r>
                <w:rPr>
                  <w:color w:val="#410a8c"/>
                  <w:u w:val="single"/>
                </w:rPr>
                <w:t xml:space="preserve">Judith Rainhorn</w:t>
              </w:r>
            </w:hyperlink>
          </w:p>
          <w:p>
            <w:pPr/>
            <w:r>
              <w:rPr>
                <w:i w:val="1"/>
                <w:iCs w:val="1"/>
              </w:rPr>
              <w:t xml:space="preserve">Pollution Atmosphérique : climat, santé, société</w:t>
            </w:r>
            <w:r>
              <w:rPr/>
              <w:t xml:space="preserve">, 2014, N°222, </w:t>
            </w:r>
            <w:hyperlink r:id="rId109" w:history="1">
              <w:r>
                <w:rPr>
                  <w:color w:val="#410a8c"/>
                  <w:u w:val="single"/>
                </w:rPr>
                <w:t xml:space="preserve">⟨10.4267/pollution-atmospherique.4472⟩</w:t>
              </w:r>
            </w:hyperlink>
          </w:p>
          <w:p>
            <w:pPr/>
            <w:r>
              <w:rPr/>
              <w:t xml:space="preserve">Article dans une revue</w:t>
            </w:r>
          </w:p>
          <w:p>
            <w:pPr/>
            <w:hyperlink r:id="rId108" w:history="1">
              <w:r>
                <w:rPr>
                  <w:color w:val="#410a8c"/>
                  <w:u w:val="single"/>
                </w:rPr>
                <w:t xml:space="preserve">halshs-03128962v1</w:t>
              </w:r>
            </w:hyperlink>
          </w:p>
        </w:tc>
      </w:tr>
      <w:tr>
        <w:trPr/>
        <w:tc>
          <w:tcPr>
            <w:noWrap/>
          </w:tcPr>
          <w:p>
            <w:pPr>
              <w:spacing w:after="200"/>
            </w:pPr>
            <w:hyperlink r:id="rId110" w:history="1">
              <w:r>
                <w:rPr>
                  <w:color w:val="1e198e"/>
                  <w:b w:val="1"/>
                  <w:bCs w:val="1"/>
                  <w:u w:val="single"/>
                </w:rPr>
                <w:t xml:space="preserve">Un syndicat médical solidaire des ouvriers (1909-1914)</w:t>
              </w:r>
            </w:hyperlink>
          </w:p>
          <w:p>
            <w:pPr/>
            <w:hyperlink r:id="rId14" w:history="1">
              <w:r>
                <w:rPr>
                  <w:color w:val="#410a8c"/>
                  <w:u w:val="single"/>
                </w:rPr>
                <w:t xml:space="preserve">Judith Rainhorn</w:t>
              </w:r>
            </w:hyperlink>
          </w:p>
          <w:p>
            <w:pPr/>
            <w:r>
              <w:rPr>
                <w:i w:val="1"/>
                <w:iCs w:val="1"/>
              </w:rPr>
              <w:t xml:space="preserve">Santé et Travail</w:t>
            </w:r>
            <w:r>
              <w:rPr/>
              <w:t xml:space="preserve">, 2013, 82, pp.50-51</w:t>
            </w:r>
          </w:p>
          <w:p>
            <w:pPr/>
            <w:r>
              <w:rPr/>
              <w:t xml:space="preserve">Article dans une revue</w:t>
            </w:r>
          </w:p>
          <w:p>
            <w:pPr/>
            <w:hyperlink r:id="rId110" w:history="1">
              <w:r>
                <w:rPr>
                  <w:color w:val="#410a8c"/>
                  <w:u w:val="single"/>
                </w:rPr>
                <w:t xml:space="preserve">halshs-03983140v1</w:t>
              </w:r>
            </w:hyperlink>
          </w:p>
        </w:tc>
      </w:tr>
      <w:tr>
        <w:trPr/>
        <w:tc>
          <w:tcPr>
            <w:noWrap/>
          </w:tcPr>
          <w:p>
            <w:pPr>
              <w:spacing w:after="200"/>
            </w:pPr>
            <w:hyperlink r:id="rId111" w:history="1">
              <w:r>
                <w:rPr>
                  <w:color w:val="1e198e"/>
                  <w:b w:val="1"/>
                  <w:bCs w:val="1"/>
                  <w:u w:val="single"/>
                </w:rPr>
                <w:t xml:space="preserve">The banning of white lead: French and American experiences in a comparative perspective (early twentieth century)</w:t>
              </w:r>
            </w:hyperlink>
          </w:p>
          <w:p>
            <w:pPr/>
            <w:hyperlink r:id="rId14" w:history="1">
              <w:r>
                <w:rPr>
                  <w:color w:val="#410a8c"/>
                  <w:u w:val="single"/>
                </w:rPr>
                <w:t xml:space="preserve">Judith Rainhorn</w:t>
              </w:r>
            </w:hyperlink>
          </w:p>
          <w:p>
            <w:pPr/>
            <w:r>
              <w:rPr>
                <w:i w:val="1"/>
                <w:iCs w:val="1"/>
              </w:rPr>
              <w:t xml:space="preserve">European Review of History / Revue européenne d'histoire</w:t>
            </w:r>
            <w:r>
              <w:rPr/>
              <w:t xml:space="preserve">, 2013, 20 (2), pp.197-216. </w:t>
            </w:r>
            <w:hyperlink r:id="rId112" w:history="1">
              <w:r>
                <w:rPr>
                  <w:color w:val="#410a8c"/>
                  <w:u w:val="single"/>
                </w:rPr>
                <w:t xml:space="preserve">⟨10.1080/13507486.2013.766525⟩</w:t>
              </w:r>
            </w:hyperlink>
          </w:p>
          <w:p>
            <w:pPr/>
            <w:r>
              <w:rPr/>
              <w:t xml:space="preserve">Article dans une revue</w:t>
            </w:r>
          </w:p>
          <w:p>
            <w:pPr/>
            <w:hyperlink r:id="rId111" w:history="1">
              <w:r>
                <w:rPr>
                  <w:color w:val="#410a8c"/>
                  <w:u w:val="single"/>
                </w:rPr>
                <w:t xml:space="preserve">halshs-03949305v1</w:t>
              </w:r>
            </w:hyperlink>
          </w:p>
        </w:tc>
      </w:tr>
      <w:tr>
        <w:trPr/>
        <w:tc>
          <w:tcPr>
            <w:noWrap/>
          </w:tcPr>
          <w:p>
            <w:pPr>
              <w:spacing w:after="200"/>
            </w:pPr>
            <w:hyperlink r:id="rId113" w:history="1">
              <w:r>
                <w:rPr>
                  <w:color w:val="1e198e"/>
                  <w:b w:val="1"/>
                  <w:bCs w:val="1"/>
                  <w:u w:val="single"/>
                </w:rPr>
                <w:t xml:space="preserve">History of the workplace</w:t>
              </w:r>
            </w:hyperlink>
          </w:p>
          <w:p>
            <w:pPr/>
            <w:hyperlink r:id="rId14" w:history="1">
              <w:r>
                <w:rPr>
                  <w:color w:val="#410a8c"/>
                  <w:u w:val="single"/>
                </w:rPr>
                <w:t xml:space="preserve">Judith Rainhorn</w:t>
              </w:r>
            </w:hyperlink>
            <w:r>
              <w:rPr/>
              <w:t xml:space="preserve">,</w:t>
            </w:r>
            <w:hyperlink r:id="rId16" w:history="1">
              <w:r>
                <w:rPr>
                  <w:color w:val="#410a8c"/>
                  <w:u w:val="single"/>
                </w:rPr>
                <w:t xml:space="preserve">Lars Bluma</w:t>
              </w:r>
            </w:hyperlink>
          </w:p>
          <w:p>
            <w:pPr/>
            <w:r>
              <w:rPr>
                <w:i w:val="1"/>
                <w:iCs w:val="1"/>
              </w:rPr>
              <w:t xml:space="preserve">European Review of History / Revue européenne d'histoire</w:t>
            </w:r>
            <w:r>
              <w:rPr/>
              <w:t xml:space="preserve">, 2013, 20 (2), pp.171-176. </w:t>
            </w:r>
            <w:hyperlink r:id="rId114" w:history="1">
              <w:r>
                <w:rPr>
                  <w:color w:val="#410a8c"/>
                  <w:u w:val="single"/>
                </w:rPr>
                <w:t xml:space="preserve">⟨10.1080/13507486.2013.766519⟩</w:t>
              </w:r>
            </w:hyperlink>
          </w:p>
          <w:p>
            <w:pPr/>
            <w:r>
              <w:rPr/>
              <w:t xml:space="preserve">Article dans une revue</w:t>
            </w:r>
          </w:p>
          <w:p>
            <w:pPr/>
            <w:hyperlink r:id="rId113" w:history="1">
              <w:r>
                <w:rPr>
                  <w:color w:val="#410a8c"/>
                  <w:u w:val="single"/>
                </w:rPr>
                <w:t xml:space="preserve">halshs-03949274v1</w:t>
              </w:r>
            </w:hyperlink>
          </w:p>
        </w:tc>
      </w:tr>
      <w:tr>
        <w:trPr/>
        <w:tc>
          <w:tcPr>
            <w:noWrap/>
          </w:tcPr>
          <w:p>
            <w:pPr>
              <w:spacing w:after="200"/>
            </w:pPr>
            <w:hyperlink r:id="rId115" w:history="1">
              <w:r>
                <w:rPr>
                  <w:color w:val="1e198e"/>
                  <w:b w:val="1"/>
                  <w:bCs w:val="1"/>
                  <w:u w:val="single"/>
                </w:rPr>
                <w:t xml:space="preserve">L’ épidémiologie de la bottine ou l’enquête médicale réinventée</w:t>
              </w:r>
            </w:hyperlink>
          </w:p>
          <w:p>
            <w:pPr/>
            <w:hyperlink r:id="rId14" w:history="1">
              <w:r>
                <w:rPr>
                  <w:color w:val="#410a8c"/>
                  <w:u w:val="single"/>
                </w:rPr>
                <w:t xml:space="preserve">Judith Rainhorn</w:t>
              </w:r>
            </w:hyperlink>
          </w:p>
          <w:p>
            <w:pPr/>
            <w:r>
              <w:rPr>
                <w:i w:val="1"/>
                <w:iCs w:val="1"/>
              </w:rPr>
              <w:t xml:space="preserve">Gesnerus</w:t>
            </w:r>
            <w:r>
              <w:rPr/>
              <w:t xml:space="preserve">, 2012, 69/2, pp.330-354. </w:t>
            </w:r>
            <w:hyperlink r:id="rId116" w:history="1">
              <w:r>
                <w:rPr>
                  <w:color w:val="#410a8c"/>
                  <w:u w:val="single"/>
                </w:rPr>
                <w:t xml:space="preserve">⟨10.24894/Gesn-fr.2012.69017⟩</w:t>
              </w:r>
            </w:hyperlink>
          </w:p>
          <w:p>
            <w:pPr/>
            <w:r>
              <w:rPr/>
              <w:t xml:space="preserve">Article dans une revue</w:t>
            </w:r>
          </w:p>
          <w:p>
            <w:pPr/>
            <w:hyperlink r:id="rId115" w:history="1">
              <w:r>
                <w:rPr>
                  <w:color w:val="#410a8c"/>
                  <w:u w:val="single"/>
                </w:rPr>
                <w:t xml:space="preserve">halshs-03963601v1</w:t>
              </w:r>
            </w:hyperlink>
          </w:p>
        </w:tc>
      </w:tr>
      <w:tr>
        <w:trPr/>
        <w:tc>
          <w:tcPr>
            <w:noWrap/>
          </w:tcPr>
          <w:p>
            <w:pPr>
              <w:spacing w:after="200"/>
            </w:pPr>
            <w:hyperlink r:id="rId117" w:history="1">
              <w:r>
                <w:rPr>
                  <w:color w:val="1e198e"/>
                  <w:b w:val="1"/>
                  <w:bCs w:val="1"/>
                  <w:u w:val="single"/>
                </w:rPr>
                <w:t xml:space="preserve">Guerre à la céruse ! La lutte contre le blanc poison en Belgique</w:t>
              </w:r>
            </w:hyperlink>
          </w:p>
          <w:p>
            <w:pPr/>
            <w:hyperlink r:id="rId14" w:history="1">
              <w:r>
                <w:rPr>
                  <w:color w:val="#410a8c"/>
                  <w:u w:val="single"/>
                </w:rPr>
                <w:t xml:space="preserve">Judith Rainhorn</w:t>
              </w:r>
            </w:hyperlink>
          </w:p>
          <w:p>
            <w:pPr/>
            <w:r>
              <w:rPr>
                <w:i w:val="1"/>
                <w:iCs w:val="1"/>
              </w:rPr>
              <w:t xml:space="preserve">Les Cahiers de la Fonderie : revue d'histoire sociale et industrielle de la region Bruxelloise</w:t>
            </w:r>
            <w:r>
              <w:rPr/>
              <w:t xml:space="preserve">, 2012, 47, pp.22-29</w:t>
            </w:r>
          </w:p>
          <w:p>
            <w:pPr/>
            <w:r>
              <w:rPr/>
              <w:t xml:space="preserve">Article dans une revue</w:t>
            </w:r>
          </w:p>
          <w:p>
            <w:pPr/>
            <w:hyperlink r:id="rId117" w:history="1">
              <w:r>
                <w:rPr>
                  <w:color w:val="#410a8c"/>
                  <w:u w:val="single"/>
                </w:rPr>
                <w:t xml:space="preserve">hal-04016579v1</w:t>
              </w:r>
            </w:hyperlink>
          </w:p>
        </w:tc>
      </w:tr>
      <w:tr>
        <w:trPr/>
        <w:tc>
          <w:tcPr>
            <w:noWrap/>
          </w:tcPr>
          <w:p>
            <w:pPr>
              <w:spacing w:after="200"/>
            </w:pPr>
            <w:hyperlink r:id="rId118" w:history="1">
              <w:r>
                <w:rPr>
                  <w:color w:val="1e198e"/>
                  <w:b w:val="1"/>
                  <w:bCs w:val="1"/>
                  <w:u w:val="single"/>
                </w:rPr>
                <w:t xml:space="preserve">Metaleurop, quand les ouvriers mettent la mémoire en archives</w:t>
              </w:r>
            </w:hyperlink>
          </w:p>
          <w:p>
            <w:pPr/>
            <w:hyperlink r:id="rId14" w:history="1">
              <w:r>
                <w:rPr>
                  <w:color w:val="#410a8c"/>
                  <w:u w:val="single"/>
                </w:rPr>
                <w:t xml:space="preserve">Judith Rainhorn</w:t>
              </w:r>
            </w:hyperlink>
          </w:p>
          <w:p>
            <w:pPr/>
            <w:r>
              <w:rPr>
                <w:i w:val="1"/>
                <w:iCs w:val="1"/>
              </w:rPr>
              <w:t xml:space="preserve">Histoire d'entreprises</w:t>
            </w:r>
            <w:r>
              <w:rPr/>
              <w:t xml:space="preserve">, 2011, 9, pp.50-51</w:t>
            </w:r>
          </w:p>
          <w:p>
            <w:pPr/>
            <w:r>
              <w:rPr/>
              <w:t xml:space="preserve">Article dans une revue</w:t>
            </w:r>
          </w:p>
          <w:p>
            <w:pPr/>
            <w:hyperlink r:id="rId118" w:history="1">
              <w:r>
                <w:rPr>
                  <w:color w:val="#410a8c"/>
                  <w:u w:val="single"/>
                </w:rPr>
                <w:t xml:space="preserve">halshs-04021756v1</w:t>
              </w:r>
            </w:hyperlink>
          </w:p>
        </w:tc>
      </w:tr>
      <w:tr>
        <w:trPr/>
        <w:tc>
          <w:tcPr>
            <w:noWrap/>
          </w:tcPr>
          <w:p>
            <w:pPr>
              <w:spacing w:after="200"/>
            </w:pPr>
            <w:hyperlink r:id="rId119" w:history="1">
              <w:r>
                <w:rPr>
                  <w:color w:val="1e198e"/>
                  <w:b w:val="1"/>
                  <w:bCs w:val="1"/>
                  <w:u w:val="single"/>
                </w:rPr>
                <w:t xml:space="preserve">Le mouvement ouvrier contre la peinture au plomb</w:t>
              </w:r>
            </w:hyperlink>
          </w:p>
          <w:p>
            <w:pPr/>
            <w:hyperlink r:id="rId14" w:history="1">
              <w:r>
                <w:rPr>
                  <w:color w:val="#410a8c"/>
                  <w:u w:val="single"/>
                </w:rPr>
                <w:t xml:space="preserve">Judith Rainhorn</w:t>
              </w:r>
            </w:hyperlink>
          </w:p>
          <w:p>
            <w:pPr/>
            <w:r>
              <w:rPr>
                <w:i w:val="1"/>
                <w:iCs w:val="1"/>
              </w:rPr>
              <w:t xml:space="preserve">Politix</w:t>
            </w:r>
            <w:r>
              <w:rPr/>
              <w:t xml:space="preserve">, 2010, n° 91 (3), pp.7-26. </w:t>
            </w:r>
            <w:hyperlink r:id="rId120" w:history="1">
              <w:r>
                <w:rPr>
                  <w:color w:val="#410a8c"/>
                  <w:u w:val="single"/>
                </w:rPr>
                <w:t xml:space="preserve">⟨10.3917/pox.091.0007⟩</w:t>
              </w:r>
            </w:hyperlink>
          </w:p>
          <w:p>
            <w:pPr/>
            <w:r>
              <w:rPr/>
              <w:t xml:space="preserve">Article dans une revue</w:t>
            </w:r>
          </w:p>
          <w:p>
            <w:pPr/>
            <w:hyperlink r:id="rId119" w:history="1">
              <w:r>
                <w:rPr>
                  <w:color w:val="#410a8c"/>
                  <w:u w:val="single"/>
                </w:rPr>
                <w:t xml:space="preserve">hal-03393368v1</w:t>
              </w:r>
            </w:hyperlink>
          </w:p>
        </w:tc>
      </w:tr>
      <w:tr>
        <w:trPr/>
        <w:tc>
          <w:tcPr>
            <w:noWrap/>
          </w:tcPr>
          <w:p>
            <w:pPr>
              <w:spacing w:after="200"/>
            </w:pPr>
            <w:hyperlink r:id="rId121" w:history="1">
              <w:r>
                <w:rPr>
                  <w:color w:val="1e198e"/>
                  <w:b w:val="1"/>
                  <w:bCs w:val="1"/>
                  <w:u w:val="single"/>
                </w:rPr>
                <w:t xml:space="preserve">Alice Hamilton, une pionnière outre-Atlantique</w:t>
              </w:r>
            </w:hyperlink>
          </w:p>
          <w:p>
            <w:pPr/>
            <w:hyperlink r:id="rId14" w:history="1">
              <w:r>
                <w:rPr>
                  <w:color w:val="#410a8c"/>
                  <w:u w:val="single"/>
                </w:rPr>
                <w:t xml:space="preserve">Judith Rainhorn</w:t>
              </w:r>
            </w:hyperlink>
          </w:p>
          <w:p>
            <w:pPr/>
            <w:r>
              <w:rPr>
                <w:i w:val="1"/>
                <w:iCs w:val="1"/>
              </w:rPr>
              <w:t xml:space="preserve">Santé et Travail</w:t>
            </w:r>
            <w:r>
              <w:rPr/>
              <w:t xml:space="preserve">, 2009, 68, pp.50-51</w:t>
            </w:r>
          </w:p>
          <w:p>
            <w:pPr/>
            <w:r>
              <w:rPr/>
              <w:t xml:space="preserve">Article dans une revue</w:t>
            </w:r>
          </w:p>
          <w:p>
            <w:pPr/>
            <w:hyperlink r:id="rId121" w:history="1">
              <w:r>
                <w:rPr>
                  <w:color w:val="#410a8c"/>
                  <w:u w:val="single"/>
                </w:rPr>
                <w:t xml:space="preserve">halshs-04021736v1</w:t>
              </w:r>
            </w:hyperlink>
          </w:p>
        </w:tc>
      </w:tr>
      <w:tr>
        <w:trPr/>
        <w:tc>
          <w:tcPr>
            <w:noWrap/>
          </w:tcPr>
          <w:p>
            <w:pPr>
              <w:spacing w:after="200"/>
            </w:pPr>
            <w:hyperlink r:id="rId122" w:history="1">
              <w:r>
                <w:rPr>
                  <w:color w:val="1e198e"/>
                  <w:b w:val="1"/>
                  <w:bCs w:val="1"/>
                  <w:u w:val="single"/>
                </w:rPr>
                <w:t xml:space="preserve">Saturnisme : les ouvriers peintres contre la céruse</w:t>
              </w:r>
            </w:hyperlink>
          </w:p>
          <w:p>
            <w:pPr/>
            <w:hyperlink r:id="rId14" w:history="1">
              <w:r>
                <w:rPr>
                  <w:color w:val="#410a8c"/>
                  <w:u w:val="single"/>
                </w:rPr>
                <w:t xml:space="preserve">Judith Rainhorn</w:t>
              </w:r>
            </w:hyperlink>
          </w:p>
          <w:p>
            <w:pPr/>
            <w:r>
              <w:rPr>
                <w:i w:val="1"/>
                <w:iCs w:val="1"/>
              </w:rPr>
              <w:t xml:space="preserve">Santé et Travail</w:t>
            </w:r>
            <w:r>
              <w:rPr/>
              <w:t xml:space="preserve">, 2009, 65, pp.48-49</w:t>
            </w:r>
          </w:p>
          <w:p>
            <w:pPr/>
            <w:r>
              <w:rPr/>
              <w:t xml:space="preserve">Article dans une revue</w:t>
            </w:r>
          </w:p>
          <w:p>
            <w:pPr/>
            <w:hyperlink r:id="rId122" w:history="1">
              <w:r>
                <w:rPr>
                  <w:color w:val="#410a8c"/>
                  <w:u w:val="single"/>
                </w:rPr>
                <w:t xml:space="preserve">halshs-04019351v1</w:t>
              </w:r>
            </w:hyperlink>
          </w:p>
        </w:tc>
      </w:tr>
      <w:tr>
        <w:trPr/>
        <w:tc>
          <w:tcPr>
            <w:noWrap/>
          </w:tcPr>
          <w:p>
            <w:pPr>
              <w:spacing w:after="200"/>
            </w:pPr>
            <w:hyperlink r:id="rId123" w:history="1">
              <w:r>
                <w:rPr>
                  <w:color w:val="1e198e"/>
                  <w:b w:val="1"/>
                  <w:bCs w:val="1"/>
                  <w:u w:val="single"/>
                </w:rPr>
                <w:t xml:space="preserve">Le Nord - Pas-de-Calais, une région frontalière au cœur de l'Europe</w:t>
              </w:r>
            </w:hyperlink>
          </w:p>
          <w:p>
            <w:pPr/>
            <w:hyperlink r:id="rId14" w:history="1">
              <w:r>
                <w:rPr>
                  <w:color w:val="#410a8c"/>
                  <w:u w:val="single"/>
                </w:rPr>
                <w:t xml:space="preserve">Judith Rainhorn</w:t>
              </w:r>
            </w:hyperlink>
          </w:p>
          <w:p>
            <w:pPr/>
            <w:r>
              <w:rPr>
                <w:i w:val="1"/>
                <w:iCs w:val="1"/>
              </w:rPr>
              <w:t xml:space="preserve">Hommes et migrations</w:t>
            </w:r>
            <w:r>
              <w:rPr/>
              <w:t xml:space="preserve">, 2008, 1273 (1), pp.18-34. </w:t>
            </w:r>
            <w:hyperlink r:id="rId124" w:history="1">
              <w:r>
                <w:rPr>
                  <w:color w:val="#410a8c"/>
                  <w:u w:val="single"/>
                </w:rPr>
                <w:t xml:space="preserve">⟨10.3406/homig.2008.4730⟩</w:t>
              </w:r>
            </w:hyperlink>
          </w:p>
          <w:p>
            <w:pPr/>
            <w:r>
              <w:rPr/>
              <w:t xml:space="preserve">Article dans une revue</w:t>
            </w:r>
          </w:p>
          <w:p>
            <w:pPr/>
            <w:hyperlink r:id="rId123" w:history="1">
              <w:r>
                <w:rPr>
                  <w:color w:val="#410a8c"/>
                  <w:u w:val="single"/>
                </w:rPr>
                <w:t xml:space="preserve">hal-03391527v1</w:t>
              </w:r>
            </w:hyperlink>
          </w:p>
        </w:tc>
      </w:tr>
      <w:tr>
        <w:trPr/>
        <w:tc>
          <w:tcPr>
            <w:noWrap/>
          </w:tcPr>
          <w:p>
            <w:pPr>
              <w:spacing w:after="200"/>
            </w:pPr>
            <w:hyperlink r:id="rId125" w:history="1">
              <w:r>
                <w:rPr>
                  <w:color w:val="1e198e"/>
                  <w:b w:val="1"/>
                  <w:bCs w:val="1"/>
                  <w:u w:val="single"/>
                </w:rPr>
                <w:t xml:space="preserve">Golden Door, un voyage entre Italie et Nouveau Monde</w:t>
              </w:r>
            </w:hyperlink>
          </w:p>
          <w:p>
            <w:pPr/>
            <w:hyperlink r:id="rId14" w:history="1">
              <w:r>
                <w:rPr>
                  <w:color w:val="#410a8c"/>
                  <w:u w:val="single"/>
                </w:rPr>
                <w:t xml:space="preserve">Judith Rainhorn</w:t>
              </w:r>
            </w:hyperlink>
          </w:p>
          <w:p>
            <w:pPr/>
            <w:r>
              <w:rPr>
                <w:i w:val="1"/>
                <w:iCs w:val="1"/>
              </w:rPr>
              <w:t xml:space="preserve">Vingtième siècle. Revue d'histoire</w:t>
            </w:r>
            <w:r>
              <w:rPr/>
              <w:t xml:space="preserve">, 2008, 97 (1), pp.233. </w:t>
            </w:r>
            <w:hyperlink r:id="rId126" w:history="1">
              <w:r>
                <w:rPr>
                  <w:color w:val="#410a8c"/>
                  <w:u w:val="single"/>
                </w:rPr>
                <w:t xml:space="preserve">⟨10.3917/ving.097.0233⟩</w:t>
              </w:r>
            </w:hyperlink>
          </w:p>
          <w:p>
            <w:pPr/>
            <w:r>
              <w:rPr/>
              <w:t xml:space="preserve">Article dans une revue</w:t>
            </w:r>
          </w:p>
          <w:p>
            <w:pPr/>
            <w:hyperlink r:id="rId125" w:history="1">
              <w:r>
                <w:rPr>
                  <w:color w:val="#410a8c"/>
                  <w:u w:val="single"/>
                </w:rPr>
                <w:t xml:space="preserve">halshs-04016633v1</w:t>
              </w:r>
            </w:hyperlink>
          </w:p>
        </w:tc>
      </w:tr>
      <w:tr>
        <w:trPr/>
        <w:tc>
          <w:tcPr>
            <w:noWrap/>
          </w:tcPr>
          <w:p>
            <w:pPr>
              <w:spacing w:after="200"/>
            </w:pPr>
            <w:hyperlink r:id="rId127" w:history="1">
              <w:r>
                <w:rPr>
                  <w:color w:val="1e198e"/>
                  <w:b w:val="1"/>
                  <w:bCs w:val="1"/>
                  <w:u w:val="single"/>
                </w:rPr>
                <w:t xml:space="preserve">L'Appel de l'Amérique</w:t>
              </w:r>
            </w:hyperlink>
          </w:p>
          <w:p>
            <w:pPr/>
            <w:hyperlink r:id="rId14" w:history="1">
              <w:r>
                <w:rPr>
                  <w:color w:val="#410a8c"/>
                  <w:u w:val="single"/>
                </w:rPr>
                <w:t xml:space="preserve">Judith Rainhorn</w:t>
              </w:r>
            </w:hyperlink>
          </w:p>
          <w:p>
            <w:pPr/>
            <w:r>
              <w:rPr>
                <w:i w:val="1"/>
                <w:iCs w:val="1"/>
              </w:rPr>
              <w:t xml:space="preserve">L'Histoire</w:t>
            </w:r>
            <w:r>
              <w:rPr/>
              <w:t xml:space="preserve">, 2007, 219, pp.20-21</w:t>
            </w:r>
          </w:p>
          <w:p>
            <w:pPr/>
            <w:r>
              <w:rPr/>
              <w:t xml:space="preserve">Article dans une revue</w:t>
            </w:r>
          </w:p>
          <w:p>
            <w:pPr/>
            <w:hyperlink r:id="rId127" w:history="1">
              <w:r>
                <w:rPr>
                  <w:color w:val="#410a8c"/>
                  <w:u w:val="single"/>
                </w:rPr>
                <w:t xml:space="preserve">halshs-04034896v1</w:t>
              </w:r>
            </w:hyperlink>
          </w:p>
        </w:tc>
      </w:tr>
      <w:tr>
        <w:trPr/>
        <w:tc>
          <w:tcPr>
            <w:noWrap/>
          </w:tcPr>
          <w:p>
            <w:pPr>
              <w:spacing w:after="200"/>
            </w:pPr>
            <w:hyperlink r:id="rId128" w:history="1">
              <w:r>
                <w:rPr>
                  <w:color w:val="1e198e"/>
                  <w:b w:val="1"/>
                  <w:bCs w:val="1"/>
                  <w:u w:val="single"/>
                </w:rPr>
                <w:t xml:space="preserve">Liens de parenté et liens communautaires dans deux &amp;quot; Petites Italies &amp;quot; . Une comparaison entre Paris et New York ( 1880 - 1930 )</w:t>
              </w:r>
            </w:hyperlink>
          </w:p>
          <w:p>
            <w:pPr/>
            <w:hyperlink r:id="rId14" w:history="1">
              <w:r>
                <w:rPr>
                  <w:color w:val="#410a8c"/>
                  <w:u w:val="single"/>
                </w:rPr>
                <w:t xml:space="preserve">Judith Rainhorn</w:t>
              </w:r>
            </w:hyperlink>
          </w:p>
          <w:p>
            <w:pPr/>
            <w:r>
              <w:rPr>
                <w:i w:val="1"/>
                <w:iCs w:val="1"/>
              </w:rPr>
              <w:t xml:space="preserve">Studi emigrazione</w:t>
            </w:r>
            <w:r>
              <w:rPr/>
              <w:t xml:space="preserve">, 2007, 166, pp.429-442</w:t>
            </w:r>
          </w:p>
          <w:p>
            <w:pPr/>
            <w:r>
              <w:rPr/>
              <w:t xml:space="preserve">Article dans une revue</w:t>
            </w:r>
          </w:p>
          <w:p>
            <w:pPr/>
            <w:hyperlink r:id="rId128" w:history="1">
              <w:r>
                <w:rPr>
                  <w:color w:val="#410a8c"/>
                  <w:u w:val="single"/>
                </w:rPr>
                <w:t xml:space="preserve">halshs-04021617v1</w:t>
              </w:r>
            </w:hyperlink>
          </w:p>
        </w:tc>
      </w:tr>
      <w:tr>
        <w:trPr/>
        <w:tc>
          <w:tcPr>
            <w:noWrap/>
          </w:tcPr>
          <w:p>
            <w:pPr>
              <w:spacing w:after="200"/>
            </w:pPr>
            <w:hyperlink r:id="rId129" w:history="1">
              <w:r>
                <w:rPr>
                  <w:color w:val="1e198e"/>
                  <w:b w:val="1"/>
                  <w:bCs w:val="1"/>
                  <w:u w:val="single"/>
                </w:rPr>
                <w:t xml:space="preserve">Enclaves et creusets matrimoniaux à Paris et à New York</w:t>
              </w:r>
            </w:hyperlink>
          </w:p>
          <w:p>
            <w:pPr/>
            <w:hyperlink r:id="rId14" w:history="1">
              <w:r>
                <w:rPr>
                  <w:color w:val="#410a8c"/>
                  <w:u w:val="single"/>
                </w:rPr>
                <w:t xml:space="preserve">Judith Rainhorn</w:t>
              </w:r>
            </w:hyperlink>
          </w:p>
          <w:p>
            <w:pPr/>
            <w:r>
              <w:rPr>
                <w:i w:val="1"/>
                <w:iCs w:val="1"/>
              </w:rPr>
              <w:t xml:space="preserve">Annales de démographie historique</w:t>
            </w:r>
            <w:r>
              <w:rPr/>
              <w:t xml:space="preserve">, 2002, 104 (2), pp.79-99. </w:t>
            </w:r>
            <w:hyperlink r:id="rId130" w:history="1">
              <w:r>
                <w:rPr>
                  <w:color w:val="#410a8c"/>
                  <w:u w:val="single"/>
                </w:rPr>
                <w:t xml:space="preserve">⟨10.3917/adh.104.0079⟩</w:t>
              </w:r>
            </w:hyperlink>
          </w:p>
          <w:p>
            <w:pPr/>
            <w:r>
              <w:rPr/>
              <w:t xml:space="preserve">Article dans une revue</w:t>
            </w:r>
          </w:p>
          <w:p>
            <w:pPr/>
            <w:hyperlink r:id="rId129" w:history="1">
              <w:r>
                <w:rPr>
                  <w:color w:val="#410a8c"/>
                  <w:u w:val="single"/>
                </w:rPr>
                <w:t xml:space="preserve">halshs-04010174v1</w:t>
              </w:r>
            </w:hyperlink>
          </w:p>
        </w:tc>
      </w:tr>
      <w:tr>
        <w:trPr/>
        <w:tc>
          <w:tcPr>
            <w:noWrap/>
          </w:tcPr>
          <w:p>
            <w:pPr>
              <w:spacing w:after="200"/>
            </w:pPr>
            <w:hyperlink r:id="rId131" w:history="1">
              <w:r>
                <w:rPr>
                  <w:color w:val="1e198e"/>
                  <w:b w:val="1"/>
                  <w:bCs w:val="1"/>
                  <w:u w:val="single"/>
                </w:rPr>
                <w:t xml:space="preserve">Production ou reproduction ?</w:t>
              </w:r>
            </w:hyperlink>
          </w:p>
          <w:p>
            <w:pPr/>
            <w:hyperlink r:id="rId14" w:history="1">
              <w:r>
                <w:rPr>
                  <w:color w:val="#410a8c"/>
                  <w:u w:val="single"/>
                </w:rPr>
                <w:t xml:space="preserve">Judith Rainhorn</w:t>
              </w:r>
            </w:hyperlink>
          </w:p>
          <w:p>
            <w:pPr/>
            <w:r>
              <w:rPr>
                <w:i w:val="1"/>
                <w:iCs w:val="1"/>
              </w:rPr>
              <w:t xml:space="preserve">Revue d'Histoire Moderne et Contemporaine</w:t>
            </w:r>
            <w:r>
              <w:rPr/>
              <w:t xml:space="preserve">, 2002, 49-1 (1), pp.138-155. </w:t>
            </w:r>
            <w:hyperlink r:id="rId132" w:history="1">
              <w:r>
                <w:rPr>
                  <w:color w:val="#410a8c"/>
                  <w:u w:val="single"/>
                </w:rPr>
                <w:t xml:space="preserve">⟨10.3917/rhmc.491.0138⟩</w:t>
              </w:r>
            </w:hyperlink>
          </w:p>
          <w:p>
            <w:pPr/>
            <w:r>
              <w:rPr/>
              <w:t xml:space="preserve">Article dans une revue</w:t>
            </w:r>
          </w:p>
          <w:p>
            <w:pPr/>
            <w:hyperlink r:id="rId131" w:history="1">
              <w:r>
                <w:rPr>
                  <w:color w:val="#410a8c"/>
                  <w:u w:val="single"/>
                </w:rPr>
                <w:t xml:space="preserve">halshs-03970366v1</w:t>
              </w:r>
            </w:hyperlink>
          </w:p>
        </w:tc>
      </w:tr>
      <w:tr>
        <w:trPr/>
        <w:tc>
          <w:tcPr>
            <w:noWrap/>
          </w:tcPr>
          <w:p>
            <w:pPr>
              <w:spacing w:after="200"/>
            </w:pPr>
            <w:hyperlink r:id="rId133" w:history="1">
              <w:r>
                <w:rPr>
                  <w:color w:val="1e198e"/>
                  <w:b w:val="1"/>
                  <w:bCs w:val="1"/>
                  <w:u w:val="single"/>
                </w:rPr>
                <w:t xml:space="preserve">Commerce à l'italienne: immigration et activité professionnelle à Paris dans l'entre-deux-guerres</w:t>
              </w:r>
            </w:hyperlink>
          </w:p>
          <w:p>
            <w:pPr/>
            <w:hyperlink r:id="rId14" w:history="1">
              <w:r>
                <w:rPr>
                  <w:color w:val="#410a8c"/>
                  <w:u w:val="single"/>
                </w:rPr>
                <w:t xml:space="preserve">Judith Rainhorn</w:t>
              </w:r>
            </w:hyperlink>
            <w:r>
              <w:rPr/>
              <w:t xml:space="preserve">,</w:t>
            </w:r>
            <w:hyperlink r:id="rId77" w:history="1">
              <w:r>
                <w:rPr>
                  <w:color w:val="#410a8c"/>
                  <w:u w:val="single"/>
                </w:rPr>
                <w:t xml:space="preserve">Claire Zalc</w:t>
              </w:r>
            </w:hyperlink>
          </w:p>
          <w:p>
            <w:pPr/>
            <w:r>
              <w:rPr>
                <w:i w:val="1"/>
                <w:iCs w:val="1"/>
              </w:rPr>
              <w:t xml:space="preserve">Le Mouvement social</w:t>
            </w:r>
            <w:r>
              <w:rPr/>
              <w:t xml:space="preserve">, 2000, 191, pp.49-68</w:t>
            </w:r>
          </w:p>
          <w:p>
            <w:pPr/>
            <w:r>
              <w:rPr/>
              <w:t xml:space="preserve">Article dans une revue</w:t>
            </w:r>
          </w:p>
          <w:p>
            <w:pPr/>
            <w:hyperlink r:id="rId133" w:history="1">
              <w:r>
                <w:rPr>
                  <w:color w:val="#410a8c"/>
                  <w:u w:val="single"/>
                </w:rPr>
                <w:t xml:space="preserve">hal-03416597v1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Le plomb, poison légal : usages et régulations du toxique au XIXe siècle</w:t>
              </w:r>
            </w:hyperlink>
          </w:p>
          <w:p>
            <w:pPr/>
            <w:hyperlink r:id="rId14" w:history="1">
              <w:r>
                <w:rPr>
                  <w:color w:val="#410a8c"/>
                  <w:u w:val="single"/>
                </w:rPr>
                <w:t xml:space="preserve">Judith Rainhorn</w:t>
              </w:r>
            </w:hyperlink>
          </w:p>
          <w:p>
            <w:pPr/>
            <w:r>
              <w:rPr>
                <w:i w:val="1"/>
                <w:iCs w:val="1"/>
              </w:rPr>
              <w:t xml:space="preserve">Relations entre santé humaine et environnement dans l'Anthropocène</w:t>
            </w:r>
            <w:r>
              <w:rPr/>
              <w:t xml:space="preserve">, Collège de France, Apr 2022, Paris, France</w:t>
            </w:r>
          </w:p>
          <w:p>
            <w:pPr/>
            <w:r>
              <w:rPr/>
              <w:t xml:space="preserve">Communication dans un congrès</w:t>
            </w:r>
          </w:p>
          <w:p>
            <w:pPr/>
            <w:hyperlink r:id="rId134" w:history="1">
              <w:r>
                <w:rPr>
                  <w:color w:val="#410a8c"/>
                  <w:u w:val="single"/>
                </w:rPr>
                <w:t xml:space="preserve">halshs-03967155v1</w:t>
              </w:r>
            </w:hyperlink>
          </w:p>
        </w:tc>
      </w:tr>
      <w:tr>
        <w:trPr/>
        <w:tc>
          <w:tcPr>
            <w:noWrap/>
          </w:tcPr>
          <w:p>
            <w:pPr>
              <w:spacing w:after="200"/>
            </w:pPr>
            <w:hyperlink r:id="rId135" w:history="1">
              <w:r>
                <w:rPr>
                  <w:color w:val="1e198e"/>
                  <w:b w:val="1"/>
                  <w:bCs w:val="1"/>
                  <w:u w:val="single"/>
                </w:rPr>
                <w:t xml:space="preserve">Mourir au travail</w:t>
              </w:r>
            </w:hyperlink>
          </w:p>
          <w:p>
            <w:pPr/>
            <w:hyperlink r:id="rId14" w:history="1">
              <w:r>
                <w:rPr>
                  <w:color w:val="#410a8c"/>
                  <w:u w:val="single"/>
                </w:rPr>
                <w:t xml:space="preserve">Judith Rainhorn</w:t>
              </w:r>
            </w:hyperlink>
            <w:r>
              <w:rPr/>
              <w:t xml:space="preserve">,</w:t>
            </w:r>
            <w:hyperlink r:id="rId136" w:history="1">
              <w:r>
                <w:rPr>
                  <w:color w:val="#410a8c"/>
                  <w:u w:val="single"/>
                </w:rPr>
                <w:t xml:space="preserve">Cécile Vidal</w:t>
              </w:r>
            </w:hyperlink>
            <w:r>
              <w:rPr/>
              <w:t xml:space="preserve">,</w:t>
            </w:r>
            <w:hyperlink r:id="rId137" w:history="1">
              <w:r>
                <w:rPr>
                  <w:color w:val="#410a8c"/>
                  <w:u w:val="single"/>
                </w:rPr>
                <w:t xml:space="preserve">Nicolas Werth</w:t>
              </w:r>
            </w:hyperlink>
          </w:p>
          <w:p>
            <w:pPr/>
            <w:r>
              <w:rPr>
                <w:i w:val="1"/>
                <w:iCs w:val="1"/>
              </w:rPr>
              <w:t xml:space="preserve">Rendez-vous de l'Histoire de Blois 2021</w:t>
            </w:r>
            <w:r>
              <w:rPr/>
              <w:t xml:space="preserve">, Oct 2021, Blois, France</w:t>
            </w:r>
          </w:p>
          <w:p>
            <w:pPr/>
            <w:r>
              <w:rPr/>
              <w:t xml:space="preserve">Communication dans un congrès</w:t>
            </w:r>
          </w:p>
          <w:p>
            <w:pPr/>
            <w:hyperlink r:id="rId135" w:history="1">
              <w:r>
                <w:rPr>
                  <w:color w:val="#410a8c"/>
                  <w:u w:val="single"/>
                </w:rPr>
                <w:t xml:space="preserve">hal-04092740v1</w:t>
              </w:r>
            </w:hyperlink>
          </w:p>
        </w:tc>
      </w:tr>
      <w:tr>
        <w:trPr/>
        <w:tc>
          <w:tcPr>
            <w:noWrap/>
          </w:tcPr>
          <w:p>
            <w:pPr>
              <w:spacing w:after="200"/>
            </w:pPr>
            <w:hyperlink r:id="rId138" w:history="1">
              <w:r>
                <w:rPr>
                  <w:color w:val="1e198e"/>
                  <w:b w:val="1"/>
                  <w:bCs w:val="1"/>
                  <w:u w:val="single"/>
                </w:rPr>
                <w:t xml:space="preserve">La mort lente au travail à l'ère industrielle. Observer. Connaître. Reconnaître.</w:t>
              </w:r>
            </w:hyperlink>
          </w:p>
          <w:p>
            <w:pPr/>
            <w:hyperlink r:id="rId14" w:history="1">
              <w:r>
                <w:rPr>
                  <w:color w:val="#410a8c"/>
                  <w:u w:val="single"/>
                </w:rPr>
                <w:t xml:space="preserve">Judith Rainhorn</w:t>
              </w:r>
            </w:hyperlink>
          </w:p>
          <w:p>
            <w:pPr/>
            <w:r>
              <w:rPr>
                <w:i w:val="1"/>
                <w:iCs w:val="1"/>
              </w:rPr>
              <w:t xml:space="preserve">Vies invisibles, morts indicibles</w:t>
            </w:r>
            <w:r>
              <w:rPr/>
              <w:t xml:space="preserve">, Collège de France, Jun 2021, Paris, France</w:t>
            </w:r>
          </w:p>
          <w:p>
            <w:pPr/>
            <w:r>
              <w:rPr/>
              <w:t xml:space="preserve">Communication dans un congrès</w:t>
            </w:r>
          </w:p>
          <w:p>
            <w:pPr/>
            <w:hyperlink r:id="rId138" w:history="1">
              <w:r>
                <w:rPr>
                  <w:color w:val="#410a8c"/>
                  <w:u w:val="single"/>
                </w:rPr>
                <w:t xml:space="preserve">halshs-03967126v1</w:t>
              </w:r>
            </w:hyperlink>
          </w:p>
        </w:tc>
      </w:tr>
      <w:tr>
        <w:trPr/>
        <w:tc>
          <w:tcPr>
            <w:noWrap/>
          </w:tcPr>
          <w:p>
            <w:pPr>
              <w:spacing w:after="200"/>
            </w:pPr>
            <w:hyperlink r:id="rId139" w:history="1">
              <w:r>
                <w:rPr>
                  <w:color w:val="1e198e"/>
                  <w:b w:val="1"/>
                  <w:bCs w:val="1"/>
                  <w:u w:val="single"/>
                </w:rPr>
                <w:t xml:space="preserve">Écrire les crimes au travail (XIXe-XXIe siècles) : quelles enquêtes ? Quelles écritures ?</w:t>
              </w:r>
            </w:hyperlink>
          </w:p>
          <w:p>
            <w:pPr/>
            <w:hyperlink r:id="rId140" w:history="1">
              <w:r>
                <w:rPr>
                  <w:color w:val="#410a8c"/>
                  <w:u w:val="single"/>
                </w:rPr>
                <w:t xml:space="preserve">Florent Shepens,</w:t>
              </w:r>
            </w:hyperlink>
            <w:r>
              <w:rPr/>
              <w:t xml:space="preserve">,</w:t>
            </w:r>
            <w:hyperlink r:id="rId141" w:history="1">
              <w:r>
                <w:rPr>
                  <w:color w:val="#410a8c"/>
                  <w:u w:val="single"/>
                </w:rPr>
                <w:t xml:space="preserve">Pascal Marichalar</w:t>
              </w:r>
            </w:hyperlink>
            <w:r>
              <w:rPr/>
              <w:t xml:space="preserve">,</w:t>
            </w:r>
            <w:hyperlink r:id="rId14" w:history="1">
              <w:r>
                <w:rPr>
                  <w:color w:val="#410a8c"/>
                  <w:u w:val="single"/>
                </w:rPr>
                <w:t xml:space="preserve">Judith Rainhorn</w:t>
              </w:r>
            </w:hyperlink>
            <w:r>
              <w:rPr/>
              <w:t xml:space="preserve">,</w:t>
            </w:r>
            <w:hyperlink r:id="rId142" w:history="1">
              <w:r>
                <w:rPr>
                  <w:color w:val="#410a8c"/>
                  <w:u w:val="single"/>
                </w:rPr>
                <w:t xml:space="preserve">Maëlezig Bigi</w:t>
              </w:r>
            </w:hyperlink>
          </w:p>
          <w:p>
            <w:pPr/>
            <w:r>
              <w:rPr>
                <w:i w:val="1"/>
                <w:iCs w:val="1"/>
              </w:rPr>
              <w:t xml:space="preserve">Rendez-vous de l'Histoire de Blois 2021</w:t>
            </w:r>
            <w:r>
              <w:rPr/>
              <w:t xml:space="preserve">, Oct 2021, Blois, France</w:t>
            </w:r>
          </w:p>
          <w:p>
            <w:pPr/>
            <w:r>
              <w:rPr/>
              <w:t xml:space="preserve">Communication dans un congrès</w:t>
            </w:r>
          </w:p>
          <w:p>
            <w:pPr/>
            <w:hyperlink r:id="rId139" w:history="1">
              <w:r>
                <w:rPr>
                  <w:color w:val="#410a8c"/>
                  <w:u w:val="single"/>
                </w:rPr>
                <w:t xml:space="preserve">hal-04099023v1</w:t>
              </w:r>
            </w:hyperlink>
          </w:p>
        </w:tc>
      </w:tr>
      <w:tr>
        <w:trPr/>
        <w:tc>
          <w:tcPr>
            <w:noWrap/>
          </w:tcPr>
          <w:p>
            <w:pPr>
              <w:spacing w:after="200"/>
            </w:pPr>
            <w:hyperlink r:id="rId143" w:history="1">
              <w:r>
                <w:rPr>
                  <w:color w:val="1e198e"/>
                  <w:b w:val="1"/>
                  <w:bCs w:val="1"/>
                  <w:u w:val="single"/>
                </w:rPr>
                <w:t xml:space="preserve">Le Moment 1900 : un tournant fondateur pour la protection sociale des travailleurs en France et en Europe</w:t>
              </w:r>
            </w:hyperlink>
          </w:p>
          <w:p>
            <w:pPr/>
            <w:hyperlink r:id="rId144" w:history="1">
              <w:r>
                <w:rPr>
                  <w:color w:val="#410a8c"/>
                  <w:u w:val="single"/>
                </w:rPr>
                <w:t xml:space="preserve">Anne-Sophie Bruno</w:t>
              </w:r>
            </w:hyperlink>
            <w:r>
              <w:rPr/>
              <w:t xml:space="preserve">,</w:t>
            </w:r>
            <w:hyperlink r:id="rId145" w:history="1">
              <w:r>
                <w:rPr>
                  <w:color w:val="#410a8c"/>
                  <w:u w:val="single"/>
                </w:rPr>
                <w:t xml:space="preserve">Patrick Fridenson</w:t>
              </w:r>
            </w:hyperlink>
            <w:r>
              <w:rPr/>
              <w:t xml:space="preserve">,</w:t>
            </w:r>
            <w:hyperlink r:id="rId14" w:history="1">
              <w:r>
                <w:rPr>
                  <w:color w:val="#410a8c"/>
                  <w:u w:val="single"/>
                </w:rPr>
                <w:t xml:space="preserve">Judith Rainhorn</w:t>
              </w:r>
            </w:hyperlink>
            <w:r>
              <w:rPr/>
              <w:t xml:space="preserve">,</w:t>
            </w:r>
            <w:hyperlink r:id="rId146" w:history="1">
              <w:r>
                <w:rPr>
                  <w:color w:val="#410a8c"/>
                  <w:u w:val="single"/>
                </w:rPr>
                <w:t xml:space="preserve">Christophe Capuano</w:t>
              </w:r>
            </w:hyperlink>
            <w:r>
              <w:rPr/>
              <w:t xml:space="preserve">,</w:t>
            </w:r>
            <w:hyperlink r:id="rId147" w:history="1">
              <w:r>
                <w:rPr>
                  <w:color w:val="#410a8c"/>
                  <w:u w:val="single"/>
                </w:rPr>
                <w:t xml:space="preserve">Vincent Viet</w:t>
              </w:r>
            </w:hyperlink>
          </w:p>
          <w:p>
            <w:pPr/>
            <w:r>
              <w:rPr>
                <w:i w:val="1"/>
                <w:iCs w:val="1"/>
              </w:rPr>
              <w:t xml:space="preserve">Rendez-vous de l'Histoire de Blois 2021</w:t>
            </w:r>
            <w:r>
              <w:rPr/>
              <w:t xml:space="preserve">, Oct 2021, Blois, France</w:t>
            </w:r>
          </w:p>
          <w:p>
            <w:pPr/>
            <w:r>
              <w:rPr/>
              <w:t xml:space="preserve">Communication dans un congrès</w:t>
            </w:r>
          </w:p>
          <w:p>
            <w:pPr/>
            <w:hyperlink r:id="rId143" w:history="1">
              <w:r>
                <w:rPr>
                  <w:color w:val="#410a8c"/>
                  <w:u w:val="single"/>
                </w:rPr>
                <w:t xml:space="preserve">hal-04092820v1</w:t>
              </w:r>
            </w:hyperlink>
          </w:p>
        </w:tc>
      </w:tr>
      <w:tr>
        <w:trPr/>
        <w:tc>
          <w:tcPr>
            <w:noWrap/>
          </w:tcPr>
          <w:p>
            <w:pPr>
              <w:spacing w:after="200"/>
            </w:pPr>
            <w:hyperlink r:id="rId148" w:history="1">
              <w:r>
                <w:rPr>
                  <w:color w:val="1e198e"/>
                  <w:b w:val="1"/>
                  <w:bCs w:val="1"/>
                  <w:u w:val="single"/>
                </w:rPr>
                <w:t xml:space="preserve">Perdre sa vie à la gagner ? Environnement et santé au travail</w:t>
              </w:r>
            </w:hyperlink>
          </w:p>
          <w:p>
            <w:pPr/>
            <w:hyperlink r:id="rId14" w:history="1">
              <w:r>
                <w:rPr>
                  <w:color w:val="#410a8c"/>
                  <w:u w:val="single"/>
                </w:rPr>
                <w:t xml:space="preserve">Judith Rainhorn</w:t>
              </w:r>
            </w:hyperlink>
            <w:r>
              <w:rPr/>
              <w:t xml:space="preserve">,</w:t>
            </w:r>
            <w:hyperlink r:id="rId149" w:history="1">
              <w:r>
                <w:rPr>
                  <w:color w:val="#410a8c"/>
                  <w:u w:val="single"/>
                </w:rPr>
                <w:t xml:space="preserve">Nathalie Jas</w:t>
              </w:r>
            </w:hyperlink>
            <w:r>
              <w:rPr/>
              <w:t xml:space="preserve">,</w:t>
            </w:r>
            <w:hyperlink r:id="rId150" w:history="1">
              <w:r>
                <w:rPr>
                  <w:color w:val="#410a8c"/>
                  <w:u w:val="single"/>
                </w:rPr>
                <w:t xml:space="preserve">François Jarrige</w:t>
              </w:r>
            </w:hyperlink>
            <w:r>
              <w:rPr/>
              <w:t xml:space="preserve">,</w:t>
            </w:r>
            <w:hyperlink r:id="rId12" w:history="1">
              <w:r>
                <w:rPr>
                  <w:color w:val="#410a8c"/>
                  <w:u w:val="single"/>
                </w:rPr>
                <w:t xml:space="preserve">Charles-François Mathis</w:t>
              </w:r>
            </w:hyperlink>
          </w:p>
          <w:p>
            <w:pPr/>
            <w:r>
              <w:rPr>
                <w:i w:val="1"/>
                <w:iCs w:val="1"/>
              </w:rPr>
              <w:t xml:space="preserve">Rendez-vous de l'Histoire de Blois 2021</w:t>
            </w:r>
            <w:r>
              <w:rPr/>
              <w:t xml:space="preserve">, Oct 2021, Blois, France</w:t>
            </w:r>
          </w:p>
          <w:p>
            <w:pPr/>
            <w:r>
              <w:rPr/>
              <w:t xml:space="preserve">Communication dans un congrès</w:t>
            </w:r>
          </w:p>
          <w:p>
            <w:pPr/>
            <w:hyperlink r:id="rId148" w:history="1">
              <w:r>
                <w:rPr>
                  <w:color w:val="#410a8c"/>
                  <w:u w:val="single"/>
                </w:rPr>
                <w:t xml:space="preserve">hal-04099012v1</w:t>
              </w:r>
            </w:hyperlink>
          </w:p>
        </w:tc>
      </w:tr>
      <w:tr>
        <w:trPr/>
        <w:tc>
          <w:tcPr>
            <w:noWrap/>
          </w:tcPr>
          <w:p>
            <w:pPr>
              <w:spacing w:after="200"/>
            </w:pPr>
            <w:hyperlink r:id="rId151" w:history="1">
              <w:r>
                <w:rPr>
                  <w:color w:val="1e198e"/>
                  <w:b w:val="1"/>
                  <w:bCs w:val="1"/>
                  <w:u w:val="single"/>
                </w:rPr>
                <w:t xml:space="preserve">Populations migrantes et santé au travail, des liens historiques à questionner</w:t>
              </w:r>
            </w:hyperlink>
          </w:p>
          <w:p>
            <w:pPr/>
            <w:hyperlink r:id="rId14" w:history="1">
              <w:r>
                <w:rPr>
                  <w:color w:val="#410a8c"/>
                  <w:u w:val="single"/>
                </w:rPr>
                <w:t xml:space="preserve">Judith Rainhorn</w:t>
              </w:r>
            </w:hyperlink>
          </w:p>
          <w:p>
            <w:pPr/>
            <w:r>
              <w:rPr>
                <w:i w:val="1"/>
                <w:iCs w:val="1"/>
              </w:rPr>
              <w:t xml:space="preserve">Santé et immigration en France et en Europe</w:t>
            </w:r>
            <w:r>
              <w:rPr/>
              <w:t xml:space="preserve">, Institut Convergences Migrations CNRS, Jun 2019, Paris, France</w:t>
            </w:r>
          </w:p>
          <w:p>
            <w:pPr/>
            <w:r>
              <w:rPr/>
              <w:t xml:space="preserve">Communication dans un congrès</w:t>
            </w:r>
          </w:p>
          <w:p>
            <w:pPr/>
            <w:hyperlink r:id="rId151" w:history="1">
              <w:r>
                <w:rPr>
                  <w:color w:val="#410a8c"/>
                  <w:u w:val="single"/>
                </w:rPr>
                <w:t xml:space="preserve">halshs-03967078v1</w:t>
              </w:r>
            </w:hyperlink>
          </w:p>
        </w:tc>
      </w:tr>
      <w:tr>
        <w:trPr/>
        <w:tc>
          <w:tcPr>
            <w:noWrap/>
          </w:tcPr>
          <w:p>
            <w:pPr>
              <w:spacing w:after="200"/>
            </w:pPr>
            <w:hyperlink r:id="rId152" w:history="1">
              <w:r>
                <w:rPr>
                  <w:color w:val="1e198e"/>
                  <w:b w:val="1"/>
                  <w:bCs w:val="1"/>
                  <w:u w:val="single"/>
                </w:rPr>
                <w:t xml:space="preserve">Introduction au Colloque &amp;quot; Santé à la mine, acteurs et systèmes de soins</w:t>
              </w:r>
            </w:hyperlink>
          </w:p>
          <w:p>
            <w:pPr/>
            <w:hyperlink r:id="rId14" w:history="1">
              <w:r>
                <w:rPr>
                  <w:color w:val="#410a8c"/>
                  <w:u w:val="single"/>
                </w:rPr>
                <w:t xml:space="preserve">Judith Rainhorn</w:t>
              </w:r>
            </w:hyperlink>
          </w:p>
          <w:p>
            <w:pPr/>
            <w:r>
              <w:rPr>
                <w:i w:val="1"/>
                <w:iCs w:val="1"/>
              </w:rPr>
              <w:t xml:space="preserve">Santé à la mine acteurs et systèmes de soins</w:t>
            </w:r>
            <w:r>
              <w:rPr/>
              <w:t xml:space="preserve">, Centre historique minier de Lewarde, Apr 2019, Lewarde, Centre historique minier, France. pp.10-16</w:t>
            </w:r>
          </w:p>
          <w:p>
            <w:pPr/>
            <w:r>
              <w:rPr/>
              <w:t xml:space="preserve">Communication dans un congrès</w:t>
            </w:r>
          </w:p>
          <w:p>
            <w:pPr/>
            <w:hyperlink r:id="rId152" w:history="1">
              <w:r>
                <w:rPr>
                  <w:color w:val="#410a8c"/>
                  <w:u w:val="single"/>
                </w:rPr>
                <w:t xml:space="preserve">halshs-03957477v1</w:t>
              </w:r>
            </w:hyperlink>
          </w:p>
        </w:tc>
      </w:tr>
      <w:tr>
        <w:trPr/>
        <w:tc>
          <w:tcPr>
            <w:noWrap/>
          </w:tcPr>
          <w:p>
            <w:pPr>
              <w:spacing w:after="200"/>
            </w:pPr>
            <w:hyperlink r:id="rId153" w:history="1">
              <w:r>
                <w:rPr>
                  <w:color w:val="1e198e"/>
                  <w:b w:val="1"/>
                  <w:bCs w:val="1"/>
                  <w:u w:val="single"/>
                </w:rPr>
                <w:t xml:space="preserve">Introduction</w:t>
              </w:r>
            </w:hyperlink>
          </w:p>
          <w:p>
            <w:pPr/>
            <w:hyperlink r:id="rId14" w:history="1">
              <w:r>
                <w:rPr>
                  <w:color w:val="#410a8c"/>
                  <w:u w:val="single"/>
                </w:rPr>
                <w:t xml:space="preserve">Judith Rainhorn</w:t>
              </w:r>
            </w:hyperlink>
          </w:p>
          <w:p>
            <w:pPr/>
            <w:r>
              <w:rPr>
                <w:i w:val="1"/>
                <w:iCs w:val="1"/>
              </w:rPr>
              <w:t xml:space="preserve">Health down in the mine : Stakeholders and healthcare systems</w:t>
            </w:r>
            <w:r>
              <w:rPr/>
              <w:t xml:space="preserve">, Centre historique minier de Lewarde, Apr 2019, Lewarde, France. pp.176-179</w:t>
            </w:r>
          </w:p>
          <w:p>
            <w:pPr/>
            <w:r>
              <w:rPr/>
              <w:t xml:space="preserve">Communication dans un congrès</w:t>
            </w:r>
          </w:p>
          <w:p>
            <w:pPr/>
            <w:hyperlink r:id="rId153" w:history="1">
              <w:r>
                <w:rPr>
                  <w:color w:val="#410a8c"/>
                  <w:u w:val="single"/>
                </w:rPr>
                <w:t xml:space="preserve">halshs-03957498v1</w:t>
              </w:r>
            </w:hyperlink>
          </w:p>
        </w:tc>
      </w:tr>
      <w:tr>
        <w:trPr/>
        <w:tc>
          <w:tcPr>
            <w:noWrap/>
          </w:tcPr>
          <w:p>
            <w:pPr>
              <w:spacing w:after="200"/>
            </w:pPr>
            <w:hyperlink r:id="rId154" w:history="1">
              <w:r>
                <w:rPr>
                  <w:color w:val="1e198e"/>
                  <w:b w:val="1"/>
                  <w:bCs w:val="1"/>
                  <w:u w:val="single"/>
                </w:rPr>
                <w:t xml:space="preserve">L'innovation et ses paradoxes dans la lutte contre le pollution industrielle (environnement et espace de travail), XIXe-XXe siècle</w:t>
              </w:r>
            </w:hyperlink>
          </w:p>
          <w:p>
            <w:pPr/>
            <w:hyperlink r:id="rId155" w:history="1">
              <w:r>
                <w:rPr>
                  <w:color w:val="#410a8c"/>
                  <w:u w:val="single"/>
                </w:rPr>
                <w:t xml:space="preserve">Thomas Le Roux</w:t>
              </w:r>
            </w:hyperlink>
            <w:r>
              <w:rPr/>
              <w:t xml:space="preserve">,</w:t>
            </w:r>
            <w:hyperlink r:id="rId14" w:history="1">
              <w:r>
                <w:rPr>
                  <w:color w:val="#410a8c"/>
                  <w:u w:val="single"/>
                </w:rPr>
                <w:t xml:space="preserve">Judith Rainhorn</w:t>
              </w:r>
            </w:hyperlink>
            <w:r>
              <w:rPr/>
              <w:t xml:space="preserve">,</w:t>
            </w:r>
            <w:hyperlink r:id="rId156" w:history="1">
              <w:r>
                <w:rPr>
                  <w:color w:val="#410a8c"/>
                  <w:u w:val="single"/>
                </w:rPr>
                <w:t xml:space="preserve">Arnaud Péters</w:t>
              </w:r>
            </w:hyperlink>
            <w:r>
              <w:rPr/>
              <w:t xml:space="preserve">,</w:t>
            </w:r>
            <w:hyperlink r:id="rId8" w:history="1">
              <w:r>
                <w:rPr>
                  <w:color w:val="#410a8c"/>
                  <w:u w:val="single"/>
                </w:rPr>
                <w:t xml:space="preserve">Renaud Bécot</w:t>
              </w:r>
            </w:hyperlink>
            <w:r>
              <w:rPr/>
              <w:t xml:space="preserve">,</w:t>
            </w:r>
            <w:hyperlink r:id="rId157" w:history="1">
              <w:r>
                <w:rPr>
                  <w:color w:val="#410a8c"/>
                  <w:u w:val="single"/>
                </w:rPr>
                <w:t xml:space="preserve">Nicolas Hatzfeld</w:t>
              </w:r>
            </w:hyperlink>
          </w:p>
          <w:p>
            <w:pPr/>
            <w:r>
              <w:rPr>
                <w:i w:val="1"/>
                <w:iCs w:val="1"/>
              </w:rPr>
              <w:t xml:space="preserve">Rendez-vous de l'Histoire de Blois 2017</w:t>
            </w:r>
            <w:r>
              <w:rPr/>
              <w:t xml:space="preserve">, Oct 2017, Blois, France</w:t>
            </w:r>
          </w:p>
          <w:p>
            <w:pPr/>
            <w:r>
              <w:rPr/>
              <w:t xml:space="preserve">Communication dans un congrès</w:t>
            </w:r>
          </w:p>
          <w:p>
            <w:pPr/>
            <w:hyperlink r:id="rId154" w:history="1">
              <w:r>
                <w:rPr>
                  <w:color w:val="#410a8c"/>
                  <w:u w:val="single"/>
                </w:rPr>
                <w:t xml:space="preserve">hal-04099044v1</w:t>
              </w:r>
            </w:hyperlink>
          </w:p>
        </w:tc>
      </w:tr>
    </w:tbl>
    <w:p>
      <w:pPr>
        <w:spacing w:before="200"/>
      </w:pPr>
    </w:p>
    <w:p>
      <w:pPr>
        <w:pStyle w:val="Heading2"/>
      </w:pPr>
      <w:r>
        <w:rPr>
          <w:color w:val="1e198e"/>
          <w:b w:val="1"/>
          <w:bCs w:val="1"/>
        </w:rPr>
        <w:t xml:space="preserve">Autre publication scientifique (17)</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After the Fire : Lead Pollution and Notre Dame</w:t>
              </w:r>
            </w:hyperlink>
          </w:p>
          <w:p>
            <w:pPr/>
            <w:hyperlink r:id="rId14" w:history="1">
              <w:r>
                <w:rPr>
                  <w:color w:val="#410a8c"/>
                  <w:u w:val="single"/>
                </w:rPr>
                <w:t xml:space="preserve">Judith Rainhorn</w:t>
              </w:r>
            </w:hyperlink>
            <w:r>
              <w:rPr/>
              <w:t xml:space="preserve">,</w:t>
            </w:r>
            <w:hyperlink r:id="rId159" w:history="1">
              <w:r>
                <w:rPr>
                  <w:color w:val="#410a8c"/>
                  <w:u w:val="single"/>
                </w:rPr>
                <w:t xml:space="preserve">Alexander van Geen</w:t>
              </w:r>
            </w:hyperlink>
          </w:p>
          <w:p>
            <w:pPr/>
            <w:r>
              <w:rPr/>
              <w:t xml:space="preserve">2025</w:t>
            </w:r>
          </w:p>
          <w:p>
            <w:pPr/>
            <w:r>
              <w:rPr/>
              <w:t xml:space="preserve">Autre publication scientifique</w:t>
            </w:r>
          </w:p>
          <w:p>
            <w:pPr/>
            <w:hyperlink r:id="rId158" w:history="1">
              <w:r>
                <w:rPr>
                  <w:color w:val="#410a8c"/>
                  <w:u w:val="single"/>
                </w:rPr>
                <w:t xml:space="preserve">halshs-05065286v1</w:t>
              </w:r>
            </w:hyperlink>
          </w:p>
        </w:tc>
      </w:tr>
      <w:tr>
        <w:trPr/>
        <w:tc>
          <w:tcPr>
            <w:noWrap/>
          </w:tcPr>
          <w:p>
            <w:pPr>
              <w:spacing w:after="200"/>
            </w:pPr>
            <w:hyperlink r:id="rId160" w:history="1">
              <w:r>
                <w:rPr>
                  <w:color w:val="1e198e"/>
                  <w:b w:val="1"/>
                  <w:bCs w:val="1"/>
                  <w:u w:val="single"/>
                </w:rPr>
                <w:t xml:space="preserve">Écrire l’amiante : littérature, sciences sociales et toxicité</w:t>
              </w:r>
            </w:hyperlink>
          </w:p>
          <w:p>
            <w:pPr/>
            <w:hyperlink r:id="rId14" w:history="1">
              <w:r>
                <w:rPr>
                  <w:color w:val="#410a8c"/>
                  <w:u w:val="single"/>
                </w:rPr>
                <w:t xml:space="preserve">Judith Rainhorn</w:t>
              </w:r>
            </w:hyperlink>
            <w:r>
              <w:rPr/>
              <w:t xml:space="preserve">,</w:t>
            </w:r>
            <w:hyperlink r:id="rId161" w:history="1">
              <w:r>
                <w:rPr>
                  <w:color w:val="#410a8c"/>
                  <w:u w:val="single"/>
                </w:rPr>
                <w:t xml:space="preserve">Christian Astolfi</w:t>
              </w:r>
            </w:hyperlink>
            <w:r>
              <w:rPr/>
              <w:t xml:space="preserve">,</w:t>
            </w:r>
            <w:hyperlink r:id="rId162" w:history="1">
              <w:r>
                <w:rPr>
                  <w:color w:val="#410a8c"/>
                  <w:u w:val="single"/>
                </w:rPr>
                <w:t xml:space="preserve">Sébastien Dulude</w:t>
              </w:r>
            </w:hyperlink>
            <w:r>
              <w:rPr/>
              <w:t xml:space="preserve">,</w:t>
            </w:r>
            <w:hyperlink r:id="rId163" w:history="1">
              <w:r>
                <w:rPr>
                  <w:color w:val="#410a8c"/>
                  <w:u w:val="single"/>
                </w:rPr>
                <w:t xml:space="preserve">Alberto Prunetti</w:t>
              </w:r>
            </w:hyperlink>
          </w:p>
          <w:p>
            <w:pPr/>
            <w:r>
              <w:rPr/>
              <w:t xml:space="preserve">2025</w:t>
            </w:r>
          </w:p>
          <w:p>
            <w:pPr/>
            <w:r>
              <w:rPr/>
              <w:t xml:space="preserve">Autre publication scientifique</w:t>
            </w:r>
          </w:p>
          <w:p>
            <w:pPr/>
            <w:hyperlink r:id="rId160" w:history="1">
              <w:r>
                <w:rPr>
                  <w:color w:val="#410a8c"/>
                  <w:u w:val="single"/>
                </w:rPr>
                <w:t xml:space="preserve">halshs-05157155v1</w:t>
              </w:r>
            </w:hyperlink>
          </w:p>
        </w:tc>
      </w:tr>
      <w:tr>
        <w:trPr/>
        <w:tc>
          <w:tcPr>
            <w:noWrap/>
          </w:tcPr>
          <w:p>
            <w:pPr>
              <w:spacing w:after="200"/>
            </w:pPr>
            <w:hyperlink r:id="rId164" w:history="1">
              <w:r>
                <w:rPr>
                  <w:color w:val="1e198e"/>
                  <w:b w:val="1"/>
                  <w:bCs w:val="1"/>
                  <w:u w:val="single"/>
                </w:rPr>
                <w:t xml:space="preserve">Quel impact sur la santé a eu l'industrie des 19e et 20e siècles ?</w:t>
              </w:r>
            </w:hyperlink>
          </w:p>
          <w:p>
            <w:pPr/>
            <w:hyperlink r:id="rId14" w:history="1">
              <w:r>
                <w:rPr>
                  <w:color w:val="#410a8c"/>
                  <w:u w:val="single"/>
                </w:rPr>
                <w:t xml:space="preserve">Judith Rainhorn</w:t>
              </w:r>
            </w:hyperlink>
          </w:p>
          <w:p>
            <w:pPr/>
            <w:r>
              <w:rPr/>
              <w:t xml:space="preserve">2024</w:t>
            </w:r>
          </w:p>
          <w:p>
            <w:pPr/>
            <w:r>
              <w:rPr/>
              <w:t xml:space="preserve">Autre publication scientifique</w:t>
            </w:r>
          </w:p>
          <w:p>
            <w:pPr/>
            <w:hyperlink r:id="rId164" w:history="1">
              <w:r>
                <w:rPr>
                  <w:color w:val="#410a8c"/>
                  <w:u w:val="single"/>
                </w:rPr>
                <w:t xml:space="preserve">halshs-05064530v1</w:t>
              </w:r>
            </w:hyperlink>
          </w:p>
        </w:tc>
      </w:tr>
      <w:tr>
        <w:trPr/>
        <w:tc>
          <w:tcPr>
            <w:noWrap/>
          </w:tcPr>
          <w:p>
            <w:pPr>
              <w:spacing w:after="200"/>
            </w:pPr>
            <w:hyperlink r:id="rId165" w:history="1">
              <w:r>
                <w:rPr>
                  <w:color w:val="1e198e"/>
                  <w:b w:val="1"/>
                  <w:bCs w:val="1"/>
                  <w:u w:val="single"/>
                </w:rPr>
                <w:t xml:space="preserve">Au fond, les gueules noires, podcast de l'émission &amp;quot;LSD, la série documentaire</w:t>
              </w:r>
            </w:hyperlink>
          </w:p>
          <w:p>
            <w:pPr/>
            <w:hyperlink r:id="rId166" w:history="1">
              <w:r>
                <w:rPr>
                  <w:color w:val="#410a8c"/>
                  <w:u w:val="single"/>
                </w:rPr>
                <w:t xml:space="preserve">Xavier Vigna</w:t>
              </w:r>
            </w:hyperlink>
            <w:r>
              <w:rPr/>
              <w:t xml:space="preserve">,</w:t>
            </w:r>
            <w:hyperlink r:id="rId14" w:history="1">
              <w:r>
                <w:rPr>
                  <w:color w:val="#410a8c"/>
                  <w:u w:val="single"/>
                </w:rPr>
                <w:t xml:space="preserve">Judith Rainhorn</w:t>
              </w:r>
            </w:hyperlink>
            <w:r>
              <w:rPr/>
              <w:t xml:space="preserve">,</w:t>
            </w:r>
            <w:hyperlink r:id="rId167" w:history="1">
              <w:r>
                <w:rPr>
                  <w:color w:val="#410a8c"/>
                  <w:u w:val="single"/>
                </w:rPr>
                <w:t xml:space="preserve">Diana Cooper-Richet</w:t>
              </w:r>
            </w:hyperlink>
            <w:r>
              <w:rPr/>
              <w:t xml:space="preserve">,</w:t>
            </w:r>
            <w:hyperlink r:id="rId168" w:history="1">
              <w:r>
                <w:rPr>
                  <w:color w:val="#410a8c"/>
                  <w:u w:val="single"/>
                </w:rPr>
                <w:t xml:space="preserve">Marion Fontaine</w:t>
              </w:r>
            </w:hyperlink>
          </w:p>
          <w:p>
            <w:pPr/>
            <w:r>
              <w:rPr/>
              <w:t xml:space="preserve">2023</w:t>
            </w:r>
          </w:p>
          <w:p>
            <w:pPr/>
            <w:r>
              <w:rPr/>
              <w:t xml:space="preserve">Autre publication scientifique</w:t>
            </w:r>
          </w:p>
          <w:p>
            <w:pPr/>
            <w:hyperlink r:id="rId165" w:history="1">
              <w:r>
                <w:rPr>
                  <w:color w:val="#410a8c"/>
                  <w:u w:val="single"/>
                </w:rPr>
                <w:t xml:space="preserve">halshs-04053866v1</w:t>
              </w:r>
            </w:hyperlink>
          </w:p>
        </w:tc>
      </w:tr>
      <w:tr>
        <w:trPr/>
        <w:tc>
          <w:tcPr>
            <w:noWrap/>
          </w:tcPr>
          <w:p>
            <w:pPr>
              <w:spacing w:after="200"/>
            </w:pPr>
            <w:hyperlink r:id="rId169" w:history="1">
              <w:r>
                <w:rPr>
                  <w:color w:val="1e198e"/>
                  <w:b w:val="1"/>
                  <w:bCs w:val="1"/>
                  <w:u w:val="single"/>
                </w:rPr>
                <w:t xml:space="preserve">Entretien avec Judith Rainhorn</w:t>
              </w:r>
            </w:hyperlink>
          </w:p>
          <w:p>
            <w:pPr/>
            <w:hyperlink r:id="rId14" w:history="1">
              <w:r>
                <w:rPr>
                  <w:color w:val="#410a8c"/>
                  <w:u w:val="single"/>
                </w:rPr>
                <w:t xml:space="preserve">Judith Rainhorn</w:t>
              </w:r>
            </w:hyperlink>
            <w:r>
              <w:rPr/>
              <w:t xml:space="preserve">,</w:t>
            </w:r>
            <w:hyperlink r:id="rId170" w:history="1">
              <w:r>
                <w:rPr>
                  <w:color w:val="#410a8c"/>
                  <w:u w:val="single"/>
                </w:rPr>
                <w:t xml:space="preserve">Mathias Girel</w:t>
              </w:r>
            </w:hyperlink>
            <w:r>
              <w:rPr/>
              <w:t xml:space="preserve">,</w:t>
            </w:r>
            <w:hyperlink r:id="rId171" w:history="1">
              <w:r>
                <w:rPr>
                  <w:color w:val="#410a8c"/>
                  <w:u w:val="single"/>
                </w:rPr>
                <w:t xml:space="preserve">Julie Solviche</w:t>
              </w:r>
            </w:hyperlink>
          </w:p>
          <w:p>
            <w:pPr/>
            <w:r>
              <w:rPr/>
              <w:t xml:space="preserve">2022, https://www.canal-u.tv/145493. </w:t>
            </w:r>
            <w:hyperlink r:id="rId172" w:history="1">
              <w:r>
                <w:rPr>
                  <w:color w:val="#410a8c"/>
                  <w:u w:val="single"/>
                </w:rPr>
                <w:t xml:space="preserve">⟨10.34847/nkl.7f354o3h⟩</w:t>
              </w:r>
            </w:hyperlink>
          </w:p>
          <w:p>
            <w:pPr/>
            <w:r>
              <w:rPr/>
              <w:t xml:space="preserve">Autre publication scientifique</w:t>
            </w:r>
          </w:p>
          <w:p>
            <w:pPr/>
            <w:hyperlink r:id="rId169" w:history="1">
              <w:r>
                <w:rPr>
                  <w:color w:val="#410a8c"/>
                  <w:u w:val="single"/>
                </w:rPr>
                <w:t xml:space="preserve">halshs-03979712v1</w:t>
              </w:r>
            </w:hyperlink>
          </w:p>
        </w:tc>
      </w:tr>
      <w:tr>
        <w:trPr/>
        <w:tc>
          <w:tcPr>
            <w:noWrap/>
          </w:tcPr>
          <w:p>
            <w:pPr>
              <w:spacing w:after="200"/>
            </w:pPr>
            <w:hyperlink r:id="rId173" w:history="1">
              <w:r>
                <w:rPr>
                  <w:color w:val="1e198e"/>
                  <w:b w:val="1"/>
                  <w:bCs w:val="1"/>
                  <w:u w:val="single"/>
                </w:rPr>
                <w:t xml:space="preserve">Une histoire de la classe ouvrière, podcast de l'émission &amp;quot;Entendez-vous l'éco ?</w:t>
              </w:r>
            </w:hyperlink>
          </w:p>
          <w:p>
            <w:pPr/>
            <w:hyperlink r:id="rId14" w:history="1">
              <w:r>
                <w:rPr>
                  <w:color w:val="#410a8c"/>
                  <w:u w:val="single"/>
                </w:rPr>
                <w:t xml:space="preserve">Judith Rainhorn</w:t>
              </w:r>
            </w:hyperlink>
            <w:r>
              <w:rPr/>
              <w:t xml:space="preserve">,</w:t>
            </w:r>
            <w:hyperlink r:id="rId166" w:history="1">
              <w:r>
                <w:rPr>
                  <w:color w:val="#410a8c"/>
                  <w:u w:val="single"/>
                </w:rPr>
                <w:t xml:space="preserve">Xavier Vigna</w:t>
              </w:r>
            </w:hyperlink>
            <w:r>
              <w:rPr/>
              <w:t xml:space="preserve">,</w:t>
            </w:r>
            <w:hyperlink r:id="rId174" w:history="1">
              <w:r>
                <w:rPr>
                  <w:color w:val="#410a8c"/>
                  <w:u w:val="single"/>
                </w:rPr>
                <w:t xml:space="preserve">Tiphaine De Rocquigny</w:t>
              </w:r>
            </w:hyperlink>
            <w:r>
              <w:rPr/>
              <w:t xml:space="preserve">,</w:t>
            </w:r>
            <w:hyperlink r:id="rId144" w:history="1">
              <w:r>
                <w:rPr>
                  <w:color w:val="#410a8c"/>
                  <w:u w:val="single"/>
                </w:rPr>
                <w:t xml:space="preserve">Anne-Sophie Bruno</w:t>
              </w:r>
            </w:hyperlink>
          </w:p>
          <w:p>
            <w:pPr/>
            <w:r>
              <w:rPr/>
              <w:t xml:space="preserve">2021</w:t>
            </w:r>
          </w:p>
          <w:p>
            <w:pPr/>
            <w:r>
              <w:rPr/>
              <w:t xml:space="preserve">Autre publication scientifique</w:t>
            </w:r>
          </w:p>
          <w:p>
            <w:pPr/>
            <w:hyperlink r:id="rId173" w:history="1">
              <w:r>
                <w:rPr>
                  <w:color w:val="#410a8c"/>
                  <w:u w:val="single"/>
                </w:rPr>
                <w:t xml:space="preserve">halshs-03979705v1</w:t>
              </w:r>
            </w:hyperlink>
          </w:p>
        </w:tc>
      </w:tr>
      <w:tr>
        <w:trPr/>
        <w:tc>
          <w:tcPr>
            <w:noWrap/>
          </w:tcPr>
          <w:p>
            <w:pPr>
              <w:spacing w:after="200"/>
            </w:pPr>
            <w:hyperlink r:id="rId175" w:history="1">
              <w:r>
                <w:rPr>
                  <w:color w:val="1e198e"/>
                  <w:b w:val="1"/>
                  <w:bCs w:val="1"/>
                  <w:u w:val="single"/>
                </w:rPr>
                <w:t xml:space="preserve">Germinal en série TV , podcast Paroles d’Histoire / Histoire en séries</w:t>
              </w:r>
            </w:hyperlink>
          </w:p>
          <w:p>
            <w:pPr/>
            <w:hyperlink r:id="rId176" w:history="1">
              <w:r>
                <w:rPr>
                  <w:color w:val="#410a8c"/>
                  <w:u w:val="single"/>
                </w:rPr>
                <w:t xml:space="preserve">Marjolaine Boutet</w:t>
              </w:r>
            </w:hyperlink>
            <w:r>
              <w:rPr/>
              <w:t xml:space="preserve">,</w:t>
            </w:r>
            <w:hyperlink r:id="rId177" w:history="1">
              <w:r>
                <w:rPr>
                  <w:color w:val="#410a8c"/>
                  <w:u w:val="single"/>
                </w:rPr>
                <w:t xml:space="preserve">Nicolas Charles</w:t>
              </w:r>
            </w:hyperlink>
            <w:r>
              <w:rPr/>
              <w:t xml:space="preserve">,</w:t>
            </w:r>
            <w:hyperlink r:id="rId178" w:history="1">
              <w:r>
                <w:rPr>
                  <w:color w:val="#410a8c"/>
                  <w:u w:val="single"/>
                </w:rPr>
                <w:t xml:space="preserve">André Loez</w:t>
              </w:r>
            </w:hyperlink>
            <w:r>
              <w:rPr/>
              <w:t xml:space="preserve">,</w:t>
            </w:r>
            <w:hyperlink r:id="rId14" w:history="1">
              <w:r>
                <w:rPr>
                  <w:color w:val="#410a8c"/>
                  <w:u w:val="single"/>
                </w:rPr>
                <w:t xml:space="preserve">Judith Rainhorn</w:t>
              </w:r>
            </w:hyperlink>
          </w:p>
          <w:p>
            <w:pPr/>
            <w:r>
              <w:rPr/>
              <w:t xml:space="preserve">2021</w:t>
            </w:r>
          </w:p>
          <w:p>
            <w:pPr/>
            <w:r>
              <w:rPr/>
              <w:t xml:space="preserve">Autre publication scientifique</w:t>
            </w:r>
          </w:p>
          <w:p>
            <w:pPr/>
            <w:hyperlink r:id="rId175" w:history="1">
              <w:r>
                <w:rPr>
                  <w:color w:val="#410a8c"/>
                  <w:u w:val="single"/>
                </w:rPr>
                <w:t xml:space="preserve">halshs-03960523v1</w:t>
              </w:r>
            </w:hyperlink>
          </w:p>
        </w:tc>
      </w:tr>
      <w:tr>
        <w:trPr/>
        <w:tc>
          <w:tcPr>
            <w:noWrap/>
          </w:tcPr>
          <w:p>
            <w:pPr>
              <w:spacing w:after="200"/>
            </w:pPr>
            <w:hyperlink r:id="rId179" w:history="1">
              <w:r>
                <w:rPr>
                  <w:color w:val="1e198e"/>
                  <w:b w:val="1"/>
                  <w:bCs w:val="1"/>
                  <w:u w:val="single"/>
                </w:rPr>
                <w:t xml:space="preserve">L''incendie sur le site Lubrizol à Rouen</w:t>
              </w:r>
            </w:hyperlink>
          </w:p>
          <w:p>
            <w:pPr/>
            <w:hyperlink r:id="rId14" w:history="1">
              <w:r>
                <w:rPr>
                  <w:color w:val="#410a8c"/>
                  <w:u w:val="single"/>
                </w:rPr>
                <w:t xml:space="preserve">Judith Rainhorn</w:t>
              </w:r>
            </w:hyperlink>
          </w:p>
          <w:p>
            <w:pPr/>
            <w:r>
              <w:rPr/>
              <w:t xml:space="preserve">2019</w:t>
            </w:r>
          </w:p>
          <w:p>
            <w:pPr/>
            <w:r>
              <w:rPr/>
              <w:t xml:space="preserve">Autre publication scientifique</w:t>
            </w:r>
          </w:p>
          <w:p>
            <w:pPr/>
            <w:hyperlink r:id="rId179" w:history="1">
              <w:r>
                <w:rPr>
                  <w:color w:val="#410a8c"/>
                  <w:u w:val="single"/>
                </w:rPr>
                <w:t xml:space="preserve">hal-03985427v1</w:t>
              </w:r>
            </w:hyperlink>
          </w:p>
        </w:tc>
      </w:tr>
      <w:tr>
        <w:trPr/>
        <w:tc>
          <w:tcPr>
            <w:noWrap/>
          </w:tcPr>
          <w:p>
            <w:pPr>
              <w:spacing w:after="200"/>
            </w:pPr>
            <w:hyperlink r:id="rId180" w:history="1">
              <w:r>
                <w:rPr>
                  <w:color w:val="1e198e"/>
                  <w:b w:val="1"/>
                  <w:bCs w:val="1"/>
                  <w:u w:val="single"/>
                </w:rPr>
                <w:t xml:space="preserve">Intoxication au plomb, une longue histoire : un entretien</w:t>
              </w:r>
            </w:hyperlink>
          </w:p>
          <w:p>
            <w:pPr/>
            <w:hyperlink r:id="rId14" w:history="1">
              <w:r>
                <w:rPr>
                  <w:color w:val="#410a8c"/>
                  <w:u w:val="single"/>
                </w:rPr>
                <w:t xml:space="preserve">Judith Rainhorn</w:t>
              </w:r>
            </w:hyperlink>
          </w:p>
          <w:p>
            <w:pPr/>
            <w:r>
              <w:rPr/>
              <w:t xml:space="preserve">2019</w:t>
            </w:r>
          </w:p>
          <w:p>
            <w:pPr/>
            <w:r>
              <w:rPr/>
              <w:t xml:space="preserve">Autre publication scientifique</w:t>
            </w:r>
          </w:p>
          <w:p>
            <w:pPr/>
            <w:hyperlink r:id="rId180" w:history="1">
              <w:r>
                <w:rPr>
                  <w:color w:val="#410a8c"/>
                  <w:u w:val="single"/>
                </w:rPr>
                <w:t xml:space="preserve">halshs-04034911v1</w:t>
              </w:r>
            </w:hyperlink>
          </w:p>
        </w:tc>
      </w:tr>
      <w:tr>
        <w:trPr/>
        <w:tc>
          <w:tcPr>
            <w:noWrap/>
          </w:tcPr>
          <w:p>
            <w:pPr>
              <w:spacing w:after="200"/>
            </w:pPr>
            <w:hyperlink r:id="rId181" w:history="1">
              <w:r>
                <w:rPr>
                  <w:color w:val="1e198e"/>
                  <w:b w:val="1"/>
                  <w:bCs w:val="1"/>
                  <w:u w:val="single"/>
                </w:rPr>
                <w:t xml:space="preserve">Notre Dame une pollution au plomb masquée ?</w:t>
              </w:r>
            </w:hyperlink>
          </w:p>
          <w:p>
            <w:pPr/>
            <w:hyperlink r:id="rId14" w:history="1">
              <w:r>
                <w:rPr>
                  <w:color w:val="#410a8c"/>
                  <w:u w:val="single"/>
                </w:rPr>
                <w:t xml:space="preserve">Judith Rainhorn</w:t>
              </w:r>
            </w:hyperlink>
          </w:p>
          <w:p>
            <w:pPr/>
            <w:r>
              <w:rPr/>
              <w:t xml:space="preserve">2019</w:t>
            </w:r>
          </w:p>
          <w:p>
            <w:pPr/>
            <w:r>
              <w:rPr/>
              <w:t xml:space="preserve">Autre publication scientifique</w:t>
            </w:r>
          </w:p>
          <w:p>
            <w:pPr/>
            <w:hyperlink r:id="rId181" w:history="1">
              <w:r>
                <w:rPr>
                  <w:color w:val="#410a8c"/>
                  <w:u w:val="single"/>
                </w:rPr>
                <w:t xml:space="preserve">halshs-03985066v1</w:t>
              </w:r>
            </w:hyperlink>
          </w:p>
        </w:tc>
      </w:tr>
      <w:tr>
        <w:trPr/>
        <w:tc>
          <w:tcPr>
            <w:noWrap/>
          </w:tcPr>
          <w:p>
            <w:pPr>
              <w:spacing w:after="200"/>
            </w:pPr>
            <w:hyperlink r:id="rId182" w:history="1">
              <w:r>
                <w:rPr>
                  <w:color w:val="1e198e"/>
                  <w:b w:val="1"/>
                  <w:bCs w:val="1"/>
                  <w:u w:val="single"/>
                </w:rPr>
                <w:t xml:space="preserve">La peinture au plomb, histoire d’un poison</w:t>
              </w:r>
            </w:hyperlink>
          </w:p>
          <w:p>
            <w:pPr/>
            <w:hyperlink r:id="rId14" w:history="1">
              <w:r>
                <w:rPr>
                  <w:color w:val="#410a8c"/>
                  <w:u w:val="single"/>
                </w:rPr>
                <w:t xml:space="preserve">Judith Rainhorn</w:t>
              </w:r>
            </w:hyperlink>
          </w:p>
          <w:p>
            <w:pPr/>
            <w:r>
              <w:rPr/>
              <w:t xml:space="preserve">2019</w:t>
            </w:r>
          </w:p>
          <w:p>
            <w:pPr/>
            <w:r>
              <w:rPr/>
              <w:t xml:space="preserve">Autre publication scientifique</w:t>
            </w:r>
          </w:p>
          <w:p>
            <w:pPr/>
            <w:hyperlink r:id="rId182" w:history="1">
              <w:r>
                <w:rPr>
                  <w:color w:val="#410a8c"/>
                  <w:u w:val="single"/>
                </w:rPr>
                <w:t xml:space="preserve">halshs-03962626v1</w:t>
              </w:r>
            </w:hyperlink>
          </w:p>
        </w:tc>
      </w:tr>
      <w:tr>
        <w:trPr/>
        <w:tc>
          <w:tcPr>
            <w:noWrap/>
          </w:tcPr>
          <w:p>
            <w:pPr>
              <w:spacing w:after="200"/>
            </w:pPr>
            <w:hyperlink r:id="rId183" w:history="1">
              <w:r>
                <w:rPr>
                  <w:color w:val="1e198e"/>
                  <w:b w:val="1"/>
                  <w:bCs w:val="1"/>
                  <w:u w:val="single"/>
                </w:rPr>
                <w:t xml:space="preserve">Blanc de plomb. Le poison légal qui tuait hommes, femmes et enfants</w:t>
              </w:r>
            </w:hyperlink>
          </w:p>
          <w:p>
            <w:pPr/>
            <w:hyperlink r:id="rId14" w:history="1">
              <w:r>
                <w:rPr>
                  <w:color w:val="#410a8c"/>
                  <w:u w:val="single"/>
                </w:rPr>
                <w:t xml:space="preserve">Judith Rainhorn</w:t>
              </w:r>
            </w:hyperlink>
          </w:p>
          <w:p>
            <w:pPr/>
            <w:r>
              <w:rPr/>
              <w:t xml:space="preserve">2019</w:t>
            </w:r>
          </w:p>
          <w:p>
            <w:pPr/>
            <w:r>
              <w:rPr/>
              <w:t xml:space="preserve">Autre publication scientifique</w:t>
            </w:r>
          </w:p>
          <w:p>
            <w:pPr/>
            <w:hyperlink r:id="rId183" w:history="1">
              <w:r>
                <w:rPr>
                  <w:color w:val="#410a8c"/>
                  <w:u w:val="single"/>
                </w:rPr>
                <w:t xml:space="preserve">halshs-03962544v1</w:t>
              </w:r>
            </w:hyperlink>
          </w:p>
        </w:tc>
      </w:tr>
      <w:tr>
        <w:trPr/>
        <w:tc>
          <w:tcPr>
            <w:noWrap/>
          </w:tcPr>
          <w:p>
            <w:pPr>
              <w:spacing w:after="200"/>
            </w:pPr>
            <w:hyperlink r:id="rId184" w:history="1">
              <w:r>
                <w:rPr>
                  <w:color w:val="1e198e"/>
                  <w:b w:val="1"/>
                  <w:bCs w:val="1"/>
                  <w:u w:val="single"/>
                </w:rPr>
                <w:t xml:space="preserve">Participation à l'émission &amp;quot;Le magazine de la Santé</w:t>
              </w:r>
            </w:hyperlink>
          </w:p>
          <w:p>
            <w:pPr/>
            <w:hyperlink r:id="rId14" w:history="1">
              <w:r>
                <w:rPr>
                  <w:color w:val="#410a8c"/>
                  <w:u w:val="single"/>
                </w:rPr>
                <w:t xml:space="preserve">Judith Rainhorn</w:t>
              </w:r>
            </w:hyperlink>
          </w:p>
          <w:p>
            <w:pPr/>
            <w:r>
              <w:rPr/>
              <w:t xml:space="preserve">2015</w:t>
            </w:r>
          </w:p>
          <w:p>
            <w:pPr/>
            <w:r>
              <w:rPr/>
              <w:t xml:space="preserve">Autre publication scientifique</w:t>
            </w:r>
          </w:p>
          <w:p>
            <w:pPr/>
            <w:hyperlink r:id="rId184" w:history="1">
              <w:r>
                <w:rPr>
                  <w:color w:val="#410a8c"/>
                  <w:u w:val="single"/>
                </w:rPr>
                <w:t xml:space="preserve">halshs-04035006v1</w:t>
              </w:r>
            </w:hyperlink>
          </w:p>
        </w:tc>
      </w:tr>
      <w:tr>
        <w:trPr/>
        <w:tc>
          <w:tcPr>
            <w:noWrap/>
          </w:tcPr>
          <w:p>
            <w:pPr>
              <w:spacing w:after="200"/>
            </w:pPr>
            <w:hyperlink r:id="rId185" w:history="1">
              <w:r>
                <w:rPr>
                  <w:color w:val="1e198e"/>
                  <w:b w:val="1"/>
                  <w:bCs w:val="1"/>
                  <w:u w:val="single"/>
                </w:rPr>
                <w:t xml:space="preserve">Comment comprendre l’implantation du Front national dans le bassin minier du Nord-Pas-de-Calais ?</w:t>
              </w:r>
            </w:hyperlink>
          </w:p>
          <w:p>
            <w:pPr/>
            <w:hyperlink r:id="rId14" w:history="1">
              <w:r>
                <w:rPr>
                  <w:color w:val="#410a8c"/>
                  <w:u w:val="single"/>
                </w:rPr>
                <w:t xml:space="preserve">Judith Rainhorn</w:t>
              </w:r>
            </w:hyperlink>
          </w:p>
          <w:p>
            <w:pPr/>
            <w:r>
              <w:rPr/>
              <w:t xml:space="preserve">2012</w:t>
            </w:r>
          </w:p>
          <w:p>
            <w:pPr/>
            <w:r>
              <w:rPr/>
              <w:t xml:space="preserve">Autre publication scientifique</w:t>
            </w:r>
          </w:p>
          <w:p>
            <w:pPr/>
            <w:hyperlink r:id="rId185" w:history="1">
              <w:r>
                <w:rPr>
                  <w:color w:val="#410a8c"/>
                  <w:u w:val="single"/>
                </w:rPr>
                <w:t xml:space="preserve">halshs-04035039v1</w:t>
              </w:r>
            </w:hyperlink>
          </w:p>
        </w:tc>
      </w:tr>
      <w:tr>
        <w:trPr/>
        <w:tc>
          <w:tcPr>
            <w:noWrap/>
          </w:tcPr>
          <w:p>
            <w:pPr>
              <w:spacing w:after="200"/>
            </w:pPr>
            <w:hyperlink r:id="rId186" w:history="1">
              <w:r>
                <w:rPr>
                  <w:color w:val="1e198e"/>
                  <w:b w:val="1"/>
                  <w:bCs w:val="1"/>
                  <w:u w:val="single"/>
                </w:rPr>
                <w:t xml:space="preserve">Des italiens dans le Nord-Pas-de-Calais</w:t>
              </w:r>
            </w:hyperlink>
          </w:p>
          <w:p>
            <w:pPr/>
            <w:hyperlink r:id="rId14" w:history="1">
              <w:r>
                <w:rPr>
                  <w:color w:val="#410a8c"/>
                  <w:u w:val="single"/>
                </w:rPr>
                <w:t xml:space="preserve">Judith Rainhorn</w:t>
              </w:r>
            </w:hyperlink>
          </w:p>
          <w:p>
            <w:pPr/>
            <w:r>
              <w:rPr/>
              <w:t xml:space="preserve">2006</w:t>
            </w:r>
          </w:p>
          <w:p>
            <w:pPr/>
            <w:r>
              <w:rPr/>
              <w:t xml:space="preserve">Autre publication scientifique</w:t>
            </w:r>
          </w:p>
          <w:p>
            <w:pPr/>
            <w:hyperlink r:id="rId186" w:history="1">
              <w:r>
                <w:rPr>
                  <w:color w:val="#410a8c"/>
                  <w:u w:val="single"/>
                </w:rPr>
                <w:t xml:space="preserve">halshs-04054262v1</w:t>
              </w:r>
            </w:hyperlink>
          </w:p>
        </w:tc>
      </w:tr>
      <w:tr>
        <w:trPr/>
        <w:tc>
          <w:tcPr>
            <w:noWrap/>
          </w:tcPr>
          <w:p>
            <w:pPr>
              <w:spacing w:after="200"/>
            </w:pPr>
            <w:hyperlink r:id="rId187" w:history="1">
              <w:r>
                <w:rPr>
                  <w:color w:val="1e198e"/>
                  <w:b w:val="1"/>
                  <w:bCs w:val="1"/>
                  <w:u w:val="single"/>
                </w:rPr>
                <w:t xml:space="preserve">L'immigration italienne en France</w:t>
              </w:r>
            </w:hyperlink>
          </w:p>
          <w:p>
            <w:pPr/>
            <w:hyperlink r:id="rId14" w:history="1">
              <w:r>
                <w:rPr>
                  <w:color w:val="#410a8c"/>
                  <w:u w:val="single"/>
                </w:rPr>
                <w:t xml:space="preserve">Judith Rainhorn</w:t>
              </w:r>
            </w:hyperlink>
          </w:p>
          <w:p>
            <w:pPr/>
            <w:r>
              <w:rPr/>
              <w:t xml:space="preserve">2005</w:t>
            </w:r>
          </w:p>
          <w:p>
            <w:pPr/>
            <w:r>
              <w:rPr/>
              <w:t xml:space="preserve">Autre publication scientifique</w:t>
            </w:r>
          </w:p>
          <w:p>
            <w:pPr/>
            <w:hyperlink r:id="rId187" w:history="1">
              <w:r>
                <w:rPr>
                  <w:color w:val="#410a8c"/>
                  <w:u w:val="single"/>
                </w:rPr>
                <w:t xml:space="preserve">halshs-04054202v1</w:t>
              </w:r>
            </w:hyperlink>
          </w:p>
        </w:tc>
      </w:tr>
      <w:tr>
        <w:trPr/>
        <w:tc>
          <w:tcPr>
            <w:noWrap/>
          </w:tcPr>
          <w:p>
            <w:pPr>
              <w:spacing w:after="200"/>
            </w:pPr>
            <w:hyperlink r:id="rId188" w:history="1">
              <w:r>
                <w:rPr>
                  <w:color w:val="1e198e"/>
                  <w:b w:val="1"/>
                  <w:bCs w:val="1"/>
                  <w:u w:val="single"/>
                </w:rPr>
                <w:t xml:space="preserve">La nouvelle fabrique de l'histoire : les communautés italiennes dans le monde</w:t>
              </w:r>
            </w:hyperlink>
          </w:p>
          <w:p>
            <w:pPr/>
            <w:hyperlink r:id="rId14" w:history="1">
              <w:r>
                <w:rPr>
                  <w:color w:val="#410a8c"/>
                  <w:u w:val="single"/>
                </w:rPr>
                <w:t xml:space="preserve">Judith Rainhorn</w:t>
              </w:r>
            </w:hyperlink>
            <w:r>
              <w:rPr/>
              <w:t xml:space="preserve">,</w:t>
            </w:r>
            <w:hyperlink r:id="rId189" w:history="1">
              <w:r>
                <w:rPr>
                  <w:color w:val="#410a8c"/>
                  <w:u w:val="single"/>
                </w:rPr>
                <w:t xml:space="preserve">Marie-Claude Blanc-Chaléard</w:t>
              </w:r>
            </w:hyperlink>
            <w:r>
              <w:rPr/>
              <w:t xml:space="preserve">,</w:t>
            </w:r>
            <w:hyperlink r:id="rId190" w:history="1">
              <w:r>
                <w:rPr>
                  <w:color w:val="#410a8c"/>
                  <w:u w:val="single"/>
                </w:rPr>
                <w:t xml:space="preserve">Aurélie Luneau</w:t>
              </w:r>
            </w:hyperlink>
            <w:r>
              <w:rPr/>
              <w:t xml:space="preserve">,</w:t>
            </w:r>
            <w:hyperlink r:id="rId191" w:history="1">
              <w:r>
                <w:rPr>
                  <w:color w:val="#410a8c"/>
                  <w:u w:val="single"/>
                </w:rPr>
                <w:t xml:space="preserve">Emmanuel Laurentin</w:t>
              </w:r>
            </w:hyperlink>
          </w:p>
          <w:p>
            <w:pPr/>
            <w:r>
              <w:rPr/>
              <w:t xml:space="preserve">2005</w:t>
            </w:r>
          </w:p>
          <w:p>
            <w:pPr/>
            <w:r>
              <w:rPr/>
              <w:t xml:space="preserve">Autre publication scientifique</w:t>
            </w:r>
          </w:p>
          <w:p>
            <w:pPr/>
            <w:hyperlink r:id="rId188" w:history="1">
              <w:r>
                <w:rPr>
                  <w:color w:val="#410a8c"/>
                  <w:u w:val="single"/>
                </w:rPr>
                <w:t xml:space="preserve">halshs-04054301v1</w:t>
              </w:r>
            </w:hyperlink>
          </w:p>
        </w:tc>
      </w:tr>
    </w:tbl>
    <w:sectPr>
      <w:footerReference w:type="default" r:id="rId1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6BA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080528v1" TargetMode="External"/><Relationship Id="rId8" Type="http://schemas.openxmlformats.org/officeDocument/2006/relationships/hyperlink" Target="https://hal.science/search/index/?q=*&amp;authFullName_s=Renaud B&#233;cot" TargetMode="External"/><Relationship Id="rId9" Type="http://schemas.openxmlformats.org/officeDocument/2006/relationships/hyperlink" Target="https://hal.science/search/index/?q=*&amp;authFullName_s=Elsa Devienne" TargetMode="External"/><Relationship Id="rId10" Type="http://schemas.openxmlformats.org/officeDocument/2006/relationships/hyperlink" Target="https://hal.science/search/index/?q=*&amp;authFullName_s=Patrick Fournier" TargetMode="External"/><Relationship Id="rId11" Type="http://schemas.openxmlformats.org/officeDocument/2006/relationships/hyperlink" Target="https://hal.science/search/index/?q=*&amp;authFullName_s=St&#233;phane Frioux" TargetMode="External"/><Relationship Id="rId12" Type="http://schemas.openxmlformats.org/officeDocument/2006/relationships/hyperlink" Target="https://hal.science/search/index/?q=*&amp;authFullName_s=Charles-Fran&#231;ois Mathis" TargetMode="External"/><Relationship Id="rId13" Type="http://schemas.openxmlformats.org/officeDocument/2006/relationships/hyperlink" Target="https://shs.hal.science/halshs-03948587v1" TargetMode="External"/><Relationship Id="rId14" Type="http://schemas.openxmlformats.org/officeDocument/2006/relationships/hyperlink" Target="https://hal.science/search/index/?q=*&amp;authFullName_s=Judith Rainhorn" TargetMode="External"/><Relationship Id="rId15" Type="http://schemas.openxmlformats.org/officeDocument/2006/relationships/hyperlink" Target="https://shs.hal.science/halshs-03949204v1" TargetMode="External"/><Relationship Id="rId16" Type="http://schemas.openxmlformats.org/officeDocument/2006/relationships/hyperlink" Target="https://hal.science/search/index/?q=*&amp;authFullName_s=Lars Bluma" TargetMode="External"/><Relationship Id="rId17" Type="http://schemas.openxmlformats.org/officeDocument/2006/relationships/hyperlink" Target="https://www.routledge.com/A-History-of-the-Workplace-Environment-and-Health-at-Stake/Bluma-Rainhorn/p/book/9780367739829" TargetMode="External"/><Relationship Id="rId18" Type="http://schemas.openxmlformats.org/officeDocument/2006/relationships/hyperlink" Target="https://uphf.hal.science/hal-03384125v1" TargetMode="External"/><Relationship Id="rId19" Type="http://schemas.openxmlformats.org/officeDocument/2006/relationships/hyperlink" Target="https://shs.hal.science/halshs-03963279v1" TargetMode="External"/><Relationship Id="rId20" Type="http://schemas.openxmlformats.org/officeDocument/2006/relationships/hyperlink" Target="https://hal.science/search/index/?q=*&amp;authFullName_s=Didier Terrier" TargetMode="External"/><Relationship Id="rId21" Type="http://schemas.openxmlformats.org/officeDocument/2006/relationships/hyperlink" Target="https://dx.doi.org/10.4000/books.pur.127740" TargetMode="External"/><Relationship Id="rId22" Type="http://schemas.openxmlformats.org/officeDocument/2006/relationships/hyperlink" Target="https://shs.hal.science/halshs-03963320v1" TargetMode="External"/><Relationship Id="rId23" Type="http://schemas.openxmlformats.org/officeDocument/2006/relationships/hyperlink" Target="https://dx.doi.org/10.4000/books.editionscnrs.33773" TargetMode="External"/><Relationship Id="rId24" Type="http://schemas.openxmlformats.org/officeDocument/2006/relationships/hyperlink" Target="https://shs.hal.science/halshs-03963394v1" TargetMode="External"/><Relationship Id="rId25" Type="http://schemas.openxmlformats.org/officeDocument/2006/relationships/hyperlink" Target="https://www.pu-valenciennes.fr/" TargetMode="External"/><Relationship Id="rId26" Type="http://schemas.openxmlformats.org/officeDocument/2006/relationships/hyperlink" Target="https://shs.hal.science/halshs-05459498v1" TargetMode="External"/><Relationship Id="rId27" Type="http://schemas.openxmlformats.org/officeDocument/2006/relationships/hyperlink" Target="https://shs.hal.science/halshs-05459460v1" TargetMode="External"/><Relationship Id="rId28" Type="http://schemas.openxmlformats.org/officeDocument/2006/relationships/hyperlink" Target="https://shs.hal.science/halshs-05459515v1" TargetMode="External"/><Relationship Id="rId29" Type="http://schemas.openxmlformats.org/officeDocument/2006/relationships/hyperlink" Target="https://shs.hal.science/halshs-04984716v1" TargetMode="External"/><Relationship Id="rId30" Type="http://schemas.openxmlformats.org/officeDocument/2006/relationships/hyperlink" Target="https://dx.doi.org/10.4000/books.editionscnrs.57413" TargetMode="External"/><Relationship Id="rId31" Type="http://schemas.openxmlformats.org/officeDocument/2006/relationships/hyperlink" Target="https://shs.hal.science/halshs-03970188v1" TargetMode="External"/><Relationship Id="rId32" Type="http://schemas.openxmlformats.org/officeDocument/2006/relationships/hyperlink" Target="https://shs.hal.science/halshs-04080534v1" TargetMode="External"/><Relationship Id="rId33" Type="http://schemas.openxmlformats.org/officeDocument/2006/relationships/hyperlink" Target="https://www.pressesdesmines.com/produit/le-chemin-la-rive-et-lusine/" TargetMode="External"/><Relationship Id="rId34" Type="http://schemas.openxmlformats.org/officeDocument/2006/relationships/hyperlink" Target="https://shs.hal.science/halshs-04021537v1" TargetMode="External"/><Relationship Id="rId35" Type="http://schemas.openxmlformats.org/officeDocument/2006/relationships/hyperlink" Target="https://shs.hal.science/halshs-03957579v1" TargetMode="External"/><Relationship Id="rId36" Type="http://schemas.openxmlformats.org/officeDocument/2006/relationships/hyperlink" Target="https://dx.doi.org/10.4000/books.cdf.13689" TargetMode="External"/><Relationship Id="rId37" Type="http://schemas.openxmlformats.org/officeDocument/2006/relationships/hyperlink" Target="https://hal.science/hal-03970101v1" TargetMode="External"/><Relationship Id="rId38" Type="http://schemas.openxmlformats.org/officeDocument/2006/relationships/hyperlink" Target="https://dx.doi.org/10.1142/9789811251757_0011" TargetMode="External"/><Relationship Id="rId39" Type="http://schemas.openxmlformats.org/officeDocument/2006/relationships/hyperlink" Target="https://shs.hal.science/halshs-03969869v1" TargetMode="External"/><Relationship Id="rId40" Type="http://schemas.openxmlformats.org/officeDocument/2006/relationships/hyperlink" Target="https://sciencespo.hal.science/hal-03957528v1" TargetMode="External"/><Relationship Id="rId41" Type="http://schemas.openxmlformats.org/officeDocument/2006/relationships/hyperlink" Target="https://hal.science/hal-03388312v1" TargetMode="External"/><Relationship Id="rId42" Type="http://schemas.openxmlformats.org/officeDocument/2006/relationships/hyperlink" Target="https://shs.hal.science/halshs-03969930v1" TargetMode="External"/><Relationship Id="rId43" Type="http://schemas.openxmlformats.org/officeDocument/2006/relationships/hyperlink" Target="https://www.editionsladecouverte.fr/" TargetMode="External"/><Relationship Id="rId44" Type="http://schemas.openxmlformats.org/officeDocument/2006/relationships/hyperlink" Target="https://dx.doi.org/10.3917/dec.senik.2021.01.0209" TargetMode="External"/><Relationship Id="rId45" Type="http://schemas.openxmlformats.org/officeDocument/2006/relationships/hyperlink" Target="https://hal.science/hal-03969986v1" TargetMode="External"/><Relationship Id="rId46" Type="http://schemas.openxmlformats.org/officeDocument/2006/relationships/hyperlink" Target="https://shs.hal.science/halshs-03957424v1" TargetMode="External"/><Relationship Id="rId47" Type="http://schemas.openxmlformats.org/officeDocument/2006/relationships/hyperlink" Target="https://hal.science/search/index/?q=*&amp;authFullName_s=&#201;ric Geerkens" TargetMode="External"/><Relationship Id="rId48" Type="http://schemas.openxmlformats.org/officeDocument/2006/relationships/hyperlink" Target="https://dx.doi.org/10.3917/dec.geerk.2019.01.0221" TargetMode="External"/><Relationship Id="rId49" Type="http://schemas.openxmlformats.org/officeDocument/2006/relationships/hyperlink" Target="https://shs.hal.science/halshs-04010208v1" TargetMode="External"/><Relationship Id="rId50" Type="http://schemas.openxmlformats.org/officeDocument/2006/relationships/hyperlink" Target="https://dx.doi.org/10.4000/books.pur.47400" TargetMode="External"/><Relationship Id="rId51" Type="http://schemas.openxmlformats.org/officeDocument/2006/relationships/hyperlink" Target="https://shs.hal.science/halshs-04021696v1" TargetMode="External"/><Relationship Id="rId52" Type="http://schemas.openxmlformats.org/officeDocument/2006/relationships/hyperlink" Target="https://shs.hal.science/halshs-04021665v1" TargetMode="External"/><Relationship Id="rId53" Type="http://schemas.openxmlformats.org/officeDocument/2006/relationships/hyperlink" Target="https://dx.doi.org/10.4000/books.igpde.4011" TargetMode="External"/><Relationship Id="rId54" Type="http://schemas.openxmlformats.org/officeDocument/2006/relationships/hyperlink" Target="https://uphf.hal.science/hal-03220787v1" TargetMode="External"/><Relationship Id="rId55" Type="http://schemas.openxmlformats.org/officeDocument/2006/relationships/hyperlink" Target="https://uphf.hal.science/hal-03220792v1" TargetMode="External"/><Relationship Id="rId56" Type="http://schemas.openxmlformats.org/officeDocument/2006/relationships/hyperlink" Target="https://shs.hal.science/halshs-04023404v1" TargetMode="External"/><Relationship Id="rId57" Type="http://schemas.openxmlformats.org/officeDocument/2006/relationships/hyperlink" Target="https://hal.science/search/index/?q=*&amp;authFullName_s=Coralie Dumontier" TargetMode="External"/><Relationship Id="rId58" Type="http://schemas.openxmlformats.org/officeDocument/2006/relationships/hyperlink" Target="https://dx.doi.org/10.4000/books.pur.111386" TargetMode="External"/><Relationship Id="rId59" Type="http://schemas.openxmlformats.org/officeDocument/2006/relationships/hyperlink" Target="https://shs.hal.science/halshs-04053669v1" TargetMode="External"/><Relationship Id="rId60" Type="http://schemas.openxmlformats.org/officeDocument/2006/relationships/hyperlink" Target="https://shs.hal.science/halshs-04053617v1" TargetMode="External"/><Relationship Id="rId61" Type="http://schemas.openxmlformats.org/officeDocument/2006/relationships/hyperlink" Target="https://hal.science/hal-04053936v1" TargetMode="External"/><Relationship Id="rId62" Type="http://schemas.openxmlformats.org/officeDocument/2006/relationships/hyperlink" Target="https://uphf.hal.science/hal-04053912v1" TargetMode="External"/><Relationship Id="rId63" Type="http://schemas.openxmlformats.org/officeDocument/2006/relationships/hyperlink" Target="https://shs.hal.science/halshs-04058136v1" TargetMode="External"/><Relationship Id="rId64" Type="http://schemas.openxmlformats.org/officeDocument/2006/relationships/hyperlink" Target="https://dx.doi.org/10.4000/books.pur.127770" TargetMode="External"/><Relationship Id="rId65" Type="http://schemas.openxmlformats.org/officeDocument/2006/relationships/hyperlink" Target="https://shs.hal.science/halshs-04058187v1" TargetMode="External"/><Relationship Id="rId66" Type="http://schemas.openxmlformats.org/officeDocument/2006/relationships/hyperlink" Target="https://dx.doi.org/10.4000/books.pur.97910" TargetMode="External"/><Relationship Id="rId67" Type="http://schemas.openxmlformats.org/officeDocument/2006/relationships/hyperlink" Target="https://hal.science/hal-04058170v1" TargetMode="External"/><Relationship Id="rId68" Type="http://schemas.openxmlformats.org/officeDocument/2006/relationships/hyperlink" Target="https://hal.science/hal-04058158v1" TargetMode="External"/><Relationship Id="rId69" Type="http://schemas.openxmlformats.org/officeDocument/2006/relationships/hyperlink" Target="https://shs.hal.science/halshs-04084825v1" TargetMode="External"/><Relationship Id="rId70" Type="http://schemas.openxmlformats.org/officeDocument/2006/relationships/hyperlink" Target="https://dx.doi.org/10.4000/books.pur.6543." TargetMode="External"/><Relationship Id="rId71" Type="http://schemas.openxmlformats.org/officeDocument/2006/relationships/hyperlink" Target="https://hal.science/hal-04085057v1" TargetMode="External"/><Relationship Id="rId72" Type="http://schemas.openxmlformats.org/officeDocument/2006/relationships/hyperlink" Target="https://shs.hal.science/halshs-04085066v1" TargetMode="External"/><Relationship Id="rId73" Type="http://schemas.openxmlformats.org/officeDocument/2006/relationships/hyperlink" Target="https://shs.hal.science/halshs-04085089v1" TargetMode="External"/><Relationship Id="rId74" Type="http://schemas.openxmlformats.org/officeDocument/2006/relationships/hyperlink" Target="https://shs.hal.science/halshs-04085080v1" TargetMode="External"/><Relationship Id="rId75" Type="http://schemas.openxmlformats.org/officeDocument/2006/relationships/hyperlink" Target="https://shs.hal.science/halshs-04021576v1" TargetMode="External"/><Relationship Id="rId76" Type="http://schemas.openxmlformats.org/officeDocument/2006/relationships/hyperlink" Target="https://hal.science/hal-03417924v1" TargetMode="External"/><Relationship Id="rId77" Type="http://schemas.openxmlformats.org/officeDocument/2006/relationships/hyperlink" Target="https://hal.science/search/index/?q=*&amp;authFullName_s=Claire Zalc" TargetMode="External"/><Relationship Id="rId78" Type="http://schemas.openxmlformats.org/officeDocument/2006/relationships/hyperlink" Target="https://hal.science/hal-03215052v1" TargetMode="External"/><Relationship Id="rId79" Type="http://schemas.openxmlformats.org/officeDocument/2006/relationships/hyperlink" Target="https://hal.science/search/index/?q=*&amp;authFullName_s=Bruno Valat" TargetMode="External"/><Relationship Id="rId80" Type="http://schemas.openxmlformats.org/officeDocument/2006/relationships/hyperlink" Target="https://shs.hal.science/halshs-03949239v1" TargetMode="External"/><Relationship Id="rId81" Type="http://schemas.openxmlformats.org/officeDocument/2006/relationships/hyperlink" Target="https://shs.hal.science/halshs-05014276v1" TargetMode="External"/><Relationship Id="rId82" Type="http://schemas.openxmlformats.org/officeDocument/2006/relationships/hyperlink" Target="https://hal.science/search/index/?q=*&amp;authFullName_s=Hayet Kechit" TargetMode="External"/><Relationship Id="rId83" Type="http://schemas.openxmlformats.org/officeDocument/2006/relationships/hyperlink" Target="https://hal.science/hal-04659571v1" TargetMode="External"/><Relationship Id="rId84" Type="http://schemas.openxmlformats.org/officeDocument/2006/relationships/hyperlink" Target="https://shs.hal.science/halshs-05459534v1" TargetMode="External"/><Relationship Id="rId85" Type="http://schemas.openxmlformats.org/officeDocument/2006/relationships/hyperlink" Target="https://dx.doi.org/10.3917/lms1.286.0003" TargetMode="External"/><Relationship Id="rId86" Type="http://schemas.openxmlformats.org/officeDocument/2006/relationships/hyperlink" Target="https://hal.science/hal-03969090v1" TargetMode="External"/><Relationship Id="rId87" Type="http://schemas.openxmlformats.org/officeDocument/2006/relationships/hyperlink" Target="https://hal.science/hal-03969439v1" TargetMode="External"/><Relationship Id="rId88" Type="http://schemas.openxmlformats.org/officeDocument/2006/relationships/hyperlink" Target="https://shs.hal.science/halshs-03955743v1" TargetMode="External"/><Relationship Id="rId89" Type="http://schemas.openxmlformats.org/officeDocument/2006/relationships/hyperlink" Target="https://dx.doi.org/10.3917/parl2.033.0233" TargetMode="External"/><Relationship Id="rId90" Type="http://schemas.openxmlformats.org/officeDocument/2006/relationships/hyperlink" Target="https://hal.science/hal-03962587v1" TargetMode="External"/><Relationship Id="rId91" Type="http://schemas.openxmlformats.org/officeDocument/2006/relationships/hyperlink" Target="https://shs.hal.science/halshs-03946274v1" TargetMode="External"/><Relationship Id="rId92" Type="http://schemas.openxmlformats.org/officeDocument/2006/relationships/hyperlink" Target="https://dx.doi.org/10.4000/rac.25438" TargetMode="External"/><Relationship Id="rId93" Type="http://schemas.openxmlformats.org/officeDocument/2006/relationships/hyperlink" Target="https://hal.science/hal-03969109v1" TargetMode="External"/><Relationship Id="rId94" Type="http://schemas.openxmlformats.org/officeDocument/2006/relationships/hyperlink" Target="https://shs.hal.science/halshs-03958444v1" TargetMode="External"/><Relationship Id="rId95" Type="http://schemas.openxmlformats.org/officeDocument/2006/relationships/hyperlink" Target="https://hal.science/hal-03215073v1" TargetMode="External"/><Relationship Id="rId96" Type="http://schemas.openxmlformats.org/officeDocument/2006/relationships/hyperlink" Target="https://dx.doi.org/10.3917/rhps.012.0009" TargetMode="External"/><Relationship Id="rId97" Type="http://schemas.openxmlformats.org/officeDocument/2006/relationships/hyperlink" Target="https://hal.science/hal-03969138v1" TargetMode="External"/><Relationship Id="rId98" Type="http://schemas.openxmlformats.org/officeDocument/2006/relationships/hyperlink" Target="https://hal.science/hal-04016603v1" TargetMode="External"/><Relationship Id="rId99" Type="http://schemas.openxmlformats.org/officeDocument/2006/relationships/hyperlink" Target="https://hal.science/hal-03979716v1" TargetMode="External"/><Relationship Id="rId100" Type="http://schemas.openxmlformats.org/officeDocument/2006/relationships/hyperlink" Target="https://hal.science/hal-03969124v1" TargetMode="External"/><Relationship Id="rId101" Type="http://schemas.openxmlformats.org/officeDocument/2006/relationships/hyperlink" Target="https://hal.science/hal-03388301v1" TargetMode="External"/><Relationship Id="rId102" Type="http://schemas.openxmlformats.org/officeDocument/2006/relationships/hyperlink" Target="https://shs.hal.science/halshs-03982956v1" TargetMode="External"/><Relationship Id="rId103" Type="http://schemas.openxmlformats.org/officeDocument/2006/relationships/hyperlink" Target="https://hal.science/hal-04088342v1" TargetMode="External"/><Relationship Id="rId104" Type="http://schemas.openxmlformats.org/officeDocument/2006/relationships/hyperlink" Target="https://dx.doi.org/10.3917/hes.171.0008" TargetMode="External"/><Relationship Id="rId105" Type="http://schemas.openxmlformats.org/officeDocument/2006/relationships/hyperlink" Target="https://shs.hal.science/halshs-03982899v1" TargetMode="External"/><Relationship Id="rId106" Type="http://schemas.openxmlformats.org/officeDocument/2006/relationships/hyperlink" Target="https://shs.hal.science/halshs-03982936v1" TargetMode="External"/><Relationship Id="rId107" Type="http://schemas.openxmlformats.org/officeDocument/2006/relationships/hyperlink" Target="https://uphf.hal.science/hal-03217884v1" TargetMode="External"/><Relationship Id="rId108" Type="http://schemas.openxmlformats.org/officeDocument/2006/relationships/hyperlink" Target="https://shs.hal.science/halshs-03128962v1" TargetMode="External"/><Relationship Id="rId109" Type="http://schemas.openxmlformats.org/officeDocument/2006/relationships/hyperlink" Target="https://dx.doi.org/10.4267/pollution-atmospherique.4472" TargetMode="External"/><Relationship Id="rId110" Type="http://schemas.openxmlformats.org/officeDocument/2006/relationships/hyperlink" Target="https://shs.hal.science/halshs-03983140v1" TargetMode="External"/><Relationship Id="rId111" Type="http://schemas.openxmlformats.org/officeDocument/2006/relationships/hyperlink" Target="https://shs.hal.science/halshs-03949305v1" TargetMode="External"/><Relationship Id="rId112" Type="http://schemas.openxmlformats.org/officeDocument/2006/relationships/hyperlink" Target="https://dx.doi.org/10.1080/13507486.2013.766525" TargetMode="External"/><Relationship Id="rId113" Type="http://schemas.openxmlformats.org/officeDocument/2006/relationships/hyperlink" Target="https://shs.hal.science/halshs-03949274v1" TargetMode="External"/><Relationship Id="rId114" Type="http://schemas.openxmlformats.org/officeDocument/2006/relationships/hyperlink" Target="https://dx.doi.org/10.1080/13507486.2013.766519" TargetMode="External"/><Relationship Id="rId115" Type="http://schemas.openxmlformats.org/officeDocument/2006/relationships/hyperlink" Target="https://shs.hal.science/halshs-03963601v1" TargetMode="External"/><Relationship Id="rId116" Type="http://schemas.openxmlformats.org/officeDocument/2006/relationships/hyperlink" Target="https://dx.doi.org/10.24894/Gesn-fr.2012.69017" TargetMode="External"/><Relationship Id="rId117" Type="http://schemas.openxmlformats.org/officeDocument/2006/relationships/hyperlink" Target="https://hal.science/hal-04016579v1" TargetMode="External"/><Relationship Id="rId118" Type="http://schemas.openxmlformats.org/officeDocument/2006/relationships/hyperlink" Target="https://shs.hal.science/halshs-04021756v1" TargetMode="External"/><Relationship Id="rId119" Type="http://schemas.openxmlformats.org/officeDocument/2006/relationships/hyperlink" Target="https://hal.science/hal-03393368v1" TargetMode="External"/><Relationship Id="rId120" Type="http://schemas.openxmlformats.org/officeDocument/2006/relationships/hyperlink" Target="https://dx.doi.org/10.3917/pox.091.0007" TargetMode="External"/><Relationship Id="rId121" Type="http://schemas.openxmlformats.org/officeDocument/2006/relationships/hyperlink" Target="https://shs.hal.science/halshs-04021736v1" TargetMode="External"/><Relationship Id="rId122" Type="http://schemas.openxmlformats.org/officeDocument/2006/relationships/hyperlink" Target="https://shs.hal.science/halshs-04019351v1" TargetMode="External"/><Relationship Id="rId123" Type="http://schemas.openxmlformats.org/officeDocument/2006/relationships/hyperlink" Target="https://hal.science/hal-03391527v1" TargetMode="External"/><Relationship Id="rId124" Type="http://schemas.openxmlformats.org/officeDocument/2006/relationships/hyperlink" Target="https://dx.doi.org/10.3406/homig.2008.4730" TargetMode="External"/><Relationship Id="rId125" Type="http://schemas.openxmlformats.org/officeDocument/2006/relationships/hyperlink" Target="https://shs.hal.science/halshs-04016633v1" TargetMode="External"/><Relationship Id="rId126" Type="http://schemas.openxmlformats.org/officeDocument/2006/relationships/hyperlink" Target="https://dx.doi.org/10.3917/ving.097.0233" TargetMode="External"/><Relationship Id="rId127" Type="http://schemas.openxmlformats.org/officeDocument/2006/relationships/hyperlink" Target="https://shs.hal.science/halshs-04034896v1" TargetMode="External"/><Relationship Id="rId128" Type="http://schemas.openxmlformats.org/officeDocument/2006/relationships/hyperlink" Target="https://shs.hal.science/halshs-04021617v1" TargetMode="External"/><Relationship Id="rId129" Type="http://schemas.openxmlformats.org/officeDocument/2006/relationships/hyperlink" Target="https://shs.hal.science/halshs-04010174v1" TargetMode="External"/><Relationship Id="rId130" Type="http://schemas.openxmlformats.org/officeDocument/2006/relationships/hyperlink" Target="https://dx.doi.org/10.3917/adh.104.0079" TargetMode="External"/><Relationship Id="rId131" Type="http://schemas.openxmlformats.org/officeDocument/2006/relationships/hyperlink" Target="https://shs.hal.science/halshs-03970366v1" TargetMode="External"/><Relationship Id="rId132" Type="http://schemas.openxmlformats.org/officeDocument/2006/relationships/hyperlink" Target="https://dx.doi.org/10.3917/rhmc.491.0138" TargetMode="External"/><Relationship Id="rId133" Type="http://schemas.openxmlformats.org/officeDocument/2006/relationships/hyperlink" Target="https://hal.science/hal-03416597v1" TargetMode="External"/><Relationship Id="rId134" Type="http://schemas.openxmlformats.org/officeDocument/2006/relationships/hyperlink" Target="https://shs.hal.science/halshs-03967155v1" TargetMode="External"/><Relationship Id="rId135" Type="http://schemas.openxmlformats.org/officeDocument/2006/relationships/hyperlink" Target="https://hal.science/hal-04092740v1" TargetMode="External"/><Relationship Id="rId136" Type="http://schemas.openxmlformats.org/officeDocument/2006/relationships/hyperlink" Target="https://hal.science/search/index/?q=*&amp;authFullName_s=C&#233;cile Vidal" TargetMode="External"/><Relationship Id="rId137" Type="http://schemas.openxmlformats.org/officeDocument/2006/relationships/hyperlink" Target="https://hal.science/search/index/?q=*&amp;authFullName_s=Nicolas Werth" TargetMode="External"/><Relationship Id="rId138" Type="http://schemas.openxmlformats.org/officeDocument/2006/relationships/hyperlink" Target="https://shs.hal.science/halshs-03967126v1" TargetMode="External"/><Relationship Id="rId139" Type="http://schemas.openxmlformats.org/officeDocument/2006/relationships/hyperlink" Target="https://hal.science/hal-04099023v1" TargetMode="External"/><Relationship Id="rId140" Type="http://schemas.openxmlformats.org/officeDocument/2006/relationships/hyperlink" Target="https://hal.science/search/index/?q=*&amp;authFullName_s=Florent Shepens," TargetMode="External"/><Relationship Id="rId141" Type="http://schemas.openxmlformats.org/officeDocument/2006/relationships/hyperlink" Target="https://hal.science/search/index/?q=*&amp;authFullName_s=Pascal Marichalar" TargetMode="External"/><Relationship Id="rId142" Type="http://schemas.openxmlformats.org/officeDocument/2006/relationships/hyperlink" Target="https://hal.science/search/index/?q=*&amp;authFullName_s=Ma&#235;lezig Bigi" TargetMode="External"/><Relationship Id="rId143" Type="http://schemas.openxmlformats.org/officeDocument/2006/relationships/hyperlink" Target="https://hal.science/hal-04092820v1" TargetMode="External"/><Relationship Id="rId144" Type="http://schemas.openxmlformats.org/officeDocument/2006/relationships/hyperlink" Target="https://hal.science/search/index/?q=*&amp;authFullName_s=Anne-Sophie Bruno" TargetMode="External"/><Relationship Id="rId145" Type="http://schemas.openxmlformats.org/officeDocument/2006/relationships/hyperlink" Target="https://hal.science/search/index/?q=*&amp;authFullName_s=Patrick Fridenson" TargetMode="External"/><Relationship Id="rId146" Type="http://schemas.openxmlformats.org/officeDocument/2006/relationships/hyperlink" Target="https://hal.science/search/index/?q=*&amp;authFullName_s=Christophe Capuano" TargetMode="External"/><Relationship Id="rId147" Type="http://schemas.openxmlformats.org/officeDocument/2006/relationships/hyperlink" Target="https://hal.science/search/index/?q=*&amp;authFullName_s=Vincent Viet" TargetMode="External"/><Relationship Id="rId148" Type="http://schemas.openxmlformats.org/officeDocument/2006/relationships/hyperlink" Target="https://hal.science/hal-04099012v1" TargetMode="External"/><Relationship Id="rId149" Type="http://schemas.openxmlformats.org/officeDocument/2006/relationships/hyperlink" Target="https://hal.science/search/index/?q=*&amp;authFullName_s=Nathalie Jas" TargetMode="External"/><Relationship Id="rId150" Type="http://schemas.openxmlformats.org/officeDocument/2006/relationships/hyperlink" Target="https://hal.science/search/index/?q=*&amp;authFullName_s=Fran&#231;ois Jarrige" TargetMode="External"/><Relationship Id="rId151" Type="http://schemas.openxmlformats.org/officeDocument/2006/relationships/hyperlink" Target="https://shs.hal.science/halshs-03967078v1" TargetMode="External"/><Relationship Id="rId152" Type="http://schemas.openxmlformats.org/officeDocument/2006/relationships/hyperlink" Target="https://shs.hal.science/halshs-03957477v1" TargetMode="External"/><Relationship Id="rId153" Type="http://schemas.openxmlformats.org/officeDocument/2006/relationships/hyperlink" Target="https://shs.hal.science/halshs-03957498v1" TargetMode="External"/><Relationship Id="rId154" Type="http://schemas.openxmlformats.org/officeDocument/2006/relationships/hyperlink" Target="https://hal.science/hal-04099044v1" TargetMode="External"/><Relationship Id="rId155" Type="http://schemas.openxmlformats.org/officeDocument/2006/relationships/hyperlink" Target="https://hal.science/search/index/?q=*&amp;authFullName_s=Thomas Le Roux" TargetMode="External"/><Relationship Id="rId156" Type="http://schemas.openxmlformats.org/officeDocument/2006/relationships/hyperlink" Target="https://hal.science/search/index/?q=*&amp;authFullName_s=Arnaud P&#233;ters" TargetMode="External"/><Relationship Id="rId157" Type="http://schemas.openxmlformats.org/officeDocument/2006/relationships/hyperlink" Target="https://hal.science/search/index/?q=*&amp;authFullName_s=Nicolas Hatzfeld" TargetMode="External"/><Relationship Id="rId158" Type="http://schemas.openxmlformats.org/officeDocument/2006/relationships/hyperlink" Target="https://shs.hal.science/halshs-05065286v1" TargetMode="External"/><Relationship Id="rId159" Type="http://schemas.openxmlformats.org/officeDocument/2006/relationships/hyperlink" Target="https://hal.science/search/index/?q=*&amp;authFullName_s=Alexander van Geen" TargetMode="External"/><Relationship Id="rId160" Type="http://schemas.openxmlformats.org/officeDocument/2006/relationships/hyperlink" Target="https://shs.hal.science/halshs-05157155v1" TargetMode="External"/><Relationship Id="rId161" Type="http://schemas.openxmlformats.org/officeDocument/2006/relationships/hyperlink" Target="https://hal.science/search/index/?q=*&amp;authFullName_s=Christian Astolfi" TargetMode="External"/><Relationship Id="rId162" Type="http://schemas.openxmlformats.org/officeDocument/2006/relationships/hyperlink" Target="https://hal.science/search/index/?q=*&amp;authFullName_s=S&#233;bastien Dulude" TargetMode="External"/><Relationship Id="rId163" Type="http://schemas.openxmlformats.org/officeDocument/2006/relationships/hyperlink" Target="https://hal.science/search/index/?q=*&amp;authFullName_s=Alberto Prunetti" TargetMode="External"/><Relationship Id="rId164" Type="http://schemas.openxmlformats.org/officeDocument/2006/relationships/hyperlink" Target="https://shs.hal.science/halshs-05064530v1" TargetMode="External"/><Relationship Id="rId165" Type="http://schemas.openxmlformats.org/officeDocument/2006/relationships/hyperlink" Target="https://shs.hal.science/halshs-04053866v1" TargetMode="External"/><Relationship Id="rId166" Type="http://schemas.openxmlformats.org/officeDocument/2006/relationships/hyperlink" Target="https://hal.science/search/index/?q=*&amp;authFullName_s=Xavier Vigna" TargetMode="External"/><Relationship Id="rId167" Type="http://schemas.openxmlformats.org/officeDocument/2006/relationships/hyperlink" Target="https://hal.science/search/index/?q=*&amp;authFullName_s=Diana Cooper-Richet" TargetMode="External"/><Relationship Id="rId168" Type="http://schemas.openxmlformats.org/officeDocument/2006/relationships/hyperlink" Target="https://hal.science/search/index/?q=*&amp;authFullName_s=Marion Fontaine" TargetMode="External"/><Relationship Id="rId169" Type="http://schemas.openxmlformats.org/officeDocument/2006/relationships/hyperlink" Target="https://shs.hal.science/halshs-03979712v1" TargetMode="External"/><Relationship Id="rId170" Type="http://schemas.openxmlformats.org/officeDocument/2006/relationships/hyperlink" Target="https://hal.science/search/index/?q=*&amp;authFullName_s=Mathias Girel" TargetMode="External"/><Relationship Id="rId171" Type="http://schemas.openxmlformats.org/officeDocument/2006/relationships/hyperlink" Target="https://hal.science/search/index/?q=*&amp;authFullName_s=Julie Solviche" TargetMode="External"/><Relationship Id="rId172" Type="http://schemas.openxmlformats.org/officeDocument/2006/relationships/hyperlink" Target="https://dx.doi.org/10.34847/nkl.7f354o3h" TargetMode="External"/><Relationship Id="rId173" Type="http://schemas.openxmlformats.org/officeDocument/2006/relationships/hyperlink" Target="https://shs.hal.science/halshs-03979705v1" TargetMode="External"/><Relationship Id="rId174" Type="http://schemas.openxmlformats.org/officeDocument/2006/relationships/hyperlink" Target="https://hal.science/search/index/?q=*&amp;authFullName_s=Tiphaine De Rocquigny" TargetMode="External"/><Relationship Id="rId175" Type="http://schemas.openxmlformats.org/officeDocument/2006/relationships/hyperlink" Target="https://shs.hal.science/halshs-03960523v1" TargetMode="External"/><Relationship Id="rId176" Type="http://schemas.openxmlformats.org/officeDocument/2006/relationships/hyperlink" Target="https://hal.science/search/index/?q=*&amp;authFullName_s=Marjolaine Boutet" TargetMode="External"/><Relationship Id="rId177" Type="http://schemas.openxmlformats.org/officeDocument/2006/relationships/hyperlink" Target="https://hal.science/search/index/?q=*&amp;authFullName_s=Nicolas Charles" TargetMode="External"/><Relationship Id="rId178" Type="http://schemas.openxmlformats.org/officeDocument/2006/relationships/hyperlink" Target="https://hal.science/search/index/?q=*&amp;authFullName_s=Andr&#233; Loez" TargetMode="External"/><Relationship Id="rId179" Type="http://schemas.openxmlformats.org/officeDocument/2006/relationships/hyperlink" Target="https://hal.science/hal-03985427v1" TargetMode="External"/><Relationship Id="rId180" Type="http://schemas.openxmlformats.org/officeDocument/2006/relationships/hyperlink" Target="https://shs.hal.science/halshs-04034911v1" TargetMode="External"/><Relationship Id="rId181" Type="http://schemas.openxmlformats.org/officeDocument/2006/relationships/hyperlink" Target="https://shs.hal.science/halshs-03985066v1" TargetMode="External"/><Relationship Id="rId182" Type="http://schemas.openxmlformats.org/officeDocument/2006/relationships/hyperlink" Target="https://shs.hal.science/halshs-03962626v1" TargetMode="External"/><Relationship Id="rId183" Type="http://schemas.openxmlformats.org/officeDocument/2006/relationships/hyperlink" Target="https://shs.hal.science/halshs-03962544v1" TargetMode="External"/><Relationship Id="rId184" Type="http://schemas.openxmlformats.org/officeDocument/2006/relationships/hyperlink" Target="https://shs.hal.science/halshs-04035006v1" TargetMode="External"/><Relationship Id="rId185" Type="http://schemas.openxmlformats.org/officeDocument/2006/relationships/hyperlink" Target="https://shs.hal.science/halshs-04035039v1" TargetMode="External"/><Relationship Id="rId186" Type="http://schemas.openxmlformats.org/officeDocument/2006/relationships/hyperlink" Target="https://shs.hal.science/halshs-04054262v1" TargetMode="External"/><Relationship Id="rId187" Type="http://schemas.openxmlformats.org/officeDocument/2006/relationships/hyperlink" Target="https://shs.hal.science/halshs-04054202v1" TargetMode="External"/><Relationship Id="rId188" Type="http://schemas.openxmlformats.org/officeDocument/2006/relationships/hyperlink" Target="https://shs.hal.science/halshs-04054301v1" TargetMode="External"/><Relationship Id="rId189" Type="http://schemas.openxmlformats.org/officeDocument/2006/relationships/hyperlink" Target="https://hal.science/search/index/?q=*&amp;authFullName_s=Marie-Claude Blanc-Chal&#233;ard" TargetMode="External"/><Relationship Id="rId190" Type="http://schemas.openxmlformats.org/officeDocument/2006/relationships/hyperlink" Target="https://hal.science/search/index/?q=*&amp;authFullName_s=Aur&#233;lie Luneau" TargetMode="External"/><Relationship Id="rId191" Type="http://schemas.openxmlformats.org/officeDocument/2006/relationships/hyperlink" Target="https://hal.science/search/index/?q=*&amp;authFullName_s=Emmanuel Laurentin" TargetMode="External"/><Relationship Id="rId1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Judith RAINHORN</dc:title>
  <dc:description>CV</dc:description>
  <dc:subject/>
  <cp:keywords/>
  <cp:category/>
  <cp:lastModifiedBy/>
  <dcterms:created xsi:type="dcterms:W3CDTF">2026-03-07T06:18:30+01:00</dcterms:created>
  <dcterms:modified xsi:type="dcterms:W3CDTF">2026-03-07T06:18:30+01:00</dcterms:modified>
</cp:coreProperties>
</file>

<file path=docProps/custom.xml><?xml version="1.0" encoding="utf-8"?>
<Properties xmlns="http://schemas.openxmlformats.org/officeDocument/2006/custom-properties" xmlns:vt="http://schemas.openxmlformats.org/officeDocument/2006/docPropsVTypes"/>
</file>