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Jules Bouton </w:t>
      </w:r>
      <w:r>
        <w:rPr>
          <w:color w:val="641e6e"/>
        </w:rPr>
        <w:t xml:space="preserve">Doctorant à l'Université Paris-Cité, LLF,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jules-bouton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0009-0006-7368-1064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Une présentation plus détaillée et des informations plus à jour sont disponibles sur </w:t>
      </w:r>
      <w:hyperlink r:id="rId10" w:history="1">
        <w:r>
          <w:rPr>
            <w:color w:val="#410a8c"/>
            <w:u w:val="single"/>
          </w:rPr>
          <w:t xml:space="preserve">mon site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casuel hongrois dans les travaux grammaticaux de János Sylvester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2024, 56, pp.123-170.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⟨10.4000/12y5v⟩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Qumín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⟨swh:1:dir:7fd4a542dfa131e09bddb25efb80b5e97cd9c4b0;origin=https://gitlab.com/qumin/Qumin;visit=swh:1:snp:f8215fccdaada55c9094906bf42980421d027115;anchor=swh:1:rev:70bc83b26fb8c375f8b5c9f84d57740595c88e11⟩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morphological complexity: what's new, and what's on the horizon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Morphology Meeting</w:t>
            </w:r>
            <w:r>
              <w:rPr/>
              <w:t xml:space="preserve">, Jun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&amp;quot;regular morphology&amp;quot; in the lexicon ? Revisiting the role of type vs. token frequency in inflection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of Morphology (ISMO 2025)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diachrony of morphomes in the Finnic group: the role of stem allomorphy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Finno-Ugric Studies (CIFU XIV)</w:t>
            </w:r>
            <w:r>
              <w:rPr/>
              <w:t xml:space="preserve">, Aug 2025,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Eesthetic: A Paralex Lexicon of Estonian Paradigms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 Aigro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Copot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(LREC-COLING 2024)</w:t>
            </w:r>
            <w:r>
              <w:rPr/>
              <w:t xml:space="preserve">, ELRA; ICCL, May 2024, Turin, Italy. pp.5526-5537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standardized inflected lexicons for the Finnic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Computational Linguistics for Uralic Languages</w:t>
            </w:r>
            <w:r>
              <w:rPr/>
              <w:t xml:space="preserve">, Association for Computational Linguistics, Nov 2024, Helsinki, Finland.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Overabundance and the PCFP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Morphology Meeting</w:t>
            </w:r>
            <w:r>
              <w:rPr/>
              <w:t xml:space="preserve">, Aug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Implicative structures in Livonian inflection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Livonica 3 + Minor Finnic Languages 2 = 5</w:t>
            </w:r>
            <w:r>
              <w:rPr/>
              <w:t xml:space="preserve">, Livonian Institute, Jun 2024,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Qumín : from a bundle of scripts to a scientific toolkit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réseau thématique LIFT2 - linguistique informatique, formelle et de terrain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inflection classes diverge? A case study in the Finnic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discours dans l’apprentissage d’Indrek dans le tome II de Vérité et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/>
              <w:t xml:space="preserve">2022, pp.234-242.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⟨10.4000/efo.22076⟩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hal-04370217v1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54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es-bouton" TargetMode="External"/><Relationship Id="rId9" Type="http://schemas.openxmlformats.org/officeDocument/2006/relationships/hyperlink" Target="https://orcid.org/0009-0006-7368-1064" TargetMode="External"/><Relationship Id="rId10" Type="http://schemas.openxmlformats.org/officeDocument/2006/relationships/hyperlink" Target="https://jules.bouton.eu.com" TargetMode="External"/><Relationship Id="rId11" Type="http://schemas.openxmlformats.org/officeDocument/2006/relationships/hyperlink" Target="https://hal.science/hal-05003996v1" TargetMode="External"/><Relationship Id="rId12" Type="http://schemas.openxmlformats.org/officeDocument/2006/relationships/hyperlink" Target="https://hal.science/search/index/?q=*&amp;authFullName_s=Jules Bouton" TargetMode="External"/><Relationship Id="rId13" Type="http://schemas.openxmlformats.org/officeDocument/2006/relationships/hyperlink" Target="https://dx.doi.org/10.4000/12y5v" TargetMode="External"/><Relationship Id="rId14" Type="http://schemas.openxmlformats.org/officeDocument/2006/relationships/hyperlink" Target="https://u-paris.hal.science/hal-05242297v1" TargetMode="External"/><Relationship Id="rId15" Type="http://schemas.openxmlformats.org/officeDocument/2006/relationships/hyperlink" Target="https://hal.science/search/index/?q=*&amp;authFullName_s=Sacha Beniamine" TargetMode="External"/><Relationship Id="rId16" Type="http://schemas.openxmlformats.org/officeDocument/2006/relationships/hyperlink" Target="https://archive.softwareheritage.org/browse/swh:1:dir:7fd4a542dfa131e09bddb25efb80b5e97cd9c4b0;origin=https://gitlab.com/qumin/Qumin;visit=swh:1:snp:f8215fccdaada55c9094906bf42980421d027115;anchor=swh:1:rev:70bc83b26fb8c375f8b5c9f84d57740595c88e11" TargetMode="External"/><Relationship Id="rId17" Type="http://schemas.openxmlformats.org/officeDocument/2006/relationships/hyperlink" Target="https://u-paris.hal.science/hal-05520848v1" TargetMode="External"/><Relationship Id="rId18" Type="http://schemas.openxmlformats.org/officeDocument/2006/relationships/hyperlink" Target="https://u-paris.hal.science/hal-05520841v1" TargetMode="External"/><Relationship Id="rId19" Type="http://schemas.openxmlformats.org/officeDocument/2006/relationships/hyperlink" Target="https://hal.science/search/index/?q=*&amp;authFullName_s=Olivier Bonami" TargetMode="External"/><Relationship Id="rId20" Type="http://schemas.openxmlformats.org/officeDocument/2006/relationships/hyperlink" Target="https://u-paris.hal.science/hal-05520869v1" TargetMode="External"/><Relationship Id="rId21" Type="http://schemas.openxmlformats.org/officeDocument/2006/relationships/hyperlink" Target="https://u-paris.hal.science/hal-05021635v1" TargetMode="External"/><Relationship Id="rId22" Type="http://schemas.openxmlformats.org/officeDocument/2006/relationships/hyperlink" Target="https://hal.science/search/index/?q=*&amp;authFullName_s=Mari Aigro" TargetMode="External"/><Relationship Id="rId23" Type="http://schemas.openxmlformats.org/officeDocument/2006/relationships/hyperlink" Target="https://hal.science/search/index/?q=*&amp;authFullName_s=Matthew Baerman" TargetMode="External"/><Relationship Id="rId24" Type="http://schemas.openxmlformats.org/officeDocument/2006/relationships/hyperlink" Target="https://hal.science/search/index/?q=*&amp;authFullName_s=Maria Copot" TargetMode="External"/><Relationship Id="rId25" Type="http://schemas.openxmlformats.org/officeDocument/2006/relationships/hyperlink" Target="https://u-paris.hal.science/hal-04822038v1" TargetMode="External"/><Relationship Id="rId26" Type="http://schemas.openxmlformats.org/officeDocument/2006/relationships/hyperlink" Target="https://hal.science/hal-04727696v1" TargetMode="External"/><Relationship Id="rId27" Type="http://schemas.openxmlformats.org/officeDocument/2006/relationships/hyperlink" Target="https://hal.science/hal-04670004v1" TargetMode="External"/><Relationship Id="rId28" Type="http://schemas.openxmlformats.org/officeDocument/2006/relationships/hyperlink" Target="https://u-paris.hal.science/hal-05320339v1" TargetMode="External"/><Relationship Id="rId29" Type="http://schemas.openxmlformats.org/officeDocument/2006/relationships/hyperlink" Target="https://u-paris.hal.science/hal-05233888v1" TargetMode="External"/><Relationship Id="rId30" Type="http://schemas.openxmlformats.org/officeDocument/2006/relationships/hyperlink" Target="https://u-paris.hal.science/hal-04370217v1" TargetMode="External"/><Relationship Id="rId31" Type="http://schemas.openxmlformats.org/officeDocument/2006/relationships/hyperlink" Target="https://dx.doi.org/10.4000/efo.2207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Bouton</dc:title>
  <dc:description>CV</dc:description>
  <dc:subject/>
  <cp:keywords/>
  <cp:category/>
  <cp:lastModifiedBy/>
  <dcterms:created xsi:type="dcterms:W3CDTF">2026-05-26T16:26:12+02:00</dcterms:created>
  <dcterms:modified xsi:type="dcterms:W3CDTF">2026-05-26T16:26:12+02:00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