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Jules-Henri Greber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b w:val="1"/>
          <w:bCs w:val="1"/>
        </w:rPr>
        <w:t xml:space="preserve">Recherches sur la philosophie et l’histoire francophones des sciences au tournant du XXe siècle :</w:t>
      </w:r>
    </w:p>
    <w:p>
      <w:pPr>
        <w:numPr>
          <w:ilvl w:val="0"/>
          <w:numId w:val="1"/>
        </w:numPr>
      </w:pPr>
      <w:r>
        <w:rPr/>
        <w:t xml:space="preserve">Conception et alimentation de la base de données ProsoPhisci : </w:t>
      </w:r>
      <w:hyperlink r:id="rId8" w:history="1">
        <w:r>
          <w:rPr>
            <w:color w:val="#410a8c"/>
            <w:u w:val="single"/>
          </w:rPr>
          <w:t xml:space="preserve">http://prosophisci.ahp-numerique.fr</w:t>
        </w:r>
      </w:hyperlink>
      <w:r>
        <w:rPr/>
        <w:t xml:space="preserve"> (en cours)</w:t>
      </w:r>
    </w:p>
    <w:p>
      <w:pPr>
        <w:numPr>
          <w:ilvl w:val="0"/>
          <w:numId w:val="1"/>
        </w:numPr>
      </w:pPr>
      <w:r>
        <w:rPr/>
        <w:t xml:space="preserve">Études historiographiques (quantitatives, qualitatives et approches prosopographiques) des biographies et bibliographies des acteurs francophones (scientifiques, philosophes, érudits) présents sur le marché intellectuel et éditorial de la philosophie entre 1860 et 1930</w:t>
      </w:r>
    </w:p>
    <w:p>
      <w:pPr>
        <w:numPr>
          <w:ilvl w:val="0"/>
          <w:numId w:val="1"/>
        </w:numPr>
      </w:pPr>
      <w:r>
        <w:rPr/>
        <w:t xml:space="preserve">Analyses philosophiques des écoles positivistes (du conservatisme au fictionalisme) dans les périodiques philosophiques, scientifiques et mondains à la Belle Époque</w:t>
      </w:r>
    </w:p>
    <w:p>
      <w:pPr>
        <w:numPr>
          <w:ilvl w:val="0"/>
          <w:numId w:val="1"/>
        </w:numPr>
      </w:pPr>
      <w:r>
        <w:rPr/>
        <w:t xml:space="preserve">Études des phénomènes d’acculturation et de vulgarisation scientifiques et philosophiques à la Belle Époque</w:t>
      </w:r>
    </w:p>
    <w:p>
      <w:pPr/>
      <w:r>
        <w:rPr>
          <w:b w:val="1"/>
          <w:bCs w:val="1"/>
        </w:rPr>
        <w:t xml:space="preserve">Recherches en histoire des mathématiques :</w:t>
      </w:r>
    </w:p>
    <w:p>
      <w:pPr>
        <w:numPr>
          <w:ilvl w:val="0"/>
          <w:numId w:val="2"/>
        </w:numPr>
      </w:pPr>
      <w:r>
        <w:rPr/>
        <w:t xml:space="preserve">Histoire des journaux mathématiques</w:t>
      </w:r>
    </w:p>
    <w:p>
      <w:pPr>
        <w:numPr>
          <w:ilvl w:val="0"/>
          <w:numId w:val="2"/>
        </w:numPr>
      </w:pPr>
      <w:r>
        <w:rPr/>
        <w:t xml:space="preserve">Études des Sociétés Savantes de province</w:t>
      </w:r>
    </w:p>
    <w:p>
      <w:pPr>
        <w:numPr>
          <w:ilvl w:val="0"/>
          <w:numId w:val="2"/>
        </w:numPr>
      </w:pPr>
      <w:r>
        <w:rPr/>
        <w:t xml:space="preserve">Histoire des phénomènes de circulation et de vulgarisation des sciences mathématiques dans et par les périodiques philosophiques à la Belle Époque</w:t>
      </w:r>
    </w:p>
    <w:p>
      <w:pPr/>
      <w:r>
        <w:rPr>
          <w:b w:val="1"/>
          <w:bCs w:val="1"/>
        </w:rPr>
        <w:t xml:space="preserve">Participations aux projets de recherche</w:t>
      </w:r>
    </w:p>
    <w:p>
      <w:pPr>
        <w:numPr>
          <w:ilvl w:val="0"/>
          <w:numId w:val="3"/>
        </w:numPr>
      </w:pPr>
      <w:r>
        <w:rPr/>
        <w:t xml:space="preserve">Chercheur associé au projet ANR Cirmath « Circulations des mathématiques dans et par les journaux : histoire, territoires et publics » (2014-2019) : </w:t>
      </w:r>
      <w:hyperlink r:id="rId9" w:history="1">
        <w:r>
          <w:rPr>
            <w:color w:val="#410a8c"/>
            <w:u w:val="single"/>
          </w:rPr>
          <w:t xml:space="preserve">https://cirmath.hypotheses.org</w:t>
        </w:r>
      </w:hyperlink>
    </w:p>
    <w:p>
      <w:pPr>
        <w:numPr>
          <w:ilvl w:val="0"/>
          <w:numId w:val="3"/>
        </w:numPr>
      </w:pPr>
      <w:r>
        <w:rPr/>
        <w:t xml:space="preserve">Chercheur associé au projet PICS INTEREPISTEME : The effect of interdisciplinary collaboration on early 20th century epistemologies. A comparison Amon the Peano School, the Vienna Circle, and the Editorial Board of the Revue de Métaphysique et de Morale : protostructuralism and protopluralistic logicisme (2018-2021) : </w:t>
      </w:r>
      <w:hyperlink r:id="rId9" w:history="1">
        <w:r>
          <w:rPr>
            <w:color w:val="#410a8c"/>
            <w:u w:val="single"/>
          </w:rPr>
          <w:t xml:space="preserve">https://episteme.hypotheses.org/the-project</w:t>
        </w:r>
      </w:hyperlink>
    </w:p>
    <w:p>
      <w:pPr>
        <w:numPr>
          <w:ilvl w:val="0"/>
          <w:numId w:val="3"/>
        </w:numPr>
      </w:pPr>
      <w:r>
        <w:rPr/>
        <w:t xml:space="preserve">Chercheur associé au projet La notion d’ordre en sciences, philosophie et art au XIXe siècle : </w:t>
      </w:r>
      <w:hyperlink r:id="rId9" w:history="1">
        <w:r>
          <w:rPr>
            <w:color w:val="#410a8c"/>
            <w:u w:val="single"/>
          </w:rPr>
          <w:t xml:space="preserve">https://cfv.univ-nantes.fr/la-notion-dordre-en-sciences-philosophie-et-art-au-xixe-siecle</w:t>
        </w:r>
      </w:hyperlink>
      <w:r>
        <w:rPr/>
        <w:t xml:space="preserve"> (2013-2021)</w:t>
      </w:r>
    </w:p>
    <w:p>
      <w:pPr>
        <w:numPr>
          <w:ilvl w:val="0"/>
          <w:numId w:val="3"/>
        </w:numPr>
      </w:pPr>
      <w:r>
        <w:rPr/>
        <w:t xml:space="preserve">Membre, doctorant, chercheur titulaires et/ou associés dans plusieurs projets du laboratoire Archives Henri-Poincaré, Philosophie et Recherches sur les Sciences et les Technologies (Études poincaréennes; Édition, constitution de fonds Numériques, Réflexions sur les usages et les pratiques du numérique en Histoire des sciences et en philosophie; Histoire des sciences mathématiques; Histoire des institutions scientifiques et histoire industrielle; Histoires du néo-kantisme…) : </w:t>
      </w:r>
      <w:hyperlink r:id="rId10" w:history="1">
        <w:r>
          <w:rPr>
            <w:color w:val="#410a8c"/>
            <w:u w:val="single"/>
          </w:rPr>
          <w:t xml:space="preserve">https://poincare.univ-lorraine.fr/fr/membre-associe/jules-henri-greber</w:t>
        </w:r>
      </w:hyperlink>
    </w:p>
    <w:p>
      <w:pPr/>
      <w:r>
        <w:rPr>
          <w:b w:val="1"/>
          <w:bCs w:val="1"/>
        </w:rPr>
        <w:t xml:space="preserve">Bases de données pour la recherche</w:t>
      </w:r>
    </w:p>
    <w:p>
      <w:pPr>
        <w:numPr>
          <w:ilvl w:val="0"/>
          <w:numId w:val="4"/>
        </w:numPr>
      </w:pPr>
      <w:r>
        <w:rPr/>
        <w:t xml:space="preserve">Conception et alimentation de la base de données ProsoPhisci : </w:t>
      </w:r>
      <w:hyperlink r:id="rId8" w:history="1">
        <w:r>
          <w:rPr>
            <w:color w:val="#410a8c"/>
            <w:u w:val="single"/>
          </w:rPr>
          <w:t xml:space="preserve">http://prosophisci.ahp-numerique.fr</w:t>
        </w:r>
      </w:hyperlink>
      <w:r>
        <w:rPr/>
        <w:t xml:space="preserve"> (en cours)</w:t>
      </w:r>
    </w:p>
    <w:p>
      <w:pPr>
        <w:numPr>
          <w:ilvl w:val="0"/>
          <w:numId w:val="4"/>
        </w:numPr>
      </w:pPr>
      <w:r>
        <w:rPr/>
        <w:t xml:space="preserve">Conception et alimentation (avec la participation des membres du projet Cirmath) de la base de données Cirmathdata : </w:t>
      </w:r>
      <w:hyperlink r:id="rId11" w:history="1">
        <w:r>
          <w:rPr>
            <w:color w:val="#410a8c"/>
            <w:u w:val="single"/>
          </w:rPr>
          <w:t xml:space="preserve">http://cirmathdata.ahp-numerique.fr</w:t>
        </w:r>
      </w:hyperlink>
    </w:p>
    <w:p>
      <w:pPr>
        <w:numPr>
          <w:ilvl w:val="0"/>
          <w:numId w:val="4"/>
        </w:numPr>
      </w:pPr>
      <w:r>
        <w:rPr/>
        <w:t xml:space="preserve">Collaboration en tant que doctorant (2014) au Projet Nancy HISE (</w:t>
      </w:r>
      <w:hyperlink r:id="rId12" w:history="1">
        <w:r>
          <w:rPr>
            <w:color w:val="#410a8c"/>
            <w:u w:val="single"/>
          </w:rPr>
          <w:t xml:space="preserve">http://hise-nancy.ahp-numerique.fr</w:t>
        </w:r>
      </w:hyperlink>
      <w:r>
        <w:rPr/>
        <w:t xml:space="preserve">)</w:t>
      </w:r>
    </w:p>
    <w:p>
      <w:pPr>
        <w:numPr>
          <w:ilvl w:val="0"/>
          <w:numId w:val="4"/>
        </w:numPr>
      </w:pPr>
      <w:r>
        <w:rPr/>
        <w:t xml:space="preserve">Collaboration en tant que doctorant (2008-2009) à la base des décrets et arrêtés de nomination des personnels de la Faculté des sciences de Nancy (</w:t>
      </w:r>
      <w:hyperlink r:id="rId13" w:history="1">
        <w:r>
          <w:rPr>
            <w:color w:val="#410a8c"/>
            <w:u w:val="single"/>
          </w:rPr>
          <w:t xml:space="preserve">http://cussenot-fst-nancy.ahp-numerique.fr/cussenot2/</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 Tannery : le lien entre les mathématiques et la Revue Philosophique</w:t>
              </w:r>
            </w:hyperlink>
          </w:p>
          <w:p>
            <w:pPr/>
            <w:hyperlink r:id="rId15" w:history="1">
              <w:r>
                <w:rPr>
                  <w:color w:val="#410a8c"/>
                  <w:u w:val="single"/>
                </w:rPr>
                <w:t xml:space="preserve">Charles Braverman</w:t>
              </w:r>
            </w:hyperlink>
            <w:r>
              <w:rPr/>
              <w:t xml:space="preserve">,</w:t>
            </w:r>
            <w:hyperlink r:id="rId16" w:history="1">
              <w:r>
                <w:rPr>
                  <w:color w:val="#410a8c"/>
                  <w:u w:val="single"/>
                </w:rPr>
                <w:t xml:space="preserve">Jules-Henri Greber</w:t>
              </w:r>
            </w:hyperlink>
          </w:p>
          <w:p>
            <w:pPr/>
            <w:r>
              <w:rPr>
                <w:i w:val="1"/>
                <w:iCs w:val="1"/>
              </w:rPr>
              <w:t xml:space="preserve">Revue d'Histoire des Mathématiques</w:t>
            </w:r>
            <w:r>
              <w:rPr/>
              <w:t xml:space="preserve">, 2022, 28 (2), pp.117-146. </w:t>
            </w:r>
            <w:hyperlink r:id="rId17" w:history="1">
              <w:r>
                <w:rPr>
                  <w:color w:val="#410a8c"/>
                  <w:u w:val="single"/>
                </w:rPr>
                <w:t xml:space="preserve">⟨10.24033/rhm.238⟩</w:t>
              </w:r>
            </w:hyperlink>
          </w:p>
          <w:p>
            <w:pPr/>
            <w:r>
              <w:rPr/>
              <w:t xml:space="preserve">Article dans une revue</w:t>
            </w:r>
          </w:p>
          <w:p>
            <w:pPr/>
            <w:hyperlink r:id="rId14" w:history="1">
              <w:r>
                <w:rPr>
                  <w:color w:val="#410a8c"/>
                  <w:u w:val="single"/>
                </w:rPr>
                <w:t xml:space="preserve">hal-04323529v1</w:t>
              </w:r>
            </w:hyperlink>
          </w:p>
        </w:tc>
      </w:tr>
      <w:tr>
        <w:trPr/>
        <w:tc>
          <w:tcPr>
            <w:noWrap/>
          </w:tcPr>
          <w:p>
            <w:pPr>
              <w:spacing w:after="200"/>
            </w:pPr>
            <w:hyperlink r:id="rId18" w:history="1">
              <w:r>
                <w:rPr>
                  <w:color w:val="1e198e"/>
                  <w:b w:val="1"/>
                  <w:bCs w:val="1"/>
                  <w:u w:val="single"/>
                </w:rPr>
                <w:t xml:space="preserve">(Contre) Rupture dans la tradition française (1870-1915) : le cas Pierre Duhem</w:t>
              </w:r>
            </w:hyperlink>
          </w:p>
          <w:p>
            <w:pPr/>
            <w:hyperlink r:id="rId16" w:history="1">
              <w:r>
                <w:rPr>
                  <w:color w:val="#410a8c"/>
                  <w:u w:val="single"/>
                </w:rPr>
                <w:t xml:space="preserve">Jules-Henri Greber</w:t>
              </w:r>
            </w:hyperlink>
          </w:p>
          <w:p>
            <w:pPr/>
            <w:r>
              <w:rPr>
                <w:i w:val="1"/>
                <w:iCs w:val="1"/>
              </w:rPr>
              <w:t xml:space="preserve">Cahiers Gaston Bachelard</w:t>
            </w:r>
            <w:r>
              <w:rPr/>
              <w:t xml:space="preserve">, 2021</w:t>
            </w:r>
          </w:p>
          <w:p>
            <w:pPr/>
            <w:r>
              <w:rPr/>
              <w:t xml:space="preserve">Article dans une revue</w:t>
            </w:r>
          </w:p>
          <w:p>
            <w:pPr/>
            <w:hyperlink r:id="rId18" w:history="1">
              <w:r>
                <w:rPr>
                  <w:color w:val="#410a8c"/>
                  <w:u w:val="single"/>
                </w:rPr>
                <w:t xml:space="preserve">hal-03116743v1</w:t>
              </w:r>
            </w:hyperlink>
          </w:p>
        </w:tc>
      </w:tr>
      <w:tr>
        <w:trPr/>
        <w:tc>
          <w:tcPr>
            <w:noWrap/>
          </w:tcPr>
          <w:p>
            <w:pPr>
              <w:spacing w:after="200"/>
            </w:pPr>
            <w:hyperlink r:id="rId19" w:history="1">
              <w:r>
                <w:rPr>
                  <w:color w:val="1e198e"/>
                  <w:b w:val="1"/>
                  <w:bCs w:val="1"/>
                  <w:u w:val="single"/>
                </w:rPr>
                <w:t xml:space="preserve">Comment initier les philosophes aux nouveautés mathématiques à la fin du 19e siècle ?</w:t>
              </w:r>
            </w:hyperlink>
          </w:p>
          <w:p>
            <w:pPr/>
            <w:hyperlink r:id="rId16" w:history="1">
              <w:r>
                <w:rPr>
                  <w:color w:val="#410a8c"/>
                  <w:u w:val="single"/>
                </w:rPr>
                <w:t xml:space="preserve">Jules-Henri Greber</w:t>
              </w:r>
            </w:hyperlink>
          </w:p>
          <w:p>
            <w:pPr/>
            <w:r>
              <w:rPr>
                <w:i w:val="1"/>
                <w:iCs w:val="1"/>
              </w:rPr>
              <w:t xml:space="preserve">Images des mathématiques</w:t>
            </w:r>
            <w:r>
              <w:rPr/>
              <w:t xml:space="preserve">, 2017, La stratégie éditoriale de la « Revue philosophique de la France et de l’étranger », </w:t>
            </w:r>
            <w:hyperlink r:id="rId20" w:history="1">
              <w:r>
                <w:rPr>
                  <w:color w:val="#410a8c"/>
                  <w:u w:val="single"/>
                </w:rPr>
                <w:t xml:space="preserve">⟨10.60868/3yd2-yn18⟩</w:t>
              </w:r>
            </w:hyperlink>
          </w:p>
          <w:p>
            <w:pPr/>
            <w:r>
              <w:rPr/>
              <w:t xml:space="preserve">Article dans une revue</w:t>
            </w:r>
          </w:p>
          <w:p>
            <w:pPr/>
            <w:hyperlink r:id="rId19" w:history="1">
              <w:r>
                <w:rPr>
                  <w:color w:val="#410a8c"/>
                  <w:u w:val="single"/>
                </w:rPr>
                <w:t xml:space="preserve">hal-03066661v1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Ordre et théorie de l'ordre dans la réception de Cournot : le cas singulier de Louis Couturat</w:t>
              </w:r>
            </w:hyperlink>
          </w:p>
          <w:p>
            <w:pPr/>
            <w:hyperlink r:id="rId15" w:history="1">
              <w:r>
                <w:rPr>
                  <w:color w:val="#410a8c"/>
                  <w:u w:val="single"/>
                </w:rPr>
                <w:t xml:space="preserve">Charles Braverman</w:t>
              </w:r>
            </w:hyperlink>
            <w:r>
              <w:rPr/>
              <w:t xml:space="preserve">,</w:t>
            </w:r>
            <w:hyperlink r:id="rId22" w:history="1">
              <w:r>
                <w:rPr>
                  <w:color w:val="#410a8c"/>
                  <w:u w:val="single"/>
                </w:rPr>
                <w:t xml:space="preserve">Christophe Eckes</w:t>
              </w:r>
            </w:hyperlink>
            <w:r>
              <w:rPr/>
              <w:t xml:space="preserve">,</w:t>
            </w:r>
            <w:hyperlink r:id="rId16" w:history="1">
              <w:r>
                <w:rPr>
                  <w:color w:val="#410a8c"/>
                  <w:u w:val="single"/>
                </w:rPr>
                <w:t xml:space="preserve">Jules-Henri Greber</w:t>
              </w:r>
            </w:hyperlink>
          </w:p>
          <w:p>
            <w:pPr/>
            <w:r>
              <w:rPr/>
              <w:t xml:space="preserve">Boucard Jenny; Eckes Christophe. </w:t>
            </w:r>
            <w:r>
              <w:rPr>
                <w:i w:val="1"/>
                <w:iCs w:val="1"/>
              </w:rPr>
              <w:t xml:space="preserve">Arranger, disposer, combiner : Théories de l'ordre dans les sciences, les arts d'ornement et la philosophie (1770-1910)</w:t>
            </w:r>
            <w:r>
              <w:rPr/>
              <w:t xml:space="preserve">, Hermann, pp.391-420, 2023, InterSciences, 9791037029171</w:t>
            </w:r>
          </w:p>
          <w:p>
            <w:pPr/>
            <w:r>
              <w:rPr/>
              <w:t xml:space="preserve">Chapitre d'ouvrage</w:t>
            </w:r>
          </w:p>
          <w:p>
            <w:pPr/>
            <w:hyperlink r:id="rId21" w:history="1">
              <w:r>
                <w:rPr>
                  <w:color w:val="#410a8c"/>
                  <w:u w:val="single"/>
                </w:rPr>
                <w:t xml:space="preserve">hal-04323636v1</w:t>
              </w:r>
            </w:hyperlink>
          </w:p>
        </w:tc>
      </w:tr>
      <w:tr>
        <w:trPr/>
        <w:tc>
          <w:tcPr>
            <w:noWrap/>
          </w:tcPr>
          <w:p>
            <w:pPr>
              <w:spacing w:after="200"/>
            </w:pPr>
            <w:hyperlink r:id="rId23" w:history="1">
              <w:r>
                <w:rPr>
                  <w:color w:val="1e198e"/>
                  <w:b w:val="1"/>
                  <w:bCs w:val="1"/>
                  <w:u w:val="single"/>
                </w:rPr>
                <w:t xml:space="preserve">Entre philosophie et mathématiques : un panorama de l'ordre et de la théorie de l'ordre chez Cournot</w:t>
              </w:r>
            </w:hyperlink>
          </w:p>
          <w:p>
            <w:pPr/>
            <w:hyperlink r:id="rId15" w:history="1">
              <w:r>
                <w:rPr>
                  <w:color w:val="#410a8c"/>
                  <w:u w:val="single"/>
                </w:rPr>
                <w:t xml:space="preserve">Charles Braverman</w:t>
              </w:r>
            </w:hyperlink>
            <w:r>
              <w:rPr/>
              <w:t xml:space="preserve">,</w:t>
            </w:r>
            <w:hyperlink r:id="rId22" w:history="1">
              <w:r>
                <w:rPr>
                  <w:color w:val="#410a8c"/>
                  <w:u w:val="single"/>
                </w:rPr>
                <w:t xml:space="preserve">Christophe Eckes</w:t>
              </w:r>
            </w:hyperlink>
            <w:r>
              <w:rPr/>
              <w:t xml:space="preserve">,</w:t>
            </w:r>
            <w:hyperlink r:id="rId16" w:history="1">
              <w:r>
                <w:rPr>
                  <w:color w:val="#410a8c"/>
                  <w:u w:val="single"/>
                </w:rPr>
                <w:t xml:space="preserve">Jules-Henri Greber</w:t>
              </w:r>
            </w:hyperlink>
          </w:p>
          <w:p>
            <w:pPr/>
            <w:r>
              <w:rPr/>
              <w:t xml:space="preserve">Boucard Jenny; Eckes Christophe. </w:t>
            </w:r>
            <w:r>
              <w:rPr>
                <w:i w:val="1"/>
                <w:iCs w:val="1"/>
              </w:rPr>
              <w:t xml:space="preserve">Arranger, disposer, combiner : Théories de l'ordre dans les sciences, les arts d'ornement et la philosophie (1770-1910)</w:t>
            </w:r>
            <w:r>
              <w:rPr/>
              <w:t xml:space="preserve">, Hermann, pp.363-390, 2023, InterSciences, 9791037029171</w:t>
            </w:r>
          </w:p>
          <w:p>
            <w:pPr/>
            <w:r>
              <w:rPr/>
              <w:t xml:space="preserve">Chapitre d'ouvrage</w:t>
            </w:r>
          </w:p>
          <w:p>
            <w:pPr/>
            <w:hyperlink r:id="rId23" w:history="1">
              <w:r>
                <w:rPr>
                  <w:color w:val="#410a8c"/>
                  <w:u w:val="single"/>
                </w:rPr>
                <w:t xml:space="preserve">hal-04323630v1</w:t>
              </w:r>
            </w:hyperlink>
          </w:p>
        </w:tc>
      </w:tr>
      <w:tr>
        <w:trPr/>
        <w:tc>
          <w:tcPr>
            <w:noWrap/>
          </w:tcPr>
          <w:p>
            <w:pPr>
              <w:spacing w:after="200"/>
            </w:pPr>
            <w:hyperlink r:id="rId24" w:history="1">
              <w:r>
                <w:rPr>
                  <w:color w:val="1e198e"/>
                  <w:b w:val="1"/>
                  <w:bCs w:val="1"/>
                  <w:u w:val="single"/>
                </w:rPr>
                <w:t xml:space="preserve">ProsoPhiSci : constitution et exploitation d’une base de données en histoire de la philosophie des sciences</w:t>
              </w:r>
            </w:hyperlink>
          </w:p>
          <w:p>
            <w:pPr/>
            <w:hyperlink r:id="rId16" w:history="1">
              <w:r>
                <w:rPr>
                  <w:color w:val="#410a8c"/>
                  <w:u w:val="single"/>
                </w:rPr>
                <w:t xml:space="preserve">Jules-Henri Greber</w:t>
              </w:r>
            </w:hyperlink>
          </w:p>
          <w:p>
            <w:pPr/>
            <w:r>
              <w:rPr>
                <w:i w:val="1"/>
                <w:iCs w:val="1"/>
              </w:rPr>
              <w:t xml:space="preserve">Les Corpus en sciences humaines et sociales</w:t>
            </w:r>
            <w:r>
              <w:rPr/>
              <w:t xml:space="preserve">, 2021</w:t>
            </w:r>
          </w:p>
          <w:p>
            <w:pPr/>
            <w:r>
              <w:rPr/>
              <w:t xml:space="preserve">Chapitre d'ouvrage</w:t>
            </w:r>
          </w:p>
          <w:p>
            <w:pPr/>
            <w:hyperlink r:id="rId24" w:history="1">
              <w:r>
                <w:rPr>
                  <w:color w:val="#410a8c"/>
                  <w:u w:val="single"/>
                </w:rPr>
                <w:t xml:space="preserve">hal-03209766v1</w:t>
              </w:r>
            </w:hyperlink>
          </w:p>
        </w:tc>
      </w:tr>
      <w:tr>
        <w:trPr/>
        <w:tc>
          <w:tcPr>
            <w:noWrap/>
          </w:tcPr>
          <w:p>
            <w:pPr>
              <w:spacing w:after="200"/>
            </w:pPr>
            <w:hyperlink r:id="rId25" w:history="1">
              <w:r>
                <w:rPr>
                  <w:color w:val="1e198e"/>
                  <w:b w:val="1"/>
                  <w:bCs w:val="1"/>
                  <w:u w:val="single"/>
                </w:rPr>
                <w:t xml:space="preserve">Une base de données de journaux mathématiques</w:t>
              </w:r>
            </w:hyperlink>
          </w:p>
          <w:p>
            <w:pPr/>
            <w:hyperlink r:id="rId16" w:history="1">
              <w:r>
                <w:rPr>
                  <w:color w:val="#410a8c"/>
                  <w:u w:val="single"/>
                </w:rPr>
                <w:t xml:space="preserve">Jules-Henri Greber</w:t>
              </w:r>
            </w:hyperlink>
            <w:r>
              <w:rPr/>
              <w:t xml:space="preserve">,</w:t>
            </w:r>
            <w:hyperlink r:id="rId26" w:history="1">
              <w:r>
                <w:rPr>
                  <w:color w:val="#410a8c"/>
                  <w:u w:val="single"/>
                </w:rPr>
                <w:t xml:space="preserve">Philippe Nabonnand</w:t>
              </w:r>
            </w:hyperlink>
          </w:p>
          <w:p>
            <w:pPr/>
            <w:r>
              <w:rPr>
                <w:i w:val="1"/>
                <w:iCs w:val="1"/>
              </w:rPr>
              <w:t xml:space="preserve">Les Corpus en sciences humaines et sociales</w:t>
            </w:r>
            <w:r>
              <w:rPr/>
              <w:t xml:space="preserve">, 2021</w:t>
            </w:r>
          </w:p>
          <w:p>
            <w:pPr/>
            <w:r>
              <w:rPr/>
              <w:t xml:space="preserve">Chapitre d'ouvrage</w:t>
            </w:r>
          </w:p>
          <w:p>
            <w:pPr/>
            <w:hyperlink r:id="rId25" w:history="1">
              <w:r>
                <w:rPr>
                  <w:color w:val="#410a8c"/>
                  <w:u w:val="single"/>
                </w:rPr>
                <w:t xml:space="preserve">hal-03209772v1</w:t>
              </w:r>
            </w:hyperlink>
          </w:p>
        </w:tc>
      </w:tr>
      <w:tr>
        <w:trPr/>
        <w:tc>
          <w:tcPr>
            <w:noWrap/>
          </w:tcPr>
          <w:p>
            <w:pPr>
              <w:spacing w:after="200"/>
            </w:pPr>
            <w:hyperlink r:id="rId27" w:history="1">
              <w:r>
                <w:rPr>
                  <w:color w:val="1e198e"/>
                  <w:b w:val="1"/>
                  <w:bCs w:val="1"/>
                  <w:u w:val="single"/>
                </w:rPr>
                <w:t xml:space="preserve">La naissance du positivisme fictionaliste</w:t>
              </w:r>
            </w:hyperlink>
          </w:p>
          <w:p>
            <w:pPr/>
            <w:hyperlink r:id="rId16" w:history="1">
              <w:r>
                <w:rPr>
                  <w:color w:val="#410a8c"/>
                  <w:u w:val="single"/>
                </w:rPr>
                <w:t xml:space="preserve">Jules-Henri Greber</w:t>
              </w:r>
            </w:hyperlink>
          </w:p>
          <w:p>
            <w:pPr/>
            <w:r>
              <w:rPr>
                <w:i w:val="1"/>
                <w:iCs w:val="1"/>
              </w:rPr>
              <w:t xml:space="preserve">C. Bouriau &amp; G. Schuppert (Eds.), Perspectives philosophiques sur les fictions, Paris, Kimé, pp. 95-109</w:t>
            </w:r>
            <w:r>
              <w:rPr/>
              <w:t xml:space="preserve">, 2018</w:t>
            </w:r>
          </w:p>
          <w:p>
            <w:pPr/>
            <w:r>
              <w:rPr/>
              <w:t xml:space="preserve">Chapitre d'ouvrage</w:t>
            </w:r>
          </w:p>
          <w:p>
            <w:pPr/>
            <w:hyperlink r:id="rId27" w:history="1">
              <w:r>
                <w:rPr>
                  <w:color w:val="#410a8c"/>
                  <w:u w:val="single"/>
                </w:rPr>
                <w:t xml:space="preserve">hal-03066652v1</w:t>
              </w:r>
            </w:hyperlink>
          </w:p>
        </w:tc>
      </w:tr>
      <w:tr>
        <w:trPr/>
        <w:tc>
          <w:tcPr>
            <w:noWrap/>
          </w:tcPr>
          <w:p>
            <w:pPr>
              <w:spacing w:after="200"/>
            </w:pPr>
            <w:hyperlink r:id="rId28" w:history="1">
              <w:r>
                <w:rPr>
                  <w:color w:val="1e198e"/>
                  <w:b w:val="1"/>
                  <w:bCs w:val="1"/>
                  <w:u w:val="single"/>
                </w:rPr>
                <w:t xml:space="preserve">Caractériser un contexte à partir d'une base de données : le cas de la philosophie et de l'histoire des sciences entre 1870 et 1930</w:t>
              </w:r>
            </w:hyperlink>
          </w:p>
          <w:p>
            <w:pPr/>
            <w:hyperlink r:id="rId16" w:history="1">
              <w:r>
                <w:rPr>
                  <w:color w:val="#410a8c"/>
                  <w:u w:val="single"/>
                </w:rPr>
                <w:t xml:space="preserve">Jules-Henri Greber</w:t>
              </w:r>
            </w:hyperlink>
          </w:p>
          <w:p>
            <w:pPr/>
            <w:r>
              <w:rPr/>
              <w:t xml:space="preserve">Laurent Rollet; Philippe Nabonnand. </w:t>
            </w:r>
            <w:r>
              <w:rPr>
                <w:i w:val="1"/>
                <w:iCs w:val="1"/>
              </w:rPr>
              <w:t xml:space="preserve">Les uns et les autres.. Biographies et prosopographies en histoire des sciences</w:t>
            </w:r>
            <w:r>
              <w:rPr/>
              <w:t xml:space="preserve">, Presses Universitaires de Lorraine, pp.541-574, 2012, Histoire des Institutions Scientifiques, 978-2-8143-0096-5</w:t>
            </w:r>
          </w:p>
          <w:p>
            <w:pPr/>
            <w:r>
              <w:rPr/>
              <w:t xml:space="preserve">Chapitre d'ouvrage</w:t>
            </w:r>
          </w:p>
          <w:p>
            <w:pPr/>
            <w:hyperlink r:id="rId28" w:history="1">
              <w:r>
                <w:rPr>
                  <w:color w:val="#410a8c"/>
                  <w:u w:val="single"/>
                </w:rPr>
                <w:t xml:space="preserve">hal-03066641v1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Autour des méthodes quantitatives, numériques et informatiques : Étude de cas n°3 : l'exemple de la philosophie des sciences entre 1870 et 1930</w:t>
              </w:r>
            </w:hyperlink>
          </w:p>
          <w:p>
            <w:pPr/>
            <w:hyperlink r:id="rId16" w:history="1">
              <w:r>
                <w:rPr>
                  <w:color w:val="#410a8c"/>
                  <w:u w:val="single"/>
                </w:rPr>
                <w:t xml:space="preserve">Jules-Henri Greber</w:t>
              </w:r>
            </w:hyperlink>
          </w:p>
          <w:p>
            <w:pPr/>
            <w:r>
              <w:rPr/>
              <w:t xml:space="preserve">2015</w:t>
            </w:r>
          </w:p>
          <w:p>
            <w:pPr/>
            <w:r>
              <w:rPr/>
              <w:t xml:space="preserve">Autre publication scientifique</w:t>
            </w:r>
          </w:p>
          <w:p>
            <w:pPr/>
            <w:hyperlink r:id="rId29" w:history="1">
              <w:r>
                <w:rPr>
                  <w:color w:val="#410a8c"/>
                  <w:u w:val="single"/>
                </w:rPr>
                <w:t xml:space="preserve">hal-03070241v1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Publier des mathématiques en France dans les sociétés savantes de province au XIXe siècle : journaux, circulations, interventions - acteurs</w:t>
              </w:r>
            </w:hyperlink>
          </w:p>
          <w:p>
            <w:pPr/>
            <w:hyperlink r:id="rId16" w:history="1">
              <w:r>
                <w:rPr>
                  <w:color w:val="#410a8c"/>
                  <w:u w:val="single"/>
                </w:rPr>
                <w:t xml:space="preserve">Jules-Henri Greber</w:t>
              </w:r>
            </w:hyperlink>
            <w:r>
              <w:rPr/>
              <w:t xml:space="preserve">,</w:t>
            </w:r>
            <w:hyperlink r:id="rId31" w:history="1">
              <w:r>
                <w:rPr>
                  <w:color w:val="#410a8c"/>
                  <w:u w:val="single"/>
                </w:rPr>
                <w:t xml:space="preserve">Norbert Verdier</w:t>
              </w:r>
            </w:hyperlink>
          </w:p>
          <w:p>
            <w:pPr/>
            <w:r>
              <w:rPr>
                <w:i w:val="1"/>
                <w:iCs w:val="1"/>
              </w:rPr>
              <w:t xml:space="preserve">Congrès digital SFHST Montpellier 2021</w:t>
            </w:r>
            <w:r>
              <w:rPr/>
              <w:t xml:space="preserve">, Apr 2021, Montpellier, France</w:t>
            </w:r>
          </w:p>
          <w:p>
            <w:pPr/>
            <w:r>
              <w:rPr/>
              <w:t xml:space="preserve">Communication dans un congrès</w:t>
            </w:r>
          </w:p>
          <w:p>
            <w:pPr/>
            <w:hyperlink r:id="rId30" w:history="1">
              <w:r>
                <w:rPr>
                  <w:color w:val="#410a8c"/>
                  <w:u w:val="single"/>
                </w:rPr>
                <w:t xml:space="preserve">hal-03209759v1</w:t>
              </w:r>
            </w:hyperlink>
          </w:p>
        </w:tc>
      </w:tr>
      <w:tr>
        <w:trPr/>
        <w:tc>
          <w:tcPr>
            <w:noWrap/>
          </w:tcPr>
          <w:p>
            <w:pPr>
              <w:spacing w:after="200"/>
            </w:pPr>
            <w:hyperlink r:id="rId32" w:history="1">
              <w:r>
                <w:rPr>
                  <w:color w:val="1e198e"/>
                  <w:b w:val="1"/>
                  <w:bCs w:val="1"/>
                  <w:u w:val="single"/>
                </w:rPr>
                <w:t xml:space="preserve">Cartographier les données Cirmath</w:t>
              </w:r>
            </w:hyperlink>
          </w:p>
          <w:p>
            <w:pPr/>
            <w:hyperlink r:id="rId16" w:history="1">
              <w:r>
                <w:rPr>
                  <w:color w:val="#410a8c"/>
                  <w:u w:val="single"/>
                </w:rPr>
                <w:t xml:space="preserve">Jules-Henri Greber</w:t>
              </w:r>
            </w:hyperlink>
          </w:p>
          <w:p>
            <w:pPr/>
            <w:r>
              <w:rPr>
                <w:i w:val="1"/>
                <w:iCs w:val="1"/>
              </w:rPr>
              <w:t xml:space="preserve">Atelier cartographie, Séminaire Axe 1, Archives et Humanités numériques des Archives Henri Poincaré</w:t>
            </w:r>
            <w:r>
              <w:rPr/>
              <w:t xml:space="preserve">, Feb 2019, Nancy, France</w:t>
            </w:r>
          </w:p>
          <w:p>
            <w:pPr/>
            <w:r>
              <w:rPr/>
              <w:t xml:space="preserve">Communication dans un congrès</w:t>
            </w:r>
          </w:p>
          <w:p>
            <w:pPr/>
            <w:hyperlink r:id="rId32" w:history="1">
              <w:r>
                <w:rPr>
                  <w:color w:val="#410a8c"/>
                  <w:u w:val="single"/>
                </w:rPr>
                <w:t xml:space="preserve">hal-03068410v1</w:t>
              </w:r>
            </w:hyperlink>
          </w:p>
        </w:tc>
      </w:tr>
      <w:tr>
        <w:trPr/>
        <w:tc>
          <w:tcPr>
            <w:noWrap/>
          </w:tcPr>
          <w:p>
            <w:pPr>
              <w:spacing w:after="200"/>
            </w:pPr>
            <w:hyperlink r:id="rId33" w:history="1">
              <w:r>
                <w:rPr>
                  <w:color w:val="1e198e"/>
                  <w:b w:val="1"/>
                  <w:bCs w:val="1"/>
                  <w:u w:val="single"/>
                </w:rPr>
                <w:t xml:space="preserve">Contre-Rupture : Le cas de la tradition française en philosophie des sciences (1860-1915)</w:t>
              </w:r>
            </w:hyperlink>
          </w:p>
          <w:p>
            <w:pPr/>
            <w:hyperlink r:id="rId16" w:history="1">
              <w:r>
                <w:rPr>
                  <w:color w:val="#410a8c"/>
                  <w:u w:val="single"/>
                </w:rPr>
                <w:t xml:space="preserve">Jules-Henri Greber</w:t>
              </w:r>
            </w:hyperlink>
          </w:p>
          <w:p>
            <w:pPr/>
            <w:r>
              <w:rPr>
                <w:i w:val="1"/>
                <w:iCs w:val="1"/>
              </w:rPr>
              <w:t xml:space="preserve">Colloque : La rupture</w:t>
            </w:r>
            <w:r>
              <w:rPr/>
              <w:t xml:space="preserve">, Apr 2019, Dijon, France</w:t>
            </w:r>
          </w:p>
          <w:p>
            <w:pPr/>
            <w:r>
              <w:rPr/>
              <w:t xml:space="preserve">Communication dans un congrès</w:t>
            </w:r>
          </w:p>
          <w:p>
            <w:pPr/>
            <w:hyperlink r:id="rId33" w:history="1">
              <w:r>
                <w:rPr>
                  <w:color w:val="#410a8c"/>
                  <w:u w:val="single"/>
                </w:rPr>
                <w:t xml:space="preserve">hal-03051804v1</w:t>
              </w:r>
            </w:hyperlink>
          </w:p>
        </w:tc>
      </w:tr>
      <w:tr>
        <w:trPr/>
        <w:tc>
          <w:tcPr>
            <w:noWrap/>
          </w:tcPr>
          <w:p>
            <w:pPr>
              <w:spacing w:after="200"/>
            </w:pPr>
            <w:hyperlink r:id="rId34" w:history="1">
              <w:r>
                <w:rPr>
                  <w:color w:val="1e198e"/>
                  <w:b w:val="1"/>
                  <w:bCs w:val="1"/>
                  <w:u w:val="single"/>
                </w:rPr>
                <w:t xml:space="preserve">Les mathématiques dans les périodiques de philosophie</w:t>
              </w:r>
            </w:hyperlink>
          </w:p>
          <w:p>
            <w:pPr/>
            <w:hyperlink r:id="rId16" w:history="1">
              <w:r>
                <w:rPr>
                  <w:color w:val="#410a8c"/>
                  <w:u w:val="single"/>
                </w:rPr>
                <w:t xml:space="preserve">Jules-Henri Greber</w:t>
              </w:r>
            </w:hyperlink>
          </w:p>
          <w:p>
            <w:pPr/>
            <w:r>
              <w:rPr>
                <w:i w:val="1"/>
                <w:iCs w:val="1"/>
              </w:rPr>
              <w:t xml:space="preserve">Séminaire Cirmath – Les journaux non-spécialisés</w:t>
            </w:r>
            <w:r>
              <w:rPr/>
              <w:t xml:space="preserve">, Mar 2018, Paris, France</w:t>
            </w:r>
          </w:p>
          <w:p>
            <w:pPr/>
            <w:r>
              <w:rPr/>
              <w:t xml:space="preserve">Communication dans un congrès</w:t>
            </w:r>
          </w:p>
          <w:p>
            <w:pPr/>
            <w:hyperlink r:id="rId34" w:history="1">
              <w:r>
                <w:rPr>
                  <w:color w:val="#410a8c"/>
                  <w:u w:val="single"/>
                </w:rPr>
                <w:t xml:space="preserve">hal-03069748v1</w:t>
              </w:r>
            </w:hyperlink>
          </w:p>
        </w:tc>
      </w:tr>
      <w:tr>
        <w:trPr/>
        <w:tc>
          <w:tcPr>
            <w:noWrap/>
          </w:tcPr>
          <w:p>
            <w:pPr>
              <w:spacing w:after="200"/>
            </w:pPr>
            <w:hyperlink r:id="rId35" w:history="1">
              <w:r>
                <w:rPr>
                  <w:color w:val="1e198e"/>
                  <w:b w:val="1"/>
                  <w:bCs w:val="1"/>
                  <w:u w:val="single"/>
                </w:rPr>
                <w:t xml:space="preserve">Cartographie Générale de Cirmath</w:t>
              </w:r>
            </w:hyperlink>
          </w:p>
          <w:p>
            <w:pPr/>
            <w:hyperlink r:id="rId16" w:history="1">
              <w:r>
                <w:rPr>
                  <w:color w:val="#410a8c"/>
                  <w:u w:val="single"/>
                </w:rPr>
                <w:t xml:space="preserve">Jules-Henri Greber</w:t>
              </w:r>
            </w:hyperlink>
          </w:p>
          <w:p>
            <w:pPr/>
            <w:r>
              <w:rPr>
                <w:i w:val="1"/>
                <w:iCs w:val="1"/>
              </w:rPr>
              <w:t xml:space="preserve">Colloque Cirmath - Circulation des mathématiques dans et par les journaux - Une base de données, des études de cas</w:t>
            </w:r>
            <w:r>
              <w:rPr/>
              <w:t xml:space="preserve">, Dec 2018, Paris, France</w:t>
            </w:r>
          </w:p>
          <w:p>
            <w:pPr/>
            <w:r>
              <w:rPr/>
              <w:t xml:space="preserve">Communication dans un congrès</w:t>
            </w:r>
          </w:p>
          <w:p>
            <w:pPr/>
            <w:hyperlink r:id="rId35" w:history="1">
              <w:r>
                <w:rPr>
                  <w:color w:val="#410a8c"/>
                  <w:u w:val="single"/>
                </w:rPr>
                <w:t xml:space="preserve">hal-03068422v1</w:t>
              </w:r>
            </w:hyperlink>
          </w:p>
        </w:tc>
      </w:tr>
      <w:tr>
        <w:trPr/>
        <w:tc>
          <w:tcPr>
            <w:noWrap/>
          </w:tcPr>
          <w:p>
            <w:pPr>
              <w:spacing w:after="200"/>
            </w:pPr>
            <w:hyperlink r:id="rId36" w:history="1">
              <w:r>
                <w:rPr>
                  <w:color w:val="1e198e"/>
                  <w:b w:val="1"/>
                  <w:bCs w:val="1"/>
                  <w:u w:val="single"/>
                </w:rPr>
                <w:t xml:space="preserve">Les adossements dans la base de données Cirmath</w:t>
              </w:r>
            </w:hyperlink>
          </w:p>
          <w:p>
            <w:pPr/>
            <w:hyperlink r:id="rId16" w:history="1">
              <w:r>
                <w:rPr>
                  <w:color w:val="#410a8c"/>
                  <w:u w:val="single"/>
                </w:rPr>
                <w:t xml:space="preserve">Jules-Henri Greber</w:t>
              </w:r>
            </w:hyperlink>
            <w:r>
              <w:rPr/>
              <w:t xml:space="preserve">,</w:t>
            </w:r>
            <w:hyperlink r:id="rId37" w:history="1">
              <w:r>
                <w:rPr>
                  <w:color w:val="#410a8c"/>
                  <w:u w:val="single"/>
                </w:rPr>
                <w:t xml:space="preserve">Hélène Gispert</w:t>
              </w:r>
            </w:hyperlink>
          </w:p>
          <w:p>
            <w:pPr/>
            <w:r>
              <w:rPr>
                <w:i w:val="1"/>
                <w:iCs w:val="1"/>
              </w:rPr>
              <w:t xml:space="preserve">Séminaire Cirmath - L'adossement des journaux</w:t>
            </w:r>
            <w:r>
              <w:rPr/>
              <w:t xml:space="preserve">, Jan 2018, Paris, France</w:t>
            </w:r>
          </w:p>
          <w:p>
            <w:pPr/>
            <w:r>
              <w:rPr/>
              <w:t xml:space="preserve">Communication dans un congrès</w:t>
            </w:r>
          </w:p>
          <w:p>
            <w:pPr/>
            <w:hyperlink r:id="rId36" w:history="1">
              <w:r>
                <w:rPr>
                  <w:color w:val="#410a8c"/>
                  <w:u w:val="single"/>
                </w:rPr>
                <w:t xml:space="preserve">hal-03068450v1</w:t>
              </w:r>
            </w:hyperlink>
          </w:p>
        </w:tc>
      </w:tr>
      <w:tr>
        <w:trPr/>
        <w:tc>
          <w:tcPr>
            <w:noWrap/>
          </w:tcPr>
          <w:p>
            <w:pPr>
              <w:spacing w:after="200"/>
            </w:pPr>
            <w:hyperlink r:id="rId38" w:history="1">
              <w:r>
                <w:rPr>
                  <w:color w:val="1e198e"/>
                  <w:b w:val="1"/>
                  <w:bCs w:val="1"/>
                  <w:u w:val="single"/>
                </w:rPr>
                <w:t xml:space="preserve">Présentation du sous corpus des journaux &amp;quot;techniques</w:t>
              </w:r>
            </w:hyperlink>
          </w:p>
          <w:p>
            <w:pPr/>
            <w:hyperlink r:id="rId16" w:history="1">
              <w:r>
                <w:rPr>
                  <w:color w:val="#410a8c"/>
                  <w:u w:val="single"/>
                </w:rPr>
                <w:t xml:space="preserve">Jules-Henri Greber</w:t>
              </w:r>
            </w:hyperlink>
          </w:p>
          <w:p>
            <w:pPr/>
            <w:r>
              <w:rPr>
                <w:i w:val="1"/>
                <w:iCs w:val="1"/>
              </w:rPr>
              <w:t xml:space="preserve">Séminaire Cirmath - retour sur la base des journaux mathématiques</w:t>
            </w:r>
            <w:r>
              <w:rPr/>
              <w:t xml:space="preserve">, Oct 2018, Paris, France</w:t>
            </w:r>
          </w:p>
          <w:p>
            <w:pPr/>
            <w:r>
              <w:rPr/>
              <w:t xml:space="preserve">Communication dans un congrès</w:t>
            </w:r>
          </w:p>
          <w:p>
            <w:pPr/>
            <w:hyperlink r:id="rId38" w:history="1">
              <w:r>
                <w:rPr>
                  <w:color w:val="#410a8c"/>
                  <w:u w:val="single"/>
                </w:rPr>
                <w:t xml:space="preserve">hal-03068428v1</w:t>
              </w:r>
            </w:hyperlink>
          </w:p>
        </w:tc>
      </w:tr>
      <w:tr>
        <w:trPr/>
        <w:tc>
          <w:tcPr>
            <w:noWrap/>
          </w:tcPr>
          <w:p>
            <w:pPr>
              <w:spacing w:after="200"/>
            </w:pPr>
            <w:hyperlink r:id="rId39" w:history="1">
              <w:r>
                <w:rPr>
                  <w:color w:val="1e198e"/>
                  <w:b w:val="1"/>
                  <w:bCs w:val="1"/>
                  <w:u w:val="single"/>
                </w:rPr>
                <w:t xml:space="preserve">Présentation-discussion autour des données de la base sur les &amp;quot;journaux non-spécialisés</w:t>
              </w:r>
            </w:hyperlink>
          </w:p>
          <w:p>
            <w:pPr/>
            <w:hyperlink r:id="rId16" w:history="1">
              <w:r>
                <w:rPr>
                  <w:color w:val="#410a8c"/>
                  <w:u w:val="single"/>
                </w:rPr>
                <w:t xml:space="preserve">Jules-Henri Greber</w:t>
              </w:r>
            </w:hyperlink>
            <w:r>
              <w:rPr/>
              <w:t xml:space="preserve">,</w:t>
            </w:r>
            <w:hyperlink r:id="rId26" w:history="1">
              <w:r>
                <w:rPr>
                  <w:color w:val="#410a8c"/>
                  <w:u w:val="single"/>
                </w:rPr>
                <w:t xml:space="preserve">Philippe Nabonnand</w:t>
              </w:r>
            </w:hyperlink>
          </w:p>
          <w:p>
            <w:pPr/>
            <w:r>
              <w:rPr>
                <w:i w:val="1"/>
                <w:iCs w:val="1"/>
              </w:rPr>
              <w:t xml:space="preserve">Séminaire Cirmath - Les journaux non-spécialisés</w:t>
            </w:r>
            <w:r>
              <w:rPr/>
              <w:t xml:space="preserve">, Mar 2018, Paris, France</w:t>
            </w:r>
          </w:p>
          <w:p>
            <w:pPr/>
            <w:r>
              <w:rPr/>
              <w:t xml:space="preserve">Communication dans un congrès</w:t>
            </w:r>
          </w:p>
          <w:p>
            <w:pPr/>
            <w:hyperlink r:id="rId39" w:history="1">
              <w:r>
                <w:rPr>
                  <w:color w:val="#410a8c"/>
                  <w:u w:val="single"/>
                </w:rPr>
                <w:t xml:space="preserve">hal-03068440v1</w:t>
              </w:r>
            </w:hyperlink>
          </w:p>
        </w:tc>
      </w:tr>
      <w:tr>
        <w:trPr/>
        <w:tc>
          <w:tcPr>
            <w:noWrap/>
          </w:tcPr>
          <w:p>
            <w:pPr>
              <w:spacing w:after="200"/>
            </w:pPr>
            <w:hyperlink r:id="rId40" w:history="1">
              <w:r>
                <w:rPr>
                  <w:color w:val="1e198e"/>
                  <w:b w:val="1"/>
                  <w:bCs w:val="1"/>
                  <w:u w:val="single"/>
                </w:rPr>
                <w:t xml:space="preserve">Acteurs et périodiques mathématiques en France (1919-1945)</w:t>
              </w:r>
            </w:hyperlink>
          </w:p>
          <w:p>
            <w:pPr/>
            <w:hyperlink r:id="rId16" w:history="1">
              <w:r>
                <w:rPr>
                  <w:color w:val="#410a8c"/>
                  <w:u w:val="single"/>
                </w:rPr>
                <w:t xml:space="preserve">Jules-Henri Greber</w:t>
              </w:r>
            </w:hyperlink>
            <w:r>
              <w:rPr/>
              <w:t xml:space="preserve">,</w:t>
            </w:r>
            <w:hyperlink r:id="rId22" w:history="1">
              <w:r>
                <w:rPr>
                  <w:color w:val="#410a8c"/>
                  <w:u w:val="single"/>
                </w:rPr>
                <w:t xml:space="preserve">Christophe Eckes</w:t>
              </w:r>
            </w:hyperlink>
          </w:p>
          <w:p>
            <w:pPr/>
            <w:r>
              <w:rPr>
                <w:i w:val="1"/>
                <w:iCs w:val="1"/>
              </w:rPr>
              <w:t xml:space="preserve">Séminaire d'histoire des mathématiques</w:t>
            </w:r>
            <w:r>
              <w:rPr/>
              <w:t xml:space="preserve">, Dec 2017, Nancy, France</w:t>
            </w:r>
          </w:p>
          <w:p>
            <w:pPr/>
            <w:r>
              <w:rPr/>
              <w:t xml:space="preserve">Communication dans un congrès</w:t>
            </w:r>
          </w:p>
          <w:p>
            <w:pPr/>
            <w:hyperlink r:id="rId40" w:history="1">
              <w:r>
                <w:rPr>
                  <w:color w:val="#410a8c"/>
                  <w:u w:val="single"/>
                </w:rPr>
                <w:t xml:space="preserve">hal-03068459v1</w:t>
              </w:r>
            </w:hyperlink>
          </w:p>
        </w:tc>
      </w:tr>
      <w:tr>
        <w:trPr/>
        <w:tc>
          <w:tcPr>
            <w:noWrap/>
          </w:tcPr>
          <w:p>
            <w:pPr>
              <w:spacing w:after="200"/>
            </w:pPr>
            <w:hyperlink r:id="rId41" w:history="1">
              <w:r>
                <w:rPr>
                  <w:color w:val="1e198e"/>
                  <w:b w:val="1"/>
                  <w:bCs w:val="1"/>
                  <w:u w:val="single"/>
                </w:rPr>
                <w:t xml:space="preserve">Scientia, l'unique revue...!</w:t>
              </w:r>
            </w:hyperlink>
          </w:p>
          <w:p>
            <w:pPr/>
            <w:hyperlink r:id="rId16" w:history="1">
              <w:r>
                <w:rPr>
                  <w:color w:val="#410a8c"/>
                  <w:u w:val="single"/>
                </w:rPr>
                <w:t xml:space="preserve">Jules-Henri Greber</w:t>
              </w:r>
            </w:hyperlink>
          </w:p>
          <w:p>
            <w:pPr/>
            <w:r>
              <w:rPr>
                <w:i w:val="1"/>
                <w:iCs w:val="1"/>
              </w:rPr>
              <w:t xml:space="preserve">Séminaire Cirmath - La traduction comme vecteur de circulation mathématique</w:t>
            </w:r>
            <w:r>
              <w:rPr/>
              <w:t xml:space="preserve">, Mar 2017, Paris, France</w:t>
            </w:r>
          </w:p>
          <w:p>
            <w:pPr/>
            <w:r>
              <w:rPr/>
              <w:t xml:space="preserve">Communication dans un congrès</w:t>
            </w:r>
          </w:p>
          <w:p>
            <w:pPr/>
            <w:hyperlink r:id="rId41" w:history="1">
              <w:r>
                <w:rPr>
                  <w:color w:val="#410a8c"/>
                  <w:u w:val="single"/>
                </w:rPr>
                <w:t xml:space="preserve">hal-03068727v1</w:t>
              </w:r>
            </w:hyperlink>
          </w:p>
        </w:tc>
      </w:tr>
      <w:tr>
        <w:trPr/>
        <w:tc>
          <w:tcPr>
            <w:noWrap/>
          </w:tcPr>
          <w:p>
            <w:pPr>
              <w:spacing w:after="200"/>
            </w:pPr>
            <w:hyperlink r:id="rId42" w:history="1">
              <w:r>
                <w:rPr>
                  <w:color w:val="1e198e"/>
                  <w:b w:val="1"/>
                  <w:bCs w:val="1"/>
                  <w:u w:val="single"/>
                </w:rPr>
                <w:t xml:space="preserve">Les journaux mathématiques du 20e siècle dans la base Cirmathdata</w:t>
              </w:r>
            </w:hyperlink>
          </w:p>
          <w:p>
            <w:pPr/>
            <w:hyperlink r:id="rId16" w:history="1">
              <w:r>
                <w:rPr>
                  <w:color w:val="#410a8c"/>
                  <w:u w:val="single"/>
                </w:rPr>
                <w:t xml:space="preserve">Jules-Henri Greber</w:t>
              </w:r>
            </w:hyperlink>
          </w:p>
          <w:p>
            <w:pPr/>
            <w:r>
              <w:rPr>
                <w:i w:val="1"/>
                <w:iCs w:val="1"/>
              </w:rPr>
              <w:t xml:space="preserve">Séminaire Cirmath - Les journaux mathématiques au 20e siècle</w:t>
            </w:r>
            <w:r>
              <w:rPr/>
              <w:t xml:space="preserve">, Feb 2017, Paris, France</w:t>
            </w:r>
          </w:p>
          <w:p>
            <w:pPr/>
            <w:r>
              <w:rPr/>
              <w:t xml:space="preserve">Communication dans un congrès</w:t>
            </w:r>
          </w:p>
          <w:p>
            <w:pPr/>
            <w:hyperlink r:id="rId42" w:history="1">
              <w:r>
                <w:rPr>
                  <w:color w:val="#410a8c"/>
                  <w:u w:val="single"/>
                </w:rPr>
                <w:t xml:space="preserve">hal-03068835v1</w:t>
              </w:r>
            </w:hyperlink>
          </w:p>
        </w:tc>
      </w:tr>
      <w:tr>
        <w:trPr/>
        <w:tc>
          <w:tcPr>
            <w:noWrap/>
          </w:tcPr>
          <w:p>
            <w:pPr>
              <w:spacing w:after="200"/>
            </w:pPr>
            <w:hyperlink r:id="rId43" w:history="1">
              <w:r>
                <w:rPr>
                  <w:color w:val="1e198e"/>
                  <w:b w:val="1"/>
                  <w:bCs w:val="1"/>
                  <w:u w:val="single"/>
                </w:rPr>
                <w:t xml:space="preserve">Atelier - Circulation of mathematical knowledge through journals</w:t>
              </w:r>
            </w:hyperlink>
          </w:p>
          <w:p>
            <w:pPr/>
            <w:hyperlink r:id="rId16" w:history="1">
              <w:r>
                <w:rPr>
                  <w:color w:val="#410a8c"/>
                  <w:u w:val="single"/>
                </w:rPr>
                <w:t xml:space="preserve">Jules-Henri Greber</w:t>
              </w:r>
            </w:hyperlink>
          </w:p>
          <w:p>
            <w:pPr/>
            <w:r>
              <w:rPr>
                <w:i w:val="1"/>
                <w:iCs w:val="1"/>
              </w:rPr>
              <w:t xml:space="preserve">Workshop for the Research School, The Flux of Mathematics – How do Texts and Theories Travel  Through Time and Space?</w:t>
            </w:r>
            <w:r>
              <w:rPr/>
              <w:t xml:space="preserve">, Nov 2017, Marseille, France</w:t>
            </w:r>
          </w:p>
          <w:p>
            <w:pPr/>
            <w:r>
              <w:rPr/>
              <w:t xml:space="preserve">Communication dans un congrès</w:t>
            </w:r>
          </w:p>
          <w:p>
            <w:pPr/>
            <w:hyperlink r:id="rId43" w:history="1">
              <w:r>
                <w:rPr>
                  <w:color w:val="#410a8c"/>
                  <w:u w:val="single"/>
                </w:rPr>
                <w:t xml:space="preserve">hal-03070173v1</w:t>
              </w:r>
            </w:hyperlink>
          </w:p>
        </w:tc>
      </w:tr>
      <w:tr>
        <w:trPr/>
        <w:tc>
          <w:tcPr>
            <w:noWrap/>
          </w:tcPr>
          <w:p>
            <w:pPr>
              <w:spacing w:after="200"/>
            </w:pPr>
            <w:hyperlink r:id="rId44" w:history="1">
              <w:r>
                <w:rPr>
                  <w:color w:val="1e198e"/>
                  <w:b w:val="1"/>
                  <w:bCs w:val="1"/>
                  <w:u w:val="single"/>
                </w:rPr>
                <w:t xml:space="preserve">Présentation de la base Cirmathdata</w:t>
              </w:r>
            </w:hyperlink>
          </w:p>
          <w:p>
            <w:pPr/>
            <w:hyperlink r:id="rId16" w:history="1">
              <w:r>
                <w:rPr>
                  <w:color w:val="#410a8c"/>
                  <w:u w:val="single"/>
                </w:rPr>
                <w:t xml:space="preserve">Jules-Henri Greber</w:t>
              </w:r>
            </w:hyperlink>
          </w:p>
          <w:p>
            <w:pPr/>
            <w:r>
              <w:rPr>
                <w:i w:val="1"/>
                <w:iCs w:val="1"/>
              </w:rPr>
              <w:t xml:space="preserve">Colloque "Données et réseaux : genre et sciences", Laboratoire SPHère</w:t>
            </w:r>
            <w:r>
              <w:rPr/>
              <w:t xml:space="preserve">, Jan 2017, Paris, France</w:t>
            </w:r>
          </w:p>
          <w:p>
            <w:pPr/>
            <w:r>
              <w:rPr/>
              <w:t xml:space="preserve">Communication dans un congrès</w:t>
            </w:r>
          </w:p>
          <w:p>
            <w:pPr/>
            <w:hyperlink r:id="rId44" w:history="1">
              <w:r>
                <w:rPr>
                  <w:color w:val="#410a8c"/>
                  <w:u w:val="single"/>
                </w:rPr>
                <w:t xml:space="preserve">hal-03068926v1</w:t>
              </w:r>
            </w:hyperlink>
          </w:p>
        </w:tc>
      </w:tr>
      <w:tr>
        <w:trPr/>
        <w:tc>
          <w:tcPr>
            <w:noWrap/>
          </w:tcPr>
          <w:p>
            <w:pPr>
              <w:spacing w:after="200"/>
            </w:pPr>
            <w:hyperlink r:id="rId45" w:history="1">
              <w:r>
                <w:rPr>
                  <w:color w:val="1e198e"/>
                  <w:b w:val="1"/>
                  <w:bCs w:val="1"/>
                  <w:u w:val="single"/>
                </w:rPr>
                <w:t xml:space="preserve">Cartes à la carte</w:t>
              </w:r>
            </w:hyperlink>
          </w:p>
          <w:p>
            <w:pPr/>
            <w:hyperlink r:id="rId16" w:history="1">
              <w:r>
                <w:rPr>
                  <w:color w:val="#410a8c"/>
                  <w:u w:val="single"/>
                </w:rPr>
                <w:t xml:space="preserve">Jules-Henri Greber</w:t>
              </w:r>
            </w:hyperlink>
          </w:p>
          <w:p>
            <w:pPr/>
            <w:r>
              <w:rPr>
                <w:i w:val="1"/>
                <w:iCs w:val="1"/>
              </w:rPr>
              <w:t xml:space="preserve">Séminaire Cirmath - Premiers éléments de cartographie</w:t>
            </w:r>
            <w:r>
              <w:rPr/>
              <w:t xml:space="preserve">, May 2017, Paris, France</w:t>
            </w:r>
          </w:p>
          <w:p>
            <w:pPr/>
            <w:r>
              <w:rPr/>
              <w:t xml:space="preserve">Communication dans un congrès</w:t>
            </w:r>
          </w:p>
          <w:p>
            <w:pPr/>
            <w:hyperlink r:id="rId45" w:history="1">
              <w:r>
                <w:rPr>
                  <w:color w:val="#410a8c"/>
                  <w:u w:val="single"/>
                </w:rPr>
                <w:t xml:space="preserve">hal-03068640v1</w:t>
              </w:r>
            </w:hyperlink>
          </w:p>
        </w:tc>
      </w:tr>
      <w:tr>
        <w:trPr/>
        <w:tc>
          <w:tcPr>
            <w:noWrap/>
          </w:tcPr>
          <w:p>
            <w:pPr>
              <w:spacing w:after="200"/>
            </w:pPr>
            <w:hyperlink r:id="rId46" w:history="1">
              <w:r>
                <w:rPr>
                  <w:color w:val="1e198e"/>
                  <w:b w:val="1"/>
                  <w:bCs w:val="1"/>
                  <w:u w:val="single"/>
                </w:rPr>
                <w:t xml:space="preserve">Premiers résultats globaux et cartographiques</w:t>
              </w:r>
            </w:hyperlink>
          </w:p>
          <w:p>
            <w:pPr/>
            <w:hyperlink r:id="rId16" w:history="1">
              <w:r>
                <w:rPr>
                  <w:color w:val="#410a8c"/>
                  <w:u w:val="single"/>
                </w:rPr>
                <w:t xml:space="preserve">Jules-Henri Greber</w:t>
              </w:r>
            </w:hyperlink>
          </w:p>
          <w:p>
            <w:pPr/>
            <w:r>
              <w:rPr>
                <w:i w:val="1"/>
                <w:iCs w:val="1"/>
              </w:rPr>
              <w:t xml:space="preserve">Colloque Cirmath - Des cartes et des études de cas</w:t>
            </w:r>
            <w:r>
              <w:rPr/>
              <w:t xml:space="preserve">, May 2017, Nancy, France</w:t>
            </w:r>
          </w:p>
          <w:p>
            <w:pPr/>
            <w:r>
              <w:rPr/>
              <w:t xml:space="preserve">Communication dans un congrès</w:t>
            </w:r>
          </w:p>
          <w:p>
            <w:pPr/>
            <w:hyperlink r:id="rId46" w:history="1">
              <w:r>
                <w:rPr>
                  <w:color w:val="#410a8c"/>
                  <w:u w:val="single"/>
                </w:rPr>
                <w:t xml:space="preserve">hal-03068480v1</w:t>
              </w:r>
            </w:hyperlink>
          </w:p>
        </w:tc>
      </w:tr>
      <w:tr>
        <w:trPr/>
        <w:tc>
          <w:tcPr>
            <w:noWrap/>
          </w:tcPr>
          <w:p>
            <w:pPr>
              <w:spacing w:after="200"/>
            </w:pPr>
            <w:hyperlink r:id="rId47" w:history="1">
              <w:r>
                <w:rPr>
                  <w:color w:val="1e198e"/>
                  <w:b w:val="1"/>
                  <w:bCs w:val="1"/>
                  <w:u w:val="single"/>
                </w:rPr>
                <w:t xml:space="preserve">Point et discussion sur la base de données à partir des journaux d'enseignement (corpus des journaux entrés et à entrer : recensements, choix et tris, usages)</w:t>
              </w:r>
            </w:hyperlink>
          </w:p>
          <w:p>
            <w:pPr/>
            <w:hyperlink r:id="rId16" w:history="1">
              <w:r>
                <w:rPr>
                  <w:color w:val="#410a8c"/>
                  <w:u w:val="single"/>
                </w:rPr>
                <w:t xml:space="preserve">Jules-Henri Greber</w:t>
              </w:r>
            </w:hyperlink>
            <w:r>
              <w:rPr/>
              <w:t xml:space="preserve">,</w:t>
            </w:r>
            <w:hyperlink r:id="rId37" w:history="1">
              <w:r>
                <w:rPr>
                  <w:color w:val="#410a8c"/>
                  <w:u w:val="single"/>
                </w:rPr>
                <w:t xml:space="preserve">Hélène Gispert</w:t>
              </w:r>
            </w:hyperlink>
          </w:p>
          <w:p>
            <w:pPr/>
            <w:r>
              <w:rPr>
                <w:i w:val="1"/>
                <w:iCs w:val="1"/>
              </w:rPr>
              <w:t xml:space="preserve">Séminaire Cirmath - Journaux "mathématiques" et publics d'enseignants</w:t>
            </w:r>
            <w:r>
              <w:rPr/>
              <w:t xml:space="preserve">, May 2016, Paris, France</w:t>
            </w:r>
          </w:p>
          <w:p>
            <w:pPr/>
            <w:r>
              <w:rPr/>
              <w:t xml:space="preserve">Communication dans un congrès</w:t>
            </w:r>
          </w:p>
          <w:p>
            <w:pPr/>
            <w:hyperlink r:id="rId47" w:history="1">
              <w:r>
                <w:rPr>
                  <w:color w:val="#410a8c"/>
                  <w:u w:val="single"/>
                </w:rPr>
                <w:t xml:space="preserve">hal-03069172v1</w:t>
              </w:r>
            </w:hyperlink>
          </w:p>
        </w:tc>
      </w:tr>
      <w:tr>
        <w:trPr/>
        <w:tc>
          <w:tcPr>
            <w:noWrap/>
          </w:tcPr>
          <w:p>
            <w:pPr>
              <w:spacing w:after="200"/>
            </w:pPr>
            <w:hyperlink r:id="rId48" w:history="1">
              <w:r>
                <w:rPr>
                  <w:color w:val="1e198e"/>
                  <w:b w:val="1"/>
                  <w:bCs w:val="1"/>
                  <w:u w:val="single"/>
                </w:rPr>
                <w:t xml:space="preserve">Les journaux techniques, militaires, de statistiques et d'ingénieurs dans Cirmathdata</w:t>
              </w:r>
            </w:hyperlink>
          </w:p>
          <w:p>
            <w:pPr/>
            <w:hyperlink r:id="rId16" w:history="1">
              <w:r>
                <w:rPr>
                  <w:color w:val="#410a8c"/>
                  <w:u w:val="single"/>
                </w:rPr>
                <w:t xml:space="preserve">Jules-Henri Greber</w:t>
              </w:r>
            </w:hyperlink>
          </w:p>
          <w:p>
            <w:pPr/>
            <w:r>
              <w:rPr>
                <w:i w:val="1"/>
                <w:iCs w:val="1"/>
              </w:rPr>
              <w:t xml:space="preserve">Séminaire Cirmath - Journaux techniques, militaires, de statistiques et d'ingénieurs</w:t>
            </w:r>
            <w:r>
              <w:rPr/>
              <w:t xml:space="preserve">, Jun 2016, Paris, France</w:t>
            </w:r>
          </w:p>
          <w:p>
            <w:pPr/>
            <w:r>
              <w:rPr/>
              <w:t xml:space="preserve">Communication dans un congrès</w:t>
            </w:r>
          </w:p>
          <w:p>
            <w:pPr/>
            <w:hyperlink r:id="rId48" w:history="1">
              <w:r>
                <w:rPr>
                  <w:color w:val="#410a8c"/>
                  <w:u w:val="single"/>
                </w:rPr>
                <w:t xml:space="preserve">hal-03069028v1</w:t>
              </w:r>
            </w:hyperlink>
          </w:p>
        </w:tc>
      </w:tr>
      <w:tr>
        <w:trPr/>
        <w:tc>
          <w:tcPr>
            <w:noWrap/>
          </w:tcPr>
          <w:p>
            <w:pPr>
              <w:spacing w:after="200"/>
            </w:pPr>
            <w:hyperlink r:id="rId49" w:history="1">
              <w:r>
                <w:rPr>
                  <w:color w:val="1e198e"/>
                  <w:b w:val="1"/>
                  <w:bCs w:val="1"/>
                  <w:u w:val="single"/>
                </w:rPr>
                <w:t xml:space="preserve">Démonstration et expérimentation de la plate-forme et des outils de saisie</w:t>
              </w:r>
            </w:hyperlink>
          </w:p>
          <w:p>
            <w:pPr/>
            <w:hyperlink r:id="rId16" w:history="1">
              <w:r>
                <w:rPr>
                  <w:color w:val="#410a8c"/>
                  <w:u w:val="single"/>
                </w:rPr>
                <w:t xml:space="preserve">Jules-Henri Greber</w:t>
              </w:r>
            </w:hyperlink>
          </w:p>
          <w:p>
            <w:pPr/>
            <w:r>
              <w:rPr>
                <w:i w:val="1"/>
                <w:iCs w:val="1"/>
              </w:rPr>
              <w:t xml:space="preserve">Colloque Cirmath - autour de la base de données des journaux mathématiques</w:t>
            </w:r>
            <w:r>
              <w:rPr/>
              <w:t xml:space="preserve">, Nov 2015, Nancy, France</w:t>
            </w:r>
          </w:p>
          <w:p>
            <w:pPr/>
            <w:r>
              <w:rPr/>
              <w:t xml:space="preserve">Communication dans un congrès</w:t>
            </w:r>
          </w:p>
          <w:p>
            <w:pPr/>
            <w:hyperlink r:id="rId49" w:history="1">
              <w:r>
                <w:rPr>
                  <w:color w:val="#410a8c"/>
                  <w:u w:val="single"/>
                </w:rPr>
                <w:t xml:space="preserve">hal-03069390v1</w:t>
              </w:r>
            </w:hyperlink>
          </w:p>
        </w:tc>
      </w:tr>
      <w:tr>
        <w:trPr/>
        <w:tc>
          <w:tcPr>
            <w:noWrap/>
          </w:tcPr>
          <w:p>
            <w:pPr>
              <w:spacing w:after="200"/>
            </w:pPr>
            <w:hyperlink r:id="rId50" w:history="1">
              <w:r>
                <w:rPr>
                  <w:color w:val="1e198e"/>
                  <w:b w:val="1"/>
                  <w:bCs w:val="1"/>
                  <w:u w:val="single"/>
                </w:rPr>
                <w:t xml:space="preserve">L'approche quantitative en histoire de la philosophie des sciences : Savants-Philosophes et périodiques philosophiques</w:t>
              </w:r>
            </w:hyperlink>
          </w:p>
          <w:p>
            <w:pPr/>
            <w:hyperlink r:id="rId16" w:history="1">
              <w:r>
                <w:rPr>
                  <w:color w:val="#410a8c"/>
                  <w:u w:val="single"/>
                </w:rPr>
                <w:t xml:space="preserve">Jules-Henri Greber</w:t>
              </w:r>
            </w:hyperlink>
          </w:p>
          <w:p>
            <w:pPr/>
            <w:r>
              <w:rPr>
                <w:i w:val="1"/>
                <w:iCs w:val="1"/>
              </w:rPr>
              <w:t xml:space="preserve">Séminaire du Centre François Viète</w:t>
            </w:r>
            <w:r>
              <w:rPr/>
              <w:t xml:space="preserve">, Feb 2015, Nantes, France</w:t>
            </w:r>
          </w:p>
          <w:p>
            <w:pPr/>
            <w:r>
              <w:rPr/>
              <w:t xml:space="preserve">Communication dans un congrès</w:t>
            </w:r>
          </w:p>
          <w:p>
            <w:pPr/>
            <w:hyperlink r:id="rId50" w:history="1">
              <w:r>
                <w:rPr>
                  <w:color w:val="#410a8c"/>
                  <w:u w:val="single"/>
                </w:rPr>
                <w:t xml:space="preserve">hal-03070177v1</w:t>
              </w:r>
            </w:hyperlink>
          </w:p>
        </w:tc>
      </w:tr>
      <w:tr>
        <w:trPr/>
        <w:tc>
          <w:tcPr>
            <w:noWrap/>
          </w:tcPr>
          <w:p>
            <w:pPr>
              <w:spacing w:after="200"/>
            </w:pPr>
            <w:hyperlink r:id="rId51" w:history="1">
              <w:r>
                <w:rPr>
                  <w:color w:val="1e198e"/>
                  <w:b w:val="1"/>
                  <w:bCs w:val="1"/>
                  <w:u w:val="single"/>
                </w:rPr>
                <w:t xml:space="preserve">Présentation de la structure de la base de données Cirmathdata. Démonstration des écrans de saisie</w:t>
              </w:r>
            </w:hyperlink>
          </w:p>
          <w:p>
            <w:pPr/>
            <w:hyperlink r:id="rId16" w:history="1">
              <w:r>
                <w:rPr>
                  <w:color w:val="#410a8c"/>
                  <w:u w:val="single"/>
                </w:rPr>
                <w:t xml:space="preserve">Jules-Henri Greber</w:t>
              </w:r>
            </w:hyperlink>
          </w:p>
          <w:p>
            <w:pPr/>
            <w:r>
              <w:rPr>
                <w:i w:val="1"/>
                <w:iCs w:val="1"/>
              </w:rPr>
              <w:t xml:space="preserve">Colloque Cirmath - autour de la base de données des journaux mathématiques</w:t>
            </w:r>
            <w:r>
              <w:rPr/>
              <w:t xml:space="preserve">, Nov 2015, Nancy, France</w:t>
            </w:r>
          </w:p>
          <w:p>
            <w:pPr/>
            <w:r>
              <w:rPr/>
              <w:t xml:space="preserve">Communication dans un congrès</w:t>
            </w:r>
          </w:p>
          <w:p>
            <w:pPr/>
            <w:hyperlink r:id="rId51" w:history="1">
              <w:r>
                <w:rPr>
                  <w:color w:val="#410a8c"/>
                  <w:u w:val="single"/>
                </w:rPr>
                <w:t xml:space="preserve">hal-03069520v1</w:t>
              </w:r>
            </w:hyperlink>
          </w:p>
        </w:tc>
      </w:tr>
      <w:tr>
        <w:trPr/>
        <w:tc>
          <w:tcPr>
            <w:noWrap/>
          </w:tcPr>
          <w:p>
            <w:pPr>
              <w:spacing w:after="200"/>
            </w:pPr>
            <w:hyperlink r:id="rId52" w:history="1">
              <w:r>
                <w:rPr>
                  <w:color w:val="1e198e"/>
                  <w:b w:val="1"/>
                  <w:bCs w:val="1"/>
                  <w:u w:val="single"/>
                </w:rPr>
                <w:t xml:space="preserve">L'acculturation scientifique de la communauté philosophique au tournant du XXème siècle : le souci épistémologique des Savants-épistémologues</w:t>
              </w:r>
            </w:hyperlink>
          </w:p>
          <w:p>
            <w:pPr/>
            <w:hyperlink r:id="rId16" w:history="1">
              <w:r>
                <w:rPr>
                  <w:color w:val="#410a8c"/>
                  <w:u w:val="single"/>
                </w:rPr>
                <w:t xml:space="preserve">Jules-Henri Greber</w:t>
              </w:r>
            </w:hyperlink>
          </w:p>
          <w:p>
            <w:pPr/>
            <w:r>
              <w:rPr>
                <w:i w:val="1"/>
                <w:iCs w:val="1"/>
              </w:rPr>
              <w:t xml:space="preserve">Journées scientifiques des Archives Henri Poincaré</w:t>
            </w:r>
            <w:r>
              <w:rPr/>
              <w:t xml:space="preserve">, May 2014, Nancy, France</w:t>
            </w:r>
          </w:p>
          <w:p>
            <w:pPr/>
            <w:r>
              <w:rPr/>
              <w:t xml:space="preserve">Communication dans un congrès</w:t>
            </w:r>
          </w:p>
          <w:p>
            <w:pPr/>
            <w:hyperlink r:id="rId52" w:history="1">
              <w:r>
                <w:rPr>
                  <w:color w:val="#410a8c"/>
                  <w:u w:val="single"/>
                </w:rPr>
                <w:t xml:space="preserve">hal-03070187v1</w:t>
              </w:r>
            </w:hyperlink>
          </w:p>
        </w:tc>
      </w:tr>
      <w:tr>
        <w:trPr/>
        <w:tc>
          <w:tcPr>
            <w:noWrap/>
          </w:tcPr>
          <w:p>
            <w:pPr>
              <w:spacing w:after="200"/>
            </w:pPr>
            <w:hyperlink r:id="rId53" w:history="1">
              <w:r>
                <w:rPr>
                  <w:color w:val="1e198e"/>
                  <w:b w:val="1"/>
                  <w:bCs w:val="1"/>
                  <w:u w:val="single"/>
                </w:rPr>
                <w:t xml:space="preserve">À la recherche des Savants-épistémologues francophones au tournant du XXème siècle : une nouvelle base de données pour les Archives Henri Poincaré</w:t>
              </w:r>
            </w:hyperlink>
          </w:p>
          <w:p>
            <w:pPr/>
            <w:hyperlink r:id="rId16" w:history="1">
              <w:r>
                <w:rPr>
                  <w:color w:val="#410a8c"/>
                  <w:u w:val="single"/>
                </w:rPr>
                <w:t xml:space="preserve">Jules-Henri Greber</w:t>
              </w:r>
            </w:hyperlink>
          </w:p>
          <w:p>
            <w:pPr/>
            <w:r>
              <w:rPr>
                <w:i w:val="1"/>
                <w:iCs w:val="1"/>
              </w:rPr>
              <w:t xml:space="preserve">Cycle des Grandes Conférences des Archives Henri Poincaré</w:t>
            </w:r>
            <w:r>
              <w:rPr/>
              <w:t xml:space="preserve">, Jun 2012, Nancy, France</w:t>
            </w:r>
          </w:p>
          <w:p>
            <w:pPr/>
            <w:r>
              <w:rPr/>
              <w:t xml:space="preserve">Communication dans un congrès</w:t>
            </w:r>
          </w:p>
          <w:p>
            <w:pPr/>
            <w:hyperlink r:id="rId53" w:history="1">
              <w:r>
                <w:rPr>
                  <w:color w:val="#410a8c"/>
                  <w:u w:val="single"/>
                </w:rPr>
                <w:t xml:space="preserve">hal-03070197v1</w:t>
              </w:r>
            </w:hyperlink>
          </w:p>
        </w:tc>
      </w:tr>
      <w:tr>
        <w:trPr/>
        <w:tc>
          <w:tcPr>
            <w:noWrap/>
          </w:tcPr>
          <w:p>
            <w:pPr>
              <w:spacing w:after="200"/>
            </w:pPr>
            <w:hyperlink r:id="rId54" w:history="1">
              <w:r>
                <w:rPr>
                  <w:color w:val="1e198e"/>
                  <w:b w:val="1"/>
                  <w:bCs w:val="1"/>
                  <w:u w:val="single"/>
                </w:rPr>
                <w:t xml:space="preserve">L'approche quantitative en histoire de la philosophie des sciences : le cas des Savants-épistémologues francophones au tournant du XXème siècle</w:t>
              </w:r>
            </w:hyperlink>
          </w:p>
          <w:p>
            <w:pPr/>
            <w:hyperlink r:id="rId16" w:history="1">
              <w:r>
                <w:rPr>
                  <w:color w:val="#410a8c"/>
                  <w:u w:val="single"/>
                </w:rPr>
                <w:t xml:space="preserve">Jules-Henri Greber</w:t>
              </w:r>
            </w:hyperlink>
          </w:p>
          <w:p>
            <w:pPr/>
            <w:r>
              <w:rPr>
                <w:i w:val="1"/>
                <w:iCs w:val="1"/>
              </w:rPr>
              <w:t xml:space="preserve">Journées Jeunes chercheurs en histoire des sciences</w:t>
            </w:r>
            <w:r>
              <w:rPr/>
              <w:t xml:space="preserve">, Nov 2012, Paris, France</w:t>
            </w:r>
          </w:p>
          <w:p>
            <w:pPr/>
            <w:r>
              <w:rPr/>
              <w:t xml:space="preserve">Communication dans un congrès</w:t>
            </w:r>
          </w:p>
          <w:p>
            <w:pPr/>
            <w:hyperlink r:id="rId54" w:history="1">
              <w:r>
                <w:rPr>
                  <w:color w:val="#410a8c"/>
                  <w:u w:val="single"/>
                </w:rPr>
                <w:t xml:space="preserve">hal-03070210v1</w:t>
              </w:r>
            </w:hyperlink>
          </w:p>
        </w:tc>
      </w:tr>
      <w:tr>
        <w:trPr/>
        <w:tc>
          <w:tcPr>
            <w:noWrap/>
          </w:tcPr>
          <w:p>
            <w:pPr>
              <w:spacing w:after="200"/>
            </w:pPr>
            <w:hyperlink r:id="rId55" w:history="1">
              <w:r>
                <w:rPr>
                  <w:color w:val="1e198e"/>
                  <w:b w:val="1"/>
                  <w:bCs w:val="1"/>
                  <w:u w:val="single"/>
                </w:rPr>
                <w:t xml:space="preserve">De l'usage du stratagème fonctionnaliste par certains Savants-épistémologues au tournant du XXème siècle</w:t>
              </w:r>
            </w:hyperlink>
          </w:p>
          <w:p>
            <w:pPr/>
            <w:hyperlink r:id="rId16" w:history="1">
              <w:r>
                <w:rPr>
                  <w:color w:val="#410a8c"/>
                  <w:u w:val="single"/>
                </w:rPr>
                <w:t xml:space="preserve">Jules-Henri Greber</w:t>
              </w:r>
            </w:hyperlink>
          </w:p>
          <w:p>
            <w:pPr/>
            <w:r>
              <w:rPr>
                <w:i w:val="1"/>
                <w:iCs w:val="1"/>
              </w:rPr>
              <w:t xml:space="preserve">Le fictionalisme : éléments sur son histoire et sa portée philosophique</w:t>
            </w:r>
            <w:r>
              <w:rPr/>
              <w:t xml:space="preserve">, Nov 2012, Nancy, France</w:t>
            </w:r>
          </w:p>
          <w:p>
            <w:pPr/>
            <w:r>
              <w:rPr/>
              <w:t xml:space="preserve">Communication dans un congrès</w:t>
            </w:r>
          </w:p>
          <w:p>
            <w:pPr/>
            <w:hyperlink r:id="rId55" w:history="1">
              <w:r>
                <w:rPr>
                  <w:color w:val="#410a8c"/>
                  <w:u w:val="single"/>
                </w:rPr>
                <w:t xml:space="preserve">hal-03070191v1</w:t>
              </w:r>
            </w:hyperlink>
          </w:p>
        </w:tc>
      </w:tr>
      <w:tr>
        <w:trPr/>
        <w:tc>
          <w:tcPr>
            <w:noWrap/>
          </w:tcPr>
          <w:p>
            <w:pPr>
              <w:spacing w:after="200"/>
            </w:pPr>
            <w:hyperlink r:id="rId56" w:history="1">
              <w:r>
                <w:rPr>
                  <w:color w:val="1e198e"/>
                  <w:b w:val="1"/>
                  <w:bCs w:val="1"/>
                  <w:u w:val="single"/>
                </w:rPr>
                <w:t xml:space="preserve">Méthodes Quantitatives et Chimistes-épistémologues</w:t>
              </w:r>
            </w:hyperlink>
          </w:p>
          <w:p>
            <w:pPr/>
            <w:hyperlink r:id="rId16" w:history="1">
              <w:r>
                <w:rPr>
                  <w:color w:val="#410a8c"/>
                  <w:u w:val="single"/>
                </w:rPr>
                <w:t xml:space="preserve">Jules-Henri Greber</w:t>
              </w:r>
            </w:hyperlink>
          </w:p>
          <w:p>
            <w:pPr/>
            <w:r>
              <w:rPr>
                <w:i w:val="1"/>
                <w:iCs w:val="1"/>
              </w:rPr>
              <w:t xml:space="preserve">Journées scientifiques de l'École doctorale Langage, Temps, Société</w:t>
            </w:r>
            <w:r>
              <w:rPr/>
              <w:t xml:space="preserve">, Apr 2011, Nancy, France</w:t>
            </w:r>
          </w:p>
          <w:p>
            <w:pPr/>
            <w:r>
              <w:rPr/>
              <w:t xml:space="preserve">Communication dans un congrès</w:t>
            </w:r>
          </w:p>
          <w:p>
            <w:pPr/>
            <w:hyperlink r:id="rId56" w:history="1">
              <w:r>
                <w:rPr>
                  <w:color w:val="#410a8c"/>
                  <w:u w:val="single"/>
                </w:rPr>
                <w:t xml:space="preserve">hal-03070219v1</w:t>
              </w:r>
            </w:hyperlink>
          </w:p>
        </w:tc>
      </w:tr>
      <w:tr>
        <w:trPr/>
        <w:tc>
          <w:tcPr>
            <w:noWrap/>
          </w:tcPr>
          <w:p>
            <w:pPr>
              <w:spacing w:after="200"/>
            </w:pPr>
            <w:hyperlink r:id="rId57" w:history="1">
              <w:r>
                <w:rPr>
                  <w:color w:val="1e198e"/>
                  <w:b w:val="1"/>
                  <w:bCs w:val="1"/>
                  <w:u w:val="single"/>
                </w:rPr>
                <w:t xml:space="preserve">Comment la relation entre théorie et observation a été présentée par les Savants-épistémologues au public philosophique au tournant du XXème siècle</w:t>
              </w:r>
            </w:hyperlink>
          </w:p>
          <w:p>
            <w:pPr/>
            <w:hyperlink r:id="rId16" w:history="1">
              <w:r>
                <w:rPr>
                  <w:color w:val="#410a8c"/>
                  <w:u w:val="single"/>
                </w:rPr>
                <w:t xml:space="preserve">Jules-Henri Greber</w:t>
              </w:r>
            </w:hyperlink>
          </w:p>
          <w:p>
            <w:pPr/>
            <w:r>
              <w:rPr>
                <w:i w:val="1"/>
                <w:iCs w:val="1"/>
              </w:rPr>
              <w:t xml:space="preserve">Colloque Cathy Dufour "Théoriser et expérimenter"</w:t>
            </w:r>
            <w:r>
              <w:rPr/>
              <w:t xml:space="preserve">, Nov 2011, Nancy, France</w:t>
            </w:r>
          </w:p>
          <w:p>
            <w:pPr/>
            <w:r>
              <w:rPr/>
              <w:t xml:space="preserve">Communication dans un congrès</w:t>
            </w:r>
          </w:p>
          <w:p>
            <w:pPr/>
            <w:hyperlink r:id="rId57" w:history="1">
              <w:r>
                <w:rPr>
                  <w:color w:val="#410a8c"/>
                  <w:u w:val="single"/>
                </w:rPr>
                <w:t xml:space="preserve">hal-03070200v1</w:t>
              </w:r>
            </w:hyperlink>
          </w:p>
        </w:tc>
      </w:tr>
      <w:tr>
        <w:trPr/>
        <w:tc>
          <w:tcPr>
            <w:noWrap/>
          </w:tcPr>
          <w:p>
            <w:pPr>
              <w:spacing w:after="200"/>
            </w:pPr>
            <w:hyperlink r:id="rId58" w:history="1">
              <w:r>
                <w:rPr>
                  <w:color w:val="1e198e"/>
                  <w:b w:val="1"/>
                  <w:bCs w:val="1"/>
                  <w:u w:val="single"/>
                </w:rPr>
                <w:t xml:space="preserve">De l'usage des méthodes quantitatives en histoire de la philosophie des sciences</w:t>
              </w:r>
            </w:hyperlink>
          </w:p>
          <w:p>
            <w:pPr/>
            <w:hyperlink r:id="rId16" w:history="1">
              <w:r>
                <w:rPr>
                  <w:color w:val="#410a8c"/>
                  <w:u w:val="single"/>
                </w:rPr>
                <w:t xml:space="preserve">Jules-Henri Greber</w:t>
              </w:r>
            </w:hyperlink>
          </w:p>
          <w:p>
            <w:pPr/>
            <w:r>
              <w:rPr>
                <w:i w:val="1"/>
                <w:iCs w:val="1"/>
              </w:rPr>
              <w:t xml:space="preserve">Journées des doctorants (Lyon-Nancy-Nantes-Paris) en Histoire et Philosophie des sciences</w:t>
            </w:r>
            <w:r>
              <w:rPr/>
              <w:t xml:space="preserve">, Jun 2011, Lyon, France</w:t>
            </w:r>
          </w:p>
          <w:p>
            <w:pPr/>
            <w:r>
              <w:rPr/>
              <w:t xml:space="preserve">Communication dans un congrès</w:t>
            </w:r>
          </w:p>
          <w:p>
            <w:pPr/>
            <w:hyperlink r:id="rId58" w:history="1">
              <w:r>
                <w:rPr>
                  <w:color w:val="#410a8c"/>
                  <w:u w:val="single"/>
                </w:rPr>
                <w:t xml:space="preserve">hal-03070214v1</w:t>
              </w:r>
            </w:hyperlink>
          </w:p>
        </w:tc>
      </w:tr>
      <w:tr>
        <w:trPr/>
        <w:tc>
          <w:tcPr>
            <w:noWrap/>
          </w:tcPr>
          <w:p>
            <w:pPr>
              <w:spacing w:after="200"/>
            </w:pPr>
            <w:hyperlink r:id="rId59" w:history="1">
              <w:r>
                <w:rPr>
                  <w:color w:val="1e198e"/>
                  <w:b w:val="1"/>
                  <w:bCs w:val="1"/>
                  <w:u w:val="single"/>
                </w:rPr>
                <w:t xml:space="preserve">Les mathématiques dans les revues philosophiques et mondaines au tournant du XXème siècle</w:t>
              </w:r>
            </w:hyperlink>
          </w:p>
          <w:p>
            <w:pPr/>
            <w:hyperlink r:id="rId16" w:history="1">
              <w:r>
                <w:rPr>
                  <w:color w:val="#410a8c"/>
                  <w:u w:val="single"/>
                </w:rPr>
                <w:t xml:space="preserve">Jules-Henri Greber</w:t>
              </w:r>
            </w:hyperlink>
          </w:p>
          <w:p>
            <w:pPr/>
            <w:r>
              <w:rPr>
                <w:i w:val="1"/>
                <w:iCs w:val="1"/>
              </w:rPr>
              <w:t xml:space="preserve">Rencontres scientifiques : Quels publics pour quelles mathématiques, Centre International de rencontres mathématiques</w:t>
            </w:r>
            <w:r>
              <w:rPr/>
              <w:t xml:space="preserve">, Jan 2011, Marseille, France</w:t>
            </w:r>
          </w:p>
          <w:p>
            <w:pPr/>
            <w:r>
              <w:rPr/>
              <w:t xml:space="preserve">Communication dans un congrès</w:t>
            </w:r>
          </w:p>
          <w:p>
            <w:pPr/>
            <w:hyperlink r:id="rId59" w:history="1">
              <w:r>
                <w:rPr>
                  <w:color w:val="#410a8c"/>
                  <w:u w:val="single"/>
                </w:rPr>
                <w:t xml:space="preserve">hal-03070223v1</w:t>
              </w:r>
            </w:hyperlink>
          </w:p>
        </w:tc>
      </w:tr>
      <w:tr>
        <w:trPr/>
        <w:tc>
          <w:tcPr>
            <w:noWrap/>
          </w:tcPr>
          <w:p>
            <w:pPr>
              <w:spacing w:after="200"/>
            </w:pPr>
            <w:hyperlink r:id="rId60" w:history="1">
              <w:r>
                <w:rPr>
                  <w:color w:val="1e198e"/>
                  <w:b w:val="1"/>
                  <w:bCs w:val="1"/>
                  <w:u w:val="single"/>
                </w:rPr>
                <w:t xml:space="preserve">Caractériser un contexte à partir d'une base de données : le cas de la philosophie et de l'histoire des sciences entre 1870 et 1930</w:t>
              </w:r>
            </w:hyperlink>
          </w:p>
          <w:p>
            <w:pPr/>
            <w:hyperlink r:id="rId16" w:history="1">
              <w:r>
                <w:rPr>
                  <w:color w:val="#410a8c"/>
                  <w:u w:val="single"/>
                </w:rPr>
                <w:t xml:space="preserve">Jules-Henri Greber</w:t>
              </w:r>
            </w:hyperlink>
          </w:p>
          <w:p>
            <w:pPr/>
            <w:r>
              <w:rPr>
                <w:i w:val="1"/>
                <w:iCs w:val="1"/>
              </w:rPr>
              <w:t xml:space="preserve">Définir, classer, compter : l'approche prosopographique en histoire des sciences</w:t>
            </w:r>
            <w:r>
              <w:rPr/>
              <w:t xml:space="preserve">, Nov 2009, Nancy, France</w:t>
            </w:r>
          </w:p>
          <w:p>
            <w:pPr/>
            <w:r>
              <w:rPr/>
              <w:t xml:space="preserve">Communication dans un congrès</w:t>
            </w:r>
          </w:p>
          <w:p>
            <w:pPr/>
            <w:hyperlink r:id="rId60" w:history="1">
              <w:r>
                <w:rPr>
                  <w:color w:val="#410a8c"/>
                  <w:u w:val="single"/>
                </w:rPr>
                <w:t xml:space="preserve">hal-03070227v1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L’histoire de la philosophie des sciences mathématiques, physiques et chimiques au tournant du XXe siècle à travers l’étude des Scientifiques-Philosophes et de leurs pratiques philosophiques et éditoriales au sein de l’univers des revues philosophiques francophones</w:t>
              </w:r>
            </w:hyperlink>
          </w:p>
          <w:p>
            <w:pPr/>
            <w:hyperlink r:id="rId16" w:history="1">
              <w:r>
                <w:rPr>
                  <w:color w:val="#410a8c"/>
                  <w:u w:val="single"/>
                </w:rPr>
                <w:t xml:space="preserve">Jules-Henri Greber</w:t>
              </w:r>
            </w:hyperlink>
          </w:p>
          <w:p>
            <w:pPr/>
            <w:r>
              <w:rPr/>
              <w:t xml:space="preserve">Philosophie. Université de Lorraine, 2014. Français. </w:t>
            </w:r>
            <w:hyperlink r:id="rId62" w:history="1">
              <w:r>
                <w:rPr>
                  <w:color w:val="#410a8c"/>
                  <w:u w:val="single"/>
                </w:rPr>
                <w:t xml:space="preserve">⟨NNT : 2014LORR0372⟩</w:t>
              </w:r>
            </w:hyperlink>
          </w:p>
          <w:p>
            <w:pPr/>
            <w:r>
              <w:rPr/>
              <w:t xml:space="preserve">Thèse</w:t>
            </w:r>
          </w:p>
          <w:p>
            <w:pPr/>
            <w:hyperlink r:id="rId61" w:history="1">
              <w:r>
                <w:rPr>
                  <w:color w:val="#410a8c"/>
                  <w:u w:val="single"/>
                </w:rPr>
                <w:t xml:space="preserve">tel-01754530v1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2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9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B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8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osophisci.ahp-numerique.fr/" TargetMode="External"/><Relationship Id="rId9" Type="http://schemas.openxmlformats.org/officeDocument/2006/relationships/hyperlink" Target="https://cirmath.hypotheses.org/" TargetMode="External"/><Relationship Id="rId10" Type="http://schemas.openxmlformats.org/officeDocument/2006/relationships/hyperlink" Target="https://poincare.univ-lorraine.fr/fr/membre-associe/jules-henri-greber" TargetMode="External"/><Relationship Id="rId11" Type="http://schemas.openxmlformats.org/officeDocument/2006/relationships/hyperlink" Target="http://cirmathdata.ahp-numerique.fr/" TargetMode="External"/><Relationship Id="rId12" Type="http://schemas.openxmlformats.org/officeDocument/2006/relationships/hyperlink" Target="http://hise-nancy.ahp-numerique.fr/" TargetMode="External"/><Relationship Id="rId13" Type="http://schemas.openxmlformats.org/officeDocument/2006/relationships/hyperlink" Target="http://cussenot-fst-nancy.ahp-numerique.fr/cussenot2/" TargetMode="External"/><Relationship Id="rId14" Type="http://schemas.openxmlformats.org/officeDocument/2006/relationships/hyperlink" Target="https://hal.science/hal-04323529v1" TargetMode="External"/><Relationship Id="rId15" Type="http://schemas.openxmlformats.org/officeDocument/2006/relationships/hyperlink" Target="https://hal.science/search/index/?q=*&amp;authFullName_s=Charles Braverman" TargetMode="External"/><Relationship Id="rId16" Type="http://schemas.openxmlformats.org/officeDocument/2006/relationships/hyperlink" Target="https://hal.science/search/index/?q=*&amp;authFullName_s=Jules-Henri Greber" TargetMode="External"/><Relationship Id="rId17" Type="http://schemas.openxmlformats.org/officeDocument/2006/relationships/hyperlink" Target="https://dx.doi.org/10.24033/rhm.238" TargetMode="External"/><Relationship Id="rId18" Type="http://schemas.openxmlformats.org/officeDocument/2006/relationships/hyperlink" Target="https://hal.science/hal-03116743v1" TargetMode="External"/><Relationship Id="rId19" Type="http://schemas.openxmlformats.org/officeDocument/2006/relationships/hyperlink" Target="https://hal.science/hal-03066661v1" TargetMode="External"/><Relationship Id="rId20" Type="http://schemas.openxmlformats.org/officeDocument/2006/relationships/hyperlink" Target="https://dx.doi.org/10.60868/3yd2-yn18" TargetMode="External"/><Relationship Id="rId21" Type="http://schemas.openxmlformats.org/officeDocument/2006/relationships/hyperlink" Target="https://hal.science/hal-04323636v1" TargetMode="External"/><Relationship Id="rId22" Type="http://schemas.openxmlformats.org/officeDocument/2006/relationships/hyperlink" Target="https://hal.science/search/index/?q=*&amp;authFullName_s=Christophe Eckes" TargetMode="External"/><Relationship Id="rId23" Type="http://schemas.openxmlformats.org/officeDocument/2006/relationships/hyperlink" Target="https://hal.science/hal-04323630v1" TargetMode="External"/><Relationship Id="rId24" Type="http://schemas.openxmlformats.org/officeDocument/2006/relationships/hyperlink" Target="https://hal.science/hal-03209766v1" TargetMode="External"/><Relationship Id="rId25" Type="http://schemas.openxmlformats.org/officeDocument/2006/relationships/hyperlink" Target="https://hal.science/hal-03209772v1" TargetMode="External"/><Relationship Id="rId26" Type="http://schemas.openxmlformats.org/officeDocument/2006/relationships/hyperlink" Target="https://hal.science/search/index/?q=*&amp;authFullName_s=Philippe Nabonnand" TargetMode="External"/><Relationship Id="rId27" Type="http://schemas.openxmlformats.org/officeDocument/2006/relationships/hyperlink" Target="https://hal.science/hal-03066652v1" TargetMode="External"/><Relationship Id="rId28" Type="http://schemas.openxmlformats.org/officeDocument/2006/relationships/hyperlink" Target="https://hal.science/hal-03066641v1" TargetMode="External"/><Relationship Id="rId29" Type="http://schemas.openxmlformats.org/officeDocument/2006/relationships/hyperlink" Target="https://hal.science/hal-03070241v1" TargetMode="External"/><Relationship Id="rId30" Type="http://schemas.openxmlformats.org/officeDocument/2006/relationships/hyperlink" Target="https://hal.science/hal-03209759v1" TargetMode="External"/><Relationship Id="rId31" Type="http://schemas.openxmlformats.org/officeDocument/2006/relationships/hyperlink" Target="https://hal.science/search/index/?q=*&amp;authFullName_s=Norbert Verdier" TargetMode="External"/><Relationship Id="rId32" Type="http://schemas.openxmlformats.org/officeDocument/2006/relationships/hyperlink" Target="https://hal.science/hal-03068410v1" TargetMode="External"/><Relationship Id="rId33" Type="http://schemas.openxmlformats.org/officeDocument/2006/relationships/hyperlink" Target="https://hal.science/hal-03051804v1" TargetMode="External"/><Relationship Id="rId34" Type="http://schemas.openxmlformats.org/officeDocument/2006/relationships/hyperlink" Target="https://hal.science/hal-03069748v1" TargetMode="External"/><Relationship Id="rId35" Type="http://schemas.openxmlformats.org/officeDocument/2006/relationships/hyperlink" Target="https://hal.science/hal-03068422v1" TargetMode="External"/><Relationship Id="rId36" Type="http://schemas.openxmlformats.org/officeDocument/2006/relationships/hyperlink" Target="https://hal.science/hal-03068450v1" TargetMode="External"/><Relationship Id="rId37" Type="http://schemas.openxmlformats.org/officeDocument/2006/relationships/hyperlink" Target="https://hal.science/search/index/?q=*&amp;authFullName_s=H&#233;l&#232;ne Gispert" TargetMode="External"/><Relationship Id="rId38" Type="http://schemas.openxmlformats.org/officeDocument/2006/relationships/hyperlink" Target="https://hal.science/hal-03068428v1" TargetMode="External"/><Relationship Id="rId39" Type="http://schemas.openxmlformats.org/officeDocument/2006/relationships/hyperlink" Target="https://hal.science/hal-03068440v1" TargetMode="External"/><Relationship Id="rId40" Type="http://schemas.openxmlformats.org/officeDocument/2006/relationships/hyperlink" Target="https://hal.science/hal-03068459v1" TargetMode="External"/><Relationship Id="rId41" Type="http://schemas.openxmlformats.org/officeDocument/2006/relationships/hyperlink" Target="https://hal.science/hal-03068727v1" TargetMode="External"/><Relationship Id="rId42" Type="http://schemas.openxmlformats.org/officeDocument/2006/relationships/hyperlink" Target="https://hal.science/hal-03068835v1" TargetMode="External"/><Relationship Id="rId43" Type="http://schemas.openxmlformats.org/officeDocument/2006/relationships/hyperlink" Target="https://hal.science/hal-03070173v1" TargetMode="External"/><Relationship Id="rId44" Type="http://schemas.openxmlformats.org/officeDocument/2006/relationships/hyperlink" Target="https://hal.science/hal-03068926v1" TargetMode="External"/><Relationship Id="rId45" Type="http://schemas.openxmlformats.org/officeDocument/2006/relationships/hyperlink" Target="https://hal.science/hal-03068640v1" TargetMode="External"/><Relationship Id="rId46" Type="http://schemas.openxmlformats.org/officeDocument/2006/relationships/hyperlink" Target="https://hal.science/hal-03068480v1" TargetMode="External"/><Relationship Id="rId47" Type="http://schemas.openxmlformats.org/officeDocument/2006/relationships/hyperlink" Target="https://hal.science/hal-03069172v1" TargetMode="External"/><Relationship Id="rId48" Type="http://schemas.openxmlformats.org/officeDocument/2006/relationships/hyperlink" Target="https://hal.science/hal-03069028v1" TargetMode="External"/><Relationship Id="rId49" Type="http://schemas.openxmlformats.org/officeDocument/2006/relationships/hyperlink" Target="https://hal.science/hal-03069390v1" TargetMode="External"/><Relationship Id="rId50" Type="http://schemas.openxmlformats.org/officeDocument/2006/relationships/hyperlink" Target="https://hal.science/hal-03070177v1" TargetMode="External"/><Relationship Id="rId51" Type="http://schemas.openxmlformats.org/officeDocument/2006/relationships/hyperlink" Target="https://hal.science/hal-03069520v1" TargetMode="External"/><Relationship Id="rId52" Type="http://schemas.openxmlformats.org/officeDocument/2006/relationships/hyperlink" Target="https://hal.science/hal-03070187v1" TargetMode="External"/><Relationship Id="rId53" Type="http://schemas.openxmlformats.org/officeDocument/2006/relationships/hyperlink" Target="https://hal.science/hal-03070197v1" TargetMode="External"/><Relationship Id="rId54" Type="http://schemas.openxmlformats.org/officeDocument/2006/relationships/hyperlink" Target="https://hal.science/hal-03070210v1" TargetMode="External"/><Relationship Id="rId55" Type="http://schemas.openxmlformats.org/officeDocument/2006/relationships/hyperlink" Target="https://hal.science/hal-03070191v1" TargetMode="External"/><Relationship Id="rId56" Type="http://schemas.openxmlformats.org/officeDocument/2006/relationships/hyperlink" Target="https://hal.science/hal-03070219v1" TargetMode="External"/><Relationship Id="rId57" Type="http://schemas.openxmlformats.org/officeDocument/2006/relationships/hyperlink" Target="https://hal.science/hal-03070200v1" TargetMode="External"/><Relationship Id="rId58" Type="http://schemas.openxmlformats.org/officeDocument/2006/relationships/hyperlink" Target="https://hal.science/hal-03070214v1" TargetMode="External"/><Relationship Id="rId59" Type="http://schemas.openxmlformats.org/officeDocument/2006/relationships/hyperlink" Target="https://hal.science/hal-03070223v1" TargetMode="External"/><Relationship Id="rId60" Type="http://schemas.openxmlformats.org/officeDocument/2006/relationships/hyperlink" Target="https://hal.science/hal-03070227v1" TargetMode="External"/><Relationship Id="rId61" Type="http://schemas.openxmlformats.org/officeDocument/2006/relationships/hyperlink" Target="https://hal.univ-lorraine.fr/tel-01754530v1" TargetMode="External"/><Relationship Id="rId62" Type="http://schemas.openxmlformats.org/officeDocument/2006/relationships/hyperlink" Target="https://www.theses.fr/2014LORR0372"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Jules-Henri Greber</dc:title>
  <dc:description>CV</dc:description>
  <dc:subject/>
  <cp:keywords/>
  <cp:category/>
  <cp:lastModifiedBy/>
  <dcterms:created xsi:type="dcterms:W3CDTF">2026-03-15T13:47:52+01:00</dcterms:created>
  <dcterms:modified xsi:type="dcterms:W3CDTF">2026-03-15T13:47:52+01:00</dcterms:modified>
</cp:coreProperties>
</file>

<file path=docProps/custom.xml><?xml version="1.0" encoding="utf-8"?>
<Properties xmlns="http://schemas.openxmlformats.org/officeDocument/2006/custom-properties" xmlns:vt="http://schemas.openxmlformats.org/officeDocument/2006/docPropsVTypes"/>
</file>