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Bonaccorsi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photographie sous toutes ses coutures dans un collectif de recherche-création. Entretien avec le collectif CRAVAT</w:t>
              </w:r>
            </w:hyperlink>
          </w:p>
          <w:p>
            <w:pPr/>
            <w:hyperlink r:id="rId8" w:history="1">
              <w:r>
                <w:rPr>
                  <w:color w:val="#410a8c"/>
                  <w:u w:val="single"/>
                </w:rPr>
                <w:t xml:space="preserve">Julia Bonaccorsi</w:t>
              </w:r>
            </w:hyperlink>
            <w:r>
              <w:rPr/>
              <w:t xml:space="preserve">,</w:t>
            </w:r>
            <w:hyperlink r:id="rId9" w:history="1">
              <w:r>
                <w:rPr>
                  <w:color w:val="#410a8c"/>
                  <w:u w:val="single"/>
                </w:rPr>
                <w:t xml:space="preserve">Estelle Bonnet</w:t>
              </w:r>
            </w:hyperlink>
            <w:r>
              <w:rPr/>
              <w:t xml:space="preserve">,</w:t>
            </w:r>
            <w:hyperlink r:id="rId10" w:history="1">
              <w:r>
                <w:rPr>
                  <w:color w:val="#410a8c"/>
                  <w:u w:val="single"/>
                </w:rPr>
                <w:t xml:space="preserve">David Desaleux</w:t>
              </w:r>
            </w:hyperlink>
            <w:r>
              <w:rPr/>
              <w:t xml:space="preserve">,</w:t>
            </w:r>
            <w:hyperlink r:id="rId11" w:history="1">
              <w:r>
                <w:rPr>
                  <w:color w:val="#410a8c"/>
                  <w:u w:val="single"/>
                </w:rPr>
                <w:t xml:space="preserve">Jeanne Drouet</w:t>
              </w:r>
            </w:hyperlink>
            <w:r>
              <w:rPr/>
              <w:t xml:space="preserve">,</w:t>
            </w:r>
            <w:hyperlink r:id="rId12" w:history="1">
              <w:r>
                <w:rPr>
                  <w:color w:val="#410a8c"/>
                  <w:u w:val="single"/>
                </w:rPr>
                <w:t xml:space="preserve">Emmanuelle Mazuyer</w:t>
              </w:r>
            </w:hyperlink>
          </w:p>
          <w:p>
            <w:pPr/>
            <w:r>
              <w:rPr>
                <w:i w:val="1"/>
                <w:iCs w:val="1"/>
              </w:rPr>
              <w:t xml:space="preserve">Communications et langages</w:t>
            </w:r>
            <w:r>
              <w:rPr/>
              <w:t xml:space="preserve">, 2023, 215-216, pp.123-141. </w:t>
            </w:r>
            <w:hyperlink r:id="rId13" w:history="1">
              <w:r>
                <w:rPr>
                  <w:color w:val="#410a8c"/>
                  <w:u w:val="single"/>
                </w:rPr>
                <w:t xml:space="preserve">⟨10.3917/comla1.215.0123⟩</w:t>
              </w:r>
            </w:hyperlink>
          </w:p>
          <w:p>
            <w:pPr/>
            <w:r>
              <w:rPr/>
              <w:t xml:space="preserve">Article dans une revue</w:t>
            </w:r>
          </w:p>
          <w:p>
            <w:pPr/>
            <w:hyperlink r:id="rId7" w:history="1">
              <w:r>
                <w:rPr>
                  <w:color w:val="#410a8c"/>
                  <w:u w:val="single"/>
                </w:rPr>
                <w:t xml:space="preserve">ujm-04287575v1</w:t>
              </w:r>
            </w:hyperlink>
          </w:p>
        </w:tc>
      </w:tr>
      <w:tr>
        <w:trPr/>
        <w:tc>
          <w:tcPr>
            <w:noWrap/>
          </w:tcPr>
          <w:p>
            <w:pPr>
              <w:spacing w:after="200"/>
            </w:pPr>
            <w:hyperlink r:id="rId14" w:history="1">
              <w:r>
                <w:rPr>
                  <w:color w:val="1e198e"/>
                  <w:b w:val="1"/>
                  <w:bCs w:val="1"/>
                  <w:u w:val="single"/>
                </w:rPr>
                <w:t xml:space="preserve">Les médiations architecturales dans l’aménagement culturel. Ethnographie visuelle de la bibliothèque de l’Alcazar à Marseille</w:t>
              </w:r>
            </w:hyperlink>
          </w:p>
          <w:p>
            <w:pPr/>
            <w:hyperlink r:id="rId8" w:history="1">
              <w:r>
                <w:rPr>
                  <w:color w:val="#410a8c"/>
                  <w:u w:val="single"/>
                </w:rPr>
                <w:t xml:space="preserve">Julia Bonaccorsi</w:t>
              </w:r>
            </w:hyperlink>
          </w:p>
          <w:p>
            <w:pPr/>
            <w:r>
              <w:rPr>
                <w:i w:val="1"/>
                <w:iCs w:val="1"/>
              </w:rPr>
              <w:t xml:space="preserve">MEI - Médiation et information</w:t>
            </w:r>
            <w:r>
              <w:rPr/>
              <w:t xml:space="preserve">, 2019</w:t>
            </w:r>
          </w:p>
          <w:p>
            <w:pPr/>
            <w:r>
              <w:rPr/>
              <w:t xml:space="preserve">Article dans une revue</w:t>
            </w:r>
          </w:p>
          <w:p>
            <w:pPr/>
            <w:hyperlink r:id="rId14" w:history="1">
              <w:r>
                <w:rPr>
                  <w:color w:val="#410a8c"/>
                  <w:u w:val="single"/>
                </w:rPr>
                <w:t xml:space="preserve">hal-01967883v1</w:t>
              </w:r>
            </w:hyperlink>
          </w:p>
        </w:tc>
      </w:tr>
      <w:tr>
        <w:trPr/>
        <w:tc>
          <w:tcPr>
            <w:noWrap/>
          </w:tcPr>
          <w:p>
            <w:pPr>
              <w:spacing w:after="200"/>
            </w:pPr>
            <w:hyperlink r:id="rId15" w:history="1">
              <w:r>
                <w:rPr>
                  <w:color w:val="1e198e"/>
                  <w:b w:val="1"/>
                  <w:bCs w:val="1"/>
                  <w:u w:val="single"/>
                </w:rPr>
                <w:t xml:space="preserve">Studying Social Uses of 3D Geovisualizations: Lessons Learned from Action-Research Projects in the Field of Flood Mitigation Planning</w:t>
              </w:r>
            </w:hyperlink>
          </w:p>
          <w:p>
            <w:pPr/>
            <w:hyperlink r:id="rId16" w:history="1">
              <w:r>
                <w:rPr>
                  <w:color w:val="#410a8c"/>
                  <w:u w:val="single"/>
                </w:rPr>
                <w:t xml:space="preserve">Florence Jacquinod</w:t>
              </w:r>
            </w:hyperlink>
            <w:r>
              <w:rPr/>
              <w:t xml:space="preserve">,</w:t>
            </w:r>
            <w:hyperlink r:id="rId8" w:history="1">
              <w:r>
                <w:rPr>
                  <w:color w:val="#410a8c"/>
                  <w:u w:val="single"/>
                </w:rPr>
                <w:t xml:space="preserve">Julia Bonaccorsi</w:t>
              </w:r>
            </w:hyperlink>
          </w:p>
          <w:p>
            <w:pPr/>
            <w:r>
              <w:rPr>
                <w:i w:val="1"/>
                <w:iCs w:val="1"/>
              </w:rPr>
              <w:t xml:space="preserve">ISPRS International Journal of Geo-Information</w:t>
            </w:r>
            <w:r>
              <w:rPr/>
              <w:t xml:space="preserve">, 2019, 8 (2), pp.84. </w:t>
            </w:r>
            <w:hyperlink r:id="rId17" w:history="1">
              <w:r>
                <w:rPr>
                  <w:color w:val="#410a8c"/>
                  <w:u w:val="single"/>
                </w:rPr>
                <w:t xml:space="preserve">⟨10.3390/ijgi8020084⟩</w:t>
              </w:r>
            </w:hyperlink>
          </w:p>
          <w:p>
            <w:pPr/>
            <w:r>
              <w:rPr/>
              <w:t xml:space="preserve">Article dans une revue</w:t>
            </w:r>
          </w:p>
          <w:p>
            <w:pPr/>
            <w:hyperlink r:id="rId15" w:history="1">
              <w:r>
                <w:rPr>
                  <w:color w:val="#410a8c"/>
                  <w:u w:val="single"/>
                </w:rPr>
                <w:t xml:space="preserve">hal-02912565v1</w:t>
              </w:r>
            </w:hyperlink>
          </w:p>
        </w:tc>
      </w:tr>
      <w:tr>
        <w:trPr/>
        <w:tc>
          <w:tcPr>
            <w:noWrap/>
          </w:tcPr>
          <w:p>
            <w:pPr>
              <w:spacing w:after="200"/>
            </w:pPr>
            <w:hyperlink r:id="rId18" w:history="1">
              <w:r>
                <w:rPr>
                  <w:color w:val="1e198e"/>
                  <w:b w:val="1"/>
                  <w:bCs w:val="1"/>
                  <w:u w:val="single"/>
                </w:rPr>
                <w:t xml:space="preserve">L’agir documentaire, une politique du détail</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2019, 199, pp.91-113. </w:t>
            </w:r>
            <w:hyperlink r:id="rId19" w:history="1">
              <w:r>
                <w:rPr>
                  <w:color w:val="#410a8c"/>
                  <w:u w:val="single"/>
                </w:rPr>
                <w:t xml:space="preserve">⟨10.3917/comla1.199.0091⟩</w:t>
              </w:r>
            </w:hyperlink>
          </w:p>
          <w:p>
            <w:pPr/>
            <w:r>
              <w:rPr/>
              <w:t xml:space="preserve">Article dans une revue</w:t>
            </w:r>
          </w:p>
          <w:p>
            <w:pPr/>
            <w:hyperlink r:id="rId18" w:history="1">
              <w:r>
                <w:rPr>
                  <w:color w:val="#410a8c"/>
                  <w:u w:val="single"/>
                </w:rPr>
                <w:t xml:space="preserve">hal-01967880v1</w:t>
              </w:r>
            </w:hyperlink>
          </w:p>
        </w:tc>
      </w:tr>
      <w:tr>
        <w:trPr/>
        <w:tc>
          <w:tcPr>
            <w:noWrap/>
          </w:tcPr>
          <w:p>
            <w:pPr>
              <w:spacing w:after="200"/>
            </w:pPr>
            <w:hyperlink r:id="rId20" w:history="1">
              <w:r>
                <w:rPr>
                  <w:color w:val="1e198e"/>
                  <w:b w:val="1"/>
                  <w:bCs w:val="1"/>
                  <w:u w:val="single"/>
                </w:rPr>
                <w:t xml:space="preserve">Analyser les données urbaines comme de nouvelles cultures de savoirs</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i w:val="1"/>
                <w:iCs w:val="1"/>
              </w:rPr>
              <w:t xml:space="preserve">Questions de communication</w:t>
            </w:r>
            <w:r>
              <w:rPr/>
              <w:t xml:space="preserve">, 2019, 2 (36), pp.7-23. </w:t>
            </w:r>
            <w:hyperlink r:id="rId22" w:history="1">
              <w:r>
                <w:rPr>
                  <w:color w:val="#410a8c"/>
                  <w:u w:val="single"/>
                </w:rPr>
                <w:t xml:space="preserve">⟨10.4000/questionsdecommunication.20796⟩</w:t>
              </w:r>
            </w:hyperlink>
          </w:p>
          <w:p>
            <w:pPr/>
            <w:r>
              <w:rPr/>
              <w:t xml:space="preserve">Article dans une revue</w:t>
            </w:r>
          </w:p>
          <w:p>
            <w:pPr/>
            <w:hyperlink r:id="rId20" w:history="1">
              <w:r>
                <w:rPr>
                  <w:color w:val="#410a8c"/>
                  <w:u w:val="single"/>
                </w:rPr>
                <w:t xml:space="preserve">hal-02420130v1</w:t>
              </w:r>
            </w:hyperlink>
          </w:p>
        </w:tc>
      </w:tr>
      <w:tr>
        <w:trPr/>
        <w:tc>
          <w:tcPr>
            <w:noWrap/>
          </w:tcPr>
          <w:p>
            <w:pPr>
              <w:spacing w:after="200"/>
            </w:pPr>
            <w:hyperlink r:id="rId23" w:history="1">
              <w:r>
                <w:rPr>
                  <w:color w:val="1e198e"/>
                  <w:b w:val="1"/>
                  <w:bCs w:val="1"/>
                  <w:u w:val="single"/>
                </w:rPr>
                <w:t xml:space="preserve">Genette et les SIC, une filiation inversée ?</w:t>
              </w:r>
            </w:hyperlink>
          </w:p>
          <w:p>
            <w:pPr/>
            <w:hyperlink r:id="rId8" w:history="1">
              <w:r>
                <w:rPr>
                  <w:color w:val="#410a8c"/>
                  <w:u w:val="single"/>
                </w:rPr>
                <w:t xml:space="preserve">Julia Bonaccorsi</w:t>
              </w:r>
            </w:hyperlink>
            <w:r>
              <w:rPr/>
              <w:t xml:space="preserve">,</w:t>
            </w:r>
            <w:hyperlink r:id="rId24" w:history="1">
              <w:r>
                <w:rPr>
                  <w:color w:val="#410a8c"/>
                  <w:u w:val="single"/>
                </w:rPr>
                <w:t xml:space="preserve">Yves Jeanneret</w:t>
              </w:r>
            </w:hyperlink>
          </w:p>
          <w:p>
            <w:pPr/>
            <w:r>
              <w:rPr>
                <w:i w:val="1"/>
                <w:iCs w:val="1"/>
              </w:rPr>
              <w:t xml:space="preserve">Communication &amp; langages</w:t>
            </w:r>
            <w:r>
              <w:rPr/>
              <w:t xml:space="preserve">, 2019, 202, p. 49-66</w:t>
            </w:r>
          </w:p>
          <w:p>
            <w:pPr/>
            <w:r>
              <w:rPr/>
              <w:t xml:space="preserve">Article dans une revue</w:t>
            </w:r>
          </w:p>
          <w:p>
            <w:pPr/>
            <w:hyperlink r:id="rId23" w:history="1">
              <w:r>
                <w:rPr>
                  <w:color w:val="#410a8c"/>
                  <w:u w:val="single"/>
                </w:rPr>
                <w:t xml:space="preserve">hal-02418287v1</w:t>
              </w:r>
            </w:hyperlink>
          </w:p>
        </w:tc>
      </w:tr>
      <w:tr>
        <w:trPr/>
        <w:tc>
          <w:tcPr>
            <w:noWrap/>
          </w:tcPr>
          <w:p>
            <w:pPr>
              <w:spacing w:after="200"/>
            </w:pPr>
            <w:hyperlink r:id="rId25" w:history="1">
              <w:r>
                <w:rPr>
                  <w:color w:val="1e198e"/>
                  <w:b w:val="1"/>
                  <w:bCs w:val="1"/>
                  <w:u w:val="single"/>
                </w:rPr>
                <w:t xml:space="preserve">Regard pluridisciplinaire sur les usages sociaux de géovisualisations 3D pour la sensibilisation au risque d’inondation</w:t>
              </w:r>
            </w:hyperlink>
          </w:p>
          <w:p>
            <w:pPr/>
            <w:hyperlink r:id="rId8" w:history="1">
              <w:r>
                <w:rPr>
                  <w:color w:val="#410a8c"/>
                  <w:u w:val="single"/>
                </w:rPr>
                <w:t xml:space="preserve">Julia Bonaccorsi</w:t>
              </w:r>
            </w:hyperlink>
            <w:r>
              <w:rPr/>
              <w:t xml:space="preserve">,</w:t>
            </w:r>
            <w:hyperlink r:id="rId16" w:history="1">
              <w:r>
                <w:rPr>
                  <w:color w:val="#410a8c"/>
                  <w:u w:val="single"/>
                </w:rPr>
                <w:t xml:space="preserve">Florence Jacquinod</w:t>
              </w:r>
            </w:hyperlink>
            <w:r>
              <w:rPr/>
              <w:t xml:space="preserve">,</w:t>
            </w:r>
            <w:hyperlink r:id="rId26" w:history="1">
              <w:r>
                <w:rPr>
                  <w:color w:val="#410a8c"/>
                  <w:u w:val="single"/>
                </w:rPr>
                <w:t xml:space="preserve">Marcel Vogt</w:t>
              </w:r>
            </w:hyperlink>
          </w:p>
          <w:p>
            <w:pPr/>
            <w:r>
              <w:rPr>
                <w:i w:val="1"/>
                <w:iCs w:val="1"/>
              </w:rPr>
              <w:t xml:space="preserve">Revue Internationale de Géomatique</w:t>
            </w:r>
            <w:r>
              <w:rPr/>
              <w:t xml:space="preserve">, 2018, 28 (1), pp.69 - 94. </w:t>
            </w:r>
            <w:hyperlink r:id="rId27" w:history="1">
              <w:r>
                <w:rPr>
                  <w:color w:val="#410a8c"/>
                  <w:u w:val="single"/>
                </w:rPr>
                <w:t xml:space="preserve">⟨10.3166/rig.2017.00038⟩</w:t>
              </w:r>
            </w:hyperlink>
          </w:p>
          <w:p>
            <w:pPr/>
            <w:r>
              <w:rPr/>
              <w:t xml:space="preserve">Article dans une revue</w:t>
            </w:r>
          </w:p>
          <w:p>
            <w:pPr/>
            <w:hyperlink r:id="rId25" w:history="1">
              <w:r>
                <w:rPr>
                  <w:color w:val="#410a8c"/>
                  <w:u w:val="single"/>
                </w:rPr>
                <w:t xml:space="preserve">hal-01798306v1</w:t>
              </w:r>
            </w:hyperlink>
          </w:p>
        </w:tc>
      </w:tr>
      <w:tr>
        <w:trPr/>
        <w:tc>
          <w:tcPr>
            <w:noWrap/>
          </w:tcPr>
          <w:p>
            <w:pPr>
              <w:spacing w:after="200"/>
            </w:pPr>
            <w:hyperlink r:id="rId28"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Communication &amp; langages</w:t>
            </w:r>
            <w:r>
              <w:rPr/>
              <w:t xml:space="preserve">, 2017, 2017 (192), pp.67 - 82. </w:t>
            </w:r>
            <w:hyperlink r:id="rId30" w:history="1">
              <w:r>
                <w:rPr>
                  <w:color w:val="#410a8c"/>
                  <w:u w:val="single"/>
                </w:rPr>
                <w:t xml:space="preserve">⟨10.4074/S0336150017012054⟩</w:t>
              </w:r>
            </w:hyperlink>
          </w:p>
          <w:p>
            <w:pPr/>
            <w:r>
              <w:rPr/>
              <w:t xml:space="preserve">Article dans une revue</w:t>
            </w:r>
          </w:p>
          <w:p>
            <w:pPr/>
            <w:hyperlink r:id="rId28" w:history="1">
              <w:r>
                <w:rPr>
                  <w:color w:val="#410a8c"/>
                  <w:u w:val="single"/>
                </w:rPr>
                <w:t xml:space="preserve">hal-01635245v1</w:t>
              </w:r>
            </w:hyperlink>
          </w:p>
        </w:tc>
      </w:tr>
      <w:tr>
        <w:trPr/>
        <w:tc>
          <w:tcPr>
            <w:noWrap/>
          </w:tcPr>
          <w:p>
            <w:pPr>
              <w:spacing w:after="200"/>
            </w:pPr>
            <w:hyperlink r:id="rId31" w:history="1">
              <w:r>
                <w:rPr>
                  <w:color w:val="1e198e"/>
                  <w:b w:val="1"/>
                  <w:bCs w:val="1"/>
                  <w:u w:val="single"/>
                </w:rPr>
                <w:t xml:space="preserve">Introduction au dossier « Humanités numériques et SIC »</w:t>
              </w:r>
            </w:hyperlink>
          </w:p>
          <w:p>
            <w:pPr/>
            <w:hyperlink r:id="rId32" w:history="1">
              <w:r>
                <w:rPr>
                  <w:color w:val="#410a8c"/>
                  <w:u w:val="single"/>
                </w:rPr>
                <w:t xml:space="preserve">Jean-Claude Domenget</w:t>
              </w:r>
            </w:hyperlink>
            <w:r>
              <w:rPr/>
              <w:t xml:space="preserve">,</w:t>
            </w:r>
            <w:hyperlink r:id="rId8" w:history="1">
              <w:r>
                <w:rPr>
                  <w:color w:val="#410a8c"/>
                  <w:u w:val="single"/>
                </w:rPr>
                <w:t xml:space="preserve">Julia Bonaccorsi</w:t>
              </w:r>
            </w:hyperlink>
            <w:r>
              <w:rPr/>
              <w:t xml:space="preserve">,</w:t>
            </w:r>
            <w:hyperlink r:id="rId33"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34" w:history="1">
              <w:r>
                <w:rPr>
                  <w:color w:val="#410a8c"/>
                  <w:u w:val="single"/>
                </w:rPr>
                <w:t xml:space="preserve">⟨10.4000/rfsic.1984⟩</w:t>
              </w:r>
            </w:hyperlink>
          </w:p>
          <w:p>
            <w:pPr/>
            <w:r>
              <w:rPr/>
              <w:t xml:space="preserve">Article dans une revue</w:t>
            </w:r>
          </w:p>
          <w:p>
            <w:pPr/>
            <w:hyperlink r:id="rId31" w:history="1">
              <w:r>
                <w:rPr>
                  <w:color w:val="#410a8c"/>
                  <w:u w:val="single"/>
                </w:rPr>
                <w:t xml:space="preserve">hal-01307884v1</w:t>
              </w:r>
            </w:hyperlink>
          </w:p>
        </w:tc>
      </w:tr>
      <w:tr>
        <w:trPr/>
        <w:tc>
          <w:tcPr>
            <w:noWrap/>
          </w:tcPr>
          <w:p>
            <w:pPr>
              <w:spacing w:after="200"/>
            </w:pPr>
            <w:hyperlink r:id="rId35" w:history="1">
              <w:r>
                <w:rPr>
                  <w:color w:val="1e198e"/>
                  <w:b w:val="1"/>
                  <w:bCs w:val="1"/>
                  <w:u w:val="single"/>
                </w:rPr>
                <w:t xml:space="preserve">Le sens collectif de l'écran dans la ville</w:t>
              </w:r>
            </w:hyperlink>
          </w:p>
          <w:p>
            <w:pPr/>
            <w:hyperlink r:id="rId8" w:history="1">
              <w:r>
                <w:rPr>
                  <w:color w:val="#410a8c"/>
                  <w:u w:val="single"/>
                </w:rPr>
                <w:t xml:space="preserve">Julia Bonaccorsi</w:t>
              </w:r>
            </w:hyperlink>
          </w:p>
          <w:p>
            <w:pPr/>
            <w:r>
              <w:rPr>
                <w:i w:val="1"/>
                <w:iCs w:val="1"/>
              </w:rPr>
              <w:t xml:space="preserve">Interfaces numériques</w:t>
            </w:r>
            <w:r>
              <w:rPr/>
              <w:t xml:space="preserve">, 2016, Métamorphose des écrans : multiplication, 5 (1), pp.87-106. </w:t>
            </w:r>
            <w:hyperlink r:id="rId36" w:history="1">
              <w:r>
                <w:rPr>
                  <w:color w:val="#410a8c"/>
                  <w:u w:val="single"/>
                </w:rPr>
                <w:t xml:space="preserve">⟨10.25965/interfaces-numeriques.2942⟩</w:t>
              </w:r>
            </w:hyperlink>
          </w:p>
          <w:p>
            <w:pPr/>
            <w:r>
              <w:rPr/>
              <w:t xml:space="preserve">Article dans une revue</w:t>
            </w:r>
          </w:p>
          <w:p>
            <w:pPr/>
            <w:hyperlink r:id="rId35" w:history="1">
              <w:r>
                <w:rPr>
                  <w:color w:val="#410a8c"/>
                  <w:u w:val="single"/>
                </w:rPr>
                <w:t xml:space="preserve">hal-01288998v1</w:t>
              </w:r>
            </w:hyperlink>
          </w:p>
        </w:tc>
      </w:tr>
      <w:tr>
        <w:trPr/>
        <w:tc>
          <w:tcPr>
            <w:noWrap/>
          </w:tcPr>
          <w:p>
            <w:pPr>
              <w:spacing w:after="200"/>
            </w:pPr>
            <w:hyperlink r:id="rId37" w:history="1">
              <w:r>
                <w:rPr>
                  <w:color w:val="1e198e"/>
                  <w:b w:val="1"/>
                  <w:bCs w:val="1"/>
                  <w:u w:val="single"/>
                </w:rPr>
                <w:t xml:space="preserve">« Votre mémoire culturelle » : entre logistique numérique de la recommandation et médiation patrimoniale. Le cas de Sens Critique</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Études de communication - Langages, information, médiations</w:t>
            </w:r>
            <w:r>
              <w:rPr/>
              <w:t xml:space="preserve">, 2015, Pratiques d'espace. Les médiations du patrimoine vers la culture numérique ?, 45, pp.129-148. </w:t>
            </w:r>
            <w:hyperlink r:id="rId38" w:history="1">
              <w:r>
                <w:rPr>
                  <w:color w:val="#410a8c"/>
                  <w:u w:val="single"/>
                </w:rPr>
                <w:t xml:space="preserve">⟨10.4000/edc.6467⟩</w:t>
              </w:r>
            </w:hyperlink>
          </w:p>
          <w:p>
            <w:pPr/>
            <w:r>
              <w:rPr/>
              <w:t xml:space="preserve">Article dans une revue</w:t>
            </w:r>
          </w:p>
          <w:p>
            <w:pPr/>
            <w:hyperlink r:id="rId37" w:history="1">
              <w:r>
                <w:rPr>
                  <w:color w:val="#410a8c"/>
                  <w:u w:val="single"/>
                </w:rPr>
                <w:t xml:space="preserve">hal-01311763v1</w:t>
              </w:r>
            </w:hyperlink>
          </w:p>
        </w:tc>
      </w:tr>
      <w:tr>
        <w:trPr/>
        <w:tc>
          <w:tcPr>
            <w:noWrap/>
          </w:tcPr>
          <w:p>
            <w:pPr>
              <w:spacing w:after="200"/>
            </w:pPr>
            <w:hyperlink r:id="rId39" w:history="1">
              <w:r>
                <w:rPr>
                  <w:color w:val="1e198e"/>
                  <w:b w:val="1"/>
                  <w:bCs w:val="1"/>
                  <w:u w:val="single"/>
                </w:rPr>
                <w:t xml:space="preserve">Quelle réflexivité médiatique pour les Humanités numériques ?</w:t>
              </w:r>
            </w:hyperlink>
          </w:p>
          <w:p>
            <w:pPr/>
            <w:hyperlink r:id="rId8" w:history="1">
              <w:r>
                <w:rPr>
                  <w:color w:val="#410a8c"/>
                  <w:u w:val="single"/>
                </w:rPr>
                <w:t xml:space="preserve">Julia Bonaccorsi</w:t>
              </w:r>
            </w:hyperlink>
          </w:p>
          <w:p>
            <w:pPr/>
            <w:r>
              <w:rPr>
                <w:i w:val="1"/>
                <w:iCs w:val="1"/>
              </w:rPr>
              <w:t xml:space="preserve">Les Enjeux de l'information et de la communication</w:t>
            </w:r>
            <w:r>
              <w:rPr/>
              <w:t xml:space="preserve">, 2015, Patrimoine et collections numériques : politiques, pratiques professionnelles, usages et dispositifs</w:t>
            </w:r>
          </w:p>
          <w:p>
            <w:pPr/>
            <w:r>
              <w:rPr/>
              <w:t xml:space="preserve">Article dans une revue</w:t>
            </w:r>
          </w:p>
          <w:p>
            <w:pPr/>
            <w:hyperlink r:id="rId39" w:history="1">
              <w:r>
                <w:rPr>
                  <w:color w:val="#410a8c"/>
                  <w:u w:val="single"/>
                </w:rPr>
                <w:t xml:space="preserve">hal-01289002v1</w:t>
              </w:r>
            </w:hyperlink>
          </w:p>
        </w:tc>
      </w:tr>
      <w:tr>
        <w:trPr/>
        <w:tc>
          <w:tcPr>
            <w:noWrap/>
          </w:tcPr>
          <w:p>
            <w:pPr>
              <w:spacing w:after="200"/>
            </w:pPr>
            <w:hyperlink r:id="rId40" w:history="1">
              <w:r>
                <w:rPr>
                  <w:color w:val="1e198e"/>
                  <w:b w:val="1"/>
                  <w:bCs w:val="1"/>
                  <w:u w:val="single"/>
                </w:rPr>
                <w:t xml:space="preserve">Introduction : 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2014 (180), pp.25-30. </w:t>
            </w:r>
            <w:hyperlink r:id="rId42" w:history="1">
              <w:r>
                <w:rPr>
                  <w:color w:val="#410a8c"/>
                  <w:u w:val="single"/>
                </w:rPr>
                <w:t xml:space="preserve">⟨10.3917/comla.180.0025⟩</w:t>
              </w:r>
            </w:hyperlink>
          </w:p>
          <w:p>
            <w:pPr/>
            <w:r>
              <w:rPr/>
              <w:t xml:space="preserve">Article dans une revue</w:t>
            </w:r>
          </w:p>
          <w:p>
            <w:pPr/>
            <w:hyperlink r:id="rId40" w:history="1">
              <w:r>
                <w:rPr>
                  <w:color w:val="#410a8c"/>
                  <w:u w:val="single"/>
                </w:rPr>
                <w:t xml:space="preserve">hal-01092387v1</w:t>
              </w:r>
            </w:hyperlink>
          </w:p>
        </w:tc>
      </w:tr>
      <w:tr>
        <w:trPr/>
        <w:tc>
          <w:tcPr>
            <w:noWrap/>
          </w:tcPr>
          <w:p>
            <w:pPr>
              <w:spacing w:after="200"/>
            </w:pPr>
            <w:hyperlink r:id="rId43" w:history="1">
              <w:r>
                <w:rPr>
                  <w:color w:val="1e198e"/>
                  <w:b w:val="1"/>
                  <w:bCs w:val="1"/>
                  <w:u w:val="single"/>
                </w:rPr>
                <w:t xml:space="preserve">Pratiquer les images en Sciences de l'information et de la communication : semiose, eikones, montage</w:t>
              </w:r>
            </w:hyperlink>
          </w:p>
          <w:p>
            <w:pPr/>
            <w:hyperlink r:id="rId8" w:history="1">
              <w:r>
                <w:rPr>
                  <w:color w:val="#410a8c"/>
                  <w:u w:val="single"/>
                </w:rPr>
                <w:t xml:space="preserve">Julia Bonaccorsi</w:t>
              </w:r>
            </w:hyperlink>
          </w:p>
          <w:p>
            <w:pPr/>
            <w:r>
              <w:rPr>
                <w:i w:val="1"/>
                <w:iCs w:val="1"/>
              </w:rPr>
              <w:t xml:space="preserve">Revue française des sciences de l'information et de la communication</w:t>
            </w:r>
            <w:r>
              <w:rPr/>
              <w:t xml:space="preserve">, 2013, 3, http://rfsic.revues.org/530. </w:t>
            </w:r>
            <w:hyperlink r:id="rId44" w:history="1">
              <w:r>
                <w:rPr>
                  <w:color w:val="#410a8c"/>
                  <w:u w:val="single"/>
                </w:rPr>
                <w:t xml:space="preserve">⟨10.4000/rfsic.530⟩</w:t>
              </w:r>
            </w:hyperlink>
          </w:p>
          <w:p>
            <w:pPr/>
            <w:r>
              <w:rPr/>
              <w:t xml:space="preserve">Article dans une revue</w:t>
            </w:r>
          </w:p>
          <w:p>
            <w:pPr/>
            <w:hyperlink r:id="rId43" w:history="1">
              <w:r>
                <w:rPr>
                  <w:color w:val="#410a8c"/>
                  <w:u w:val="single"/>
                </w:rPr>
                <w:t xml:space="preserve">hal-00927110v1</w:t>
              </w:r>
            </w:hyperlink>
          </w:p>
        </w:tc>
      </w:tr>
      <w:tr>
        <w:trPr/>
        <w:tc>
          <w:tcPr>
            <w:noWrap/>
          </w:tcPr>
          <w:p>
            <w:pPr>
              <w:spacing w:after="200"/>
            </w:pPr>
            <w:hyperlink r:id="rId45" w:history="1">
              <w:r>
                <w:rPr>
                  <w:color w:val="1e198e"/>
                  <w:b w:val="1"/>
                  <w:bCs w:val="1"/>
                  <w:u w:val="single"/>
                </w:rPr>
                <w:t xml:space="preserve">Une esthétique renouvelée de la « scène de lecture »</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 3 (2), </w:t>
            </w:r>
            <w:hyperlink r:id="rId46" w:history="1">
              <w:r>
                <w:rPr>
                  <w:color w:val="#410a8c"/>
                  <w:u w:val="single"/>
                </w:rPr>
                <w:t xml:space="preserve">⟨10.7202/1009350ar⟩</w:t>
              </w:r>
            </w:hyperlink>
          </w:p>
          <w:p>
            <w:pPr/>
            <w:r>
              <w:rPr/>
              <w:t xml:space="preserve">Article dans une revue</w:t>
            </w:r>
          </w:p>
          <w:p>
            <w:pPr/>
            <w:hyperlink r:id="rId45" w:history="1">
              <w:r>
                <w:rPr>
                  <w:color w:val="#410a8c"/>
                  <w:u w:val="single"/>
                </w:rPr>
                <w:t xml:space="preserve">hal-01322309v1</w:t>
              </w:r>
            </w:hyperlink>
          </w:p>
        </w:tc>
      </w:tr>
      <w:tr>
        <w:trPr/>
        <w:tc>
          <w:tcPr>
            <w:noWrap/>
          </w:tcPr>
          <w:p>
            <w:pPr>
              <w:spacing w:after="200"/>
            </w:pPr>
            <w:hyperlink r:id="rId47" w:history="1">
              <w:r>
                <w:rPr>
                  <w:color w:val="1e198e"/>
                  <w:b w:val="1"/>
                  <w:bCs w:val="1"/>
                  <w:u w:val="single"/>
                </w:rPr>
                <w:t xml:space="preserve">La participation en « kit » : l’horizon funèbre de l’idéal participatif ?</w:t>
              </w:r>
            </w:hyperlink>
          </w:p>
          <w:p>
            <w:pPr/>
            <w:hyperlink r:id="rId8" w:history="1">
              <w:r>
                <w:rPr>
                  <w:color w:val="#410a8c"/>
                  <w:u w:val="single"/>
                </w:rPr>
                <w:t xml:space="preserve">Julia Bonaccorsi</w:t>
              </w:r>
            </w:hyperlink>
            <w:r>
              <w:rPr/>
              <w:t xml:space="preserve">,</w:t>
            </w:r>
            <w:hyperlink r:id="rId48" w:history="1">
              <w:r>
                <w:rPr>
                  <w:color w:val="#410a8c"/>
                  <w:u w:val="single"/>
                </w:rPr>
                <w:t xml:space="preserve">Magali Nonjon</w:t>
              </w:r>
            </w:hyperlink>
          </w:p>
          <w:p>
            <w:pPr/>
            <w:r>
              <w:rPr>
                <w:i w:val="1"/>
                <w:iCs w:val="1"/>
              </w:rPr>
              <w:t xml:space="preserve">Quaderni</w:t>
            </w:r>
            <w:r>
              <w:rPr/>
              <w:t xml:space="preserve">, 2012, 79, pp.29-44. </w:t>
            </w:r>
            <w:hyperlink r:id="rId49" w:history="1">
              <w:r>
                <w:rPr>
                  <w:color w:val="#410a8c"/>
                  <w:u w:val="single"/>
                </w:rPr>
                <w:t xml:space="preserve">⟨10.4000/quaderni.618⟩</w:t>
              </w:r>
            </w:hyperlink>
          </w:p>
          <w:p>
            <w:pPr/>
            <w:r>
              <w:rPr/>
              <w:t xml:space="preserve">Article dans une revue</w:t>
            </w:r>
          </w:p>
          <w:p>
            <w:pPr/>
            <w:hyperlink r:id="rId47" w:history="1">
              <w:r>
                <w:rPr>
                  <w:color w:val="#410a8c"/>
                  <w:u w:val="single"/>
                </w:rPr>
                <w:t xml:space="preserve">halshs-01967856v1</w:t>
              </w:r>
            </w:hyperlink>
          </w:p>
        </w:tc>
      </w:tr>
      <w:tr>
        <w:trPr/>
        <w:tc>
          <w:tcPr>
            <w:noWrap/>
          </w:tcPr>
          <w:p>
            <w:pPr>
              <w:spacing w:after="200"/>
            </w:pPr>
            <w:hyperlink r:id="rId50" w:history="1">
              <w:r>
                <w:rPr>
                  <w:color w:val="1e198e"/>
                  <w:b w:val="1"/>
                  <w:bCs w:val="1"/>
                  <w:u w:val="single"/>
                </w:rPr>
                <w:t xml:space="preserve">Une esthétique renouvelée de la « scène de lecture » : l’iconographie publicitaire de la lecture sur les tablettes numériques</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w:t>
            </w:r>
          </w:p>
          <w:p>
            <w:pPr/>
            <w:r>
              <w:rPr/>
              <w:t xml:space="preserve">Article dans une revue</w:t>
            </w:r>
          </w:p>
          <w:p>
            <w:pPr/>
            <w:hyperlink r:id="rId50" w:history="1">
              <w:r>
                <w:rPr>
                  <w:color w:val="#410a8c"/>
                  <w:u w:val="single"/>
                </w:rPr>
                <w:t xml:space="preserve">halshs-01967858v1</w:t>
              </w:r>
            </w:hyperlink>
          </w:p>
        </w:tc>
      </w:tr>
      <w:tr>
        <w:trPr/>
        <w:tc>
          <w:tcPr>
            <w:noWrap/>
          </w:tcPr>
          <w:p>
            <w:pPr>
              <w:spacing w:after="200"/>
            </w:pPr>
            <w:hyperlink r:id="rId51" w:history="1">
              <w:r>
                <w:rPr>
                  <w:color w:val="1e198e"/>
                  <w:b w:val="1"/>
                  <w:bCs w:val="1"/>
                  <w:u w:val="single"/>
                </w:rPr>
                <w:t xml:space="preserve">BD : le pari de la matérialité La bande dessinée aux prises avec la « machinerie éditoriale » du smartphone</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2011, 2011 (167), pp.87-105. </w:t>
            </w:r>
            <w:hyperlink r:id="rId52" w:history="1">
              <w:r>
                <w:rPr>
                  <w:color w:val="#410a8c"/>
                  <w:u w:val="single"/>
                </w:rPr>
                <w:t xml:space="preserve">⟨10.4074/S0336150011011070⟩</w:t>
              </w:r>
            </w:hyperlink>
          </w:p>
          <w:p>
            <w:pPr/>
            <w:r>
              <w:rPr/>
              <w:t xml:space="preserve">Article dans une revue</w:t>
            </w:r>
          </w:p>
          <w:p>
            <w:pPr/>
            <w:hyperlink r:id="rId51" w:history="1">
              <w:r>
                <w:rPr>
                  <w:color w:val="#410a8c"/>
                  <w:u w:val="single"/>
                </w:rPr>
                <w:t xml:space="preserve">hal-01835991v1</w:t>
              </w:r>
            </w:hyperlink>
          </w:p>
        </w:tc>
      </w:tr>
      <w:tr>
        <w:trPr/>
        <w:tc>
          <w:tcPr>
            <w:noWrap/>
          </w:tcPr>
          <w:p>
            <w:pPr>
              <w:spacing w:after="200"/>
            </w:pPr>
            <w:hyperlink r:id="rId53"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2010, 32 (1), pp.23-45</w:t>
            </w:r>
          </w:p>
          <w:p>
            <w:pPr/>
            <w:r>
              <w:rPr/>
              <w:t xml:space="preserve">Article dans une revue</w:t>
            </w:r>
          </w:p>
          <w:p>
            <w:pPr/>
            <w:hyperlink r:id="rId53" w:history="1">
              <w:r>
                <w:rPr>
                  <w:color w:val="#410a8c"/>
                  <w:u w:val="single"/>
                </w:rPr>
                <w:t xml:space="preserve">halshs-01967861v1</w:t>
              </w:r>
            </w:hyperlink>
          </w:p>
        </w:tc>
      </w:tr>
      <w:tr>
        <w:trPr/>
        <w:tc>
          <w:tcPr>
            <w:noWrap/>
          </w:tcPr>
          <w:p>
            <w:pPr>
              <w:spacing w:after="200"/>
            </w:pPr>
            <w:hyperlink r:id="rId54"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2009, 32 (1), pp.23-45. </w:t>
            </w:r>
            <w:hyperlink r:id="rId55" w:history="1">
              <w:r>
                <w:rPr>
                  <w:color w:val="#410a8c"/>
                  <w:u w:val="single"/>
                </w:rPr>
                <w:t xml:space="preserve">⟨10.1080/07053436.2009.10707782⟩</w:t>
              </w:r>
            </w:hyperlink>
          </w:p>
          <w:p>
            <w:pPr/>
            <w:r>
              <w:rPr/>
              <w:t xml:space="preserve">Article dans une revue</w:t>
            </w:r>
          </w:p>
          <w:p>
            <w:pPr/>
            <w:hyperlink r:id="rId54" w:history="1">
              <w:r>
                <w:rPr>
                  <w:color w:val="#410a8c"/>
                  <w:u w:val="single"/>
                </w:rPr>
                <w:t xml:space="preserve">halshs-01635256v1</w:t>
              </w:r>
            </w:hyperlink>
          </w:p>
        </w:tc>
      </w:tr>
      <w:tr>
        <w:trPr/>
        <w:tc>
          <w:tcPr>
            <w:noWrap/>
          </w:tcPr>
          <w:p>
            <w:pPr>
              <w:spacing w:after="200"/>
            </w:pPr>
            <w:hyperlink r:id="rId56"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pp.15 - 36. </w:t>
            </w:r>
            <w:hyperlink r:id="rId57" w:history="1">
              <w:r>
                <w:rPr>
                  <w:color w:val="#410a8c"/>
                  <w:u w:val="single"/>
                </w:rPr>
                <w:t xml:space="preserve">⟨10.4000/edc.718⟩</w:t>
              </w:r>
            </w:hyperlink>
          </w:p>
          <w:p>
            <w:pPr/>
            <w:r>
              <w:rPr/>
              <w:t xml:space="preserve">Article dans une revue</w:t>
            </w:r>
          </w:p>
          <w:p>
            <w:pPr/>
            <w:hyperlink r:id="rId56" w:history="1">
              <w:r>
                <w:rPr>
                  <w:color w:val="#410a8c"/>
                  <w:u w:val="single"/>
                </w:rPr>
                <w:t xml:space="preserve">halshs-01635259v1</w:t>
              </w:r>
            </w:hyperlink>
          </w:p>
        </w:tc>
      </w:tr>
      <w:tr>
        <w:trPr/>
        <w:tc>
          <w:tcPr>
            <w:noWrap/>
          </w:tcPr>
          <w:p>
            <w:pPr>
              <w:spacing w:after="200"/>
            </w:pPr>
            <w:hyperlink r:id="rId58"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pp.15-36</w:t>
            </w:r>
          </w:p>
          <w:p>
            <w:pPr/>
            <w:r>
              <w:rPr/>
              <w:t xml:space="preserve">Article dans une revue</w:t>
            </w:r>
          </w:p>
          <w:p>
            <w:pPr/>
            <w:hyperlink r:id="rId58" w:history="1">
              <w:r>
                <w:rPr>
                  <w:color w:val="#410a8c"/>
                  <w:u w:val="single"/>
                </w:rPr>
                <w:t xml:space="preserve">halshs-01967863v1</w:t>
              </w:r>
            </w:hyperlink>
          </w:p>
        </w:tc>
      </w:tr>
      <w:tr>
        <w:trPr/>
        <w:tc>
          <w:tcPr>
            <w:noWrap/>
          </w:tcPr>
          <w:p>
            <w:pPr>
              <w:spacing w:after="200"/>
            </w:pPr>
            <w:hyperlink r:id="rId59" w:history="1">
              <w:r>
                <w:rPr>
                  <w:color w:val="1e198e"/>
                  <w:b w:val="1"/>
                  <w:bCs w:val="1"/>
                  <w:u w:val="single"/>
                </w:rPr>
                <w:t xml:space="preserve">La colonisation en image dans les documentaires pour enfants : médiation éditoriale et écriture de l’Histoire</w:t>
              </w:r>
            </w:hyperlink>
          </w:p>
          <w:p>
            <w:pPr/>
            <w:hyperlink r:id="rId8" w:history="1">
              <w:r>
                <w:rPr>
                  <w:color w:val="#410a8c"/>
                  <w:u w:val="single"/>
                </w:rPr>
                <w:t xml:space="preserve">Julia Bonaccorsi</w:t>
              </w:r>
            </w:hyperlink>
          </w:p>
          <w:p>
            <w:pPr/>
            <w:r>
              <w:rPr>
                <w:i w:val="1"/>
                <w:iCs w:val="1"/>
              </w:rPr>
              <w:t xml:space="preserve">Spirale - Revue de Recherches en Éducation </w:t>
            </w:r>
            <w:r>
              <w:rPr/>
              <w:t xml:space="preserve">, 2007, 40 (1), pp.27 - 36. </w:t>
            </w:r>
            <w:hyperlink r:id="rId60" w:history="1">
              <w:r>
                <w:rPr>
                  <w:color w:val="#410a8c"/>
                  <w:u w:val="single"/>
                </w:rPr>
                <w:t xml:space="preserve">⟨10.3406/spira.2007.1391⟩</w:t>
              </w:r>
            </w:hyperlink>
          </w:p>
          <w:p>
            <w:pPr/>
            <w:r>
              <w:rPr/>
              <w:t xml:space="preserve">Article dans une revue</w:t>
            </w:r>
          </w:p>
          <w:p>
            <w:pPr/>
            <w:hyperlink r:id="rId59" w:history="1">
              <w:r>
                <w:rPr>
                  <w:color w:val="#410a8c"/>
                  <w:u w:val="single"/>
                </w:rPr>
                <w:t xml:space="preserve">halshs-01635254v1</w:t>
              </w:r>
            </w:hyperlink>
          </w:p>
        </w:tc>
      </w:tr>
      <w:tr>
        <w:trPr/>
        <w:tc>
          <w:tcPr>
            <w:noWrap/>
          </w:tcPr>
          <w:p>
            <w:pPr>
              <w:spacing w:after="200"/>
            </w:pPr>
            <w:hyperlink r:id="rId61" w:history="1">
              <w:r>
                <w:rPr>
                  <w:color w:val="1e198e"/>
                  <w:b w:val="1"/>
                  <w:bCs w:val="1"/>
                  <w:u w:val="single"/>
                </w:rPr>
                <w:t xml:space="preserve">Le livre déplacé, une bibliothèque hors-les-murs</w:t>
              </w:r>
            </w:hyperlink>
          </w:p>
          <w:p>
            <w:pPr/>
            <w:hyperlink r:id="rId8" w:history="1">
              <w:r>
                <w:rPr>
                  <w:color w:val="#410a8c"/>
                  <w:u w:val="single"/>
                </w:rPr>
                <w:t xml:space="preserve">Julia Bonaccorsi</w:t>
              </w:r>
            </w:hyperlink>
          </w:p>
          <w:p>
            <w:pPr/>
            <w:r>
              <w:rPr>
                <w:i w:val="1"/>
                <w:iCs w:val="1"/>
              </w:rPr>
              <w:t xml:space="preserve">Communication &amp; langages</w:t>
            </w:r>
            <w:r>
              <w:rPr/>
              <w:t xml:space="preserve">, 2001, 127, </w:t>
            </w:r>
            <w:hyperlink r:id="rId62" w:history="1">
              <w:r>
                <w:rPr>
                  <w:color w:val="#410a8c"/>
                  <w:u w:val="single"/>
                </w:rPr>
                <w:t xml:space="preserve">⟨10.3406/colan.2001.3057⟩</w:t>
              </w:r>
            </w:hyperlink>
          </w:p>
          <w:p>
            <w:pPr/>
            <w:r>
              <w:rPr/>
              <w:t xml:space="preserve">Article dans une revue</w:t>
            </w:r>
          </w:p>
          <w:p>
            <w:pPr/>
            <w:hyperlink r:id="rId61" w:history="1">
              <w:r>
                <w:rPr>
                  <w:color w:val="#410a8c"/>
                  <w:u w:val="single"/>
                </w:rPr>
                <w:t xml:space="preserve">hal-01452193v1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Quand la culture scientifique fait œuvre culturelle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Dynamiques des recherches en communication et médiation scientifiques : Transmettre, hybrider, partager et débattre</w:t>
            </w:r>
            <w:r>
              <w:rPr/>
              <w:t xml:space="preserve">, Observatoire sciences-société (OSS) université Grenoble Alpes, Nov 2024, Grenoble, France</w:t>
            </w:r>
          </w:p>
          <w:p>
            <w:pPr/>
            <w:r>
              <w:rPr/>
              <w:t xml:space="preserve">Communication dans un congrès</w:t>
            </w:r>
          </w:p>
          <w:p>
            <w:pPr/>
            <w:hyperlink r:id="rId63" w:history="1">
              <w:r>
                <w:rPr>
                  <w:color w:val="#410a8c"/>
                  <w:u w:val="single"/>
                </w:rPr>
                <w:t xml:space="preserve">hal-04760669v1</w:t>
              </w:r>
            </w:hyperlink>
          </w:p>
        </w:tc>
      </w:tr>
      <w:tr>
        <w:trPr/>
        <w:tc>
          <w:tcPr>
            <w:noWrap/>
          </w:tcPr>
          <w:p>
            <w:pPr>
              <w:spacing w:after="200"/>
            </w:pPr>
            <w:hyperlink r:id="rId65" w:history="1">
              <w:r>
                <w:rPr>
                  <w:color w:val="1e198e"/>
                  <w:b w:val="1"/>
                  <w:bCs w:val="1"/>
                  <w:u w:val="single"/>
                </w:rPr>
                <w:t xml:space="preserve">Veilles photographiques : nouvelles morales du portrait de territoire</w:t>
              </w:r>
            </w:hyperlink>
          </w:p>
          <w:p>
            <w:pPr/>
            <w:hyperlink r:id="rId8" w:history="1">
              <w:r>
                <w:rPr>
                  <w:color w:val="#410a8c"/>
                  <w:u w:val="single"/>
                </w:rPr>
                <w:t xml:space="preserve">Julia Bonaccorsi</w:t>
              </w:r>
            </w:hyperlink>
          </w:p>
          <w:p>
            <w:pPr/>
            <w:r>
              <w:rPr>
                <w:i w:val="1"/>
                <w:iCs w:val="1"/>
              </w:rPr>
              <w:t xml:space="preserve">Colloque Portraits de pays. Textes, images, sons - Centre culturel international de Cerisy</w:t>
            </w:r>
            <w:r>
              <w:rPr/>
              <w:t xml:space="preserve">, Jul 2019, Cerisy-la-Salle, France. pp.ISBN : 978-2-7535-9315-2</w:t>
            </w:r>
          </w:p>
          <w:p>
            <w:pPr/>
            <w:r>
              <w:rPr/>
              <w:t xml:space="preserve">Communication dans un congrès</w:t>
            </w:r>
          </w:p>
          <w:p>
            <w:pPr/>
            <w:hyperlink r:id="rId65" w:history="1">
              <w:r>
                <w:rPr>
                  <w:color w:val="#410a8c"/>
                  <w:u w:val="single"/>
                </w:rPr>
                <w:t xml:space="preserve">hal-02420165v1</w:t>
              </w:r>
            </w:hyperlink>
          </w:p>
        </w:tc>
      </w:tr>
      <w:tr>
        <w:trPr/>
        <w:tc>
          <w:tcPr>
            <w:noWrap/>
          </w:tcPr>
          <w:p>
            <w:pPr>
              <w:spacing w:after="200"/>
            </w:pPr>
            <w:hyperlink r:id="rId66" w:history="1">
              <w:r>
                <w:rPr>
                  <w:color w:val="1e198e"/>
                  <w:b w:val="1"/>
                  <w:bCs w:val="1"/>
                  <w:u w:val="single"/>
                </w:rPr>
                <w:t xml:space="preserve">Le décisionnel pour toutes et tous ?</w:t>
              </w:r>
            </w:hyperlink>
          </w:p>
          <w:p>
            <w:pP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r>
              <w:rPr/>
              <w:t xml:space="preserve">,</w:t>
            </w:r>
            <w:hyperlink r:id="rId68" w:history="1">
              <w:r>
                <w:rPr>
                  <w:color w:val="#410a8c"/>
                  <w:u w:val="single"/>
                </w:rPr>
                <w:t xml:space="preserve">Fabien Labarthe</w:t>
              </w:r>
            </w:hyperlink>
          </w:p>
          <w:p>
            <w:pPr/>
            <w:r>
              <w:rPr>
                <w:i w:val="1"/>
                <w:iCs w:val="1"/>
              </w:rPr>
              <w:t xml:space="preserve">Colloque Intersections du design - 3ème édition - Le design dans la démocratie</w:t>
            </w:r>
            <w:r>
              <w:rPr/>
              <w:t xml:space="preserve">, Guillaume Blum, Thomas Coulombe-Morency et Philippe Gauthier, May 2022, Montréal (Québec), Canada. pp.196-211</w:t>
            </w:r>
          </w:p>
          <w:p>
            <w:pPr/>
            <w:r>
              <w:rPr/>
              <w:t xml:space="preserve">Communication dans un congrès</w:t>
            </w:r>
          </w:p>
          <w:p>
            <w:pPr/>
            <w:hyperlink r:id="rId66" w:history="1">
              <w:r>
                <w:rPr>
                  <w:color w:val="#410a8c"/>
                  <w:u w:val="single"/>
                </w:rPr>
                <w:t xml:space="preserve">hal-04714260v1</w:t>
              </w:r>
            </w:hyperlink>
          </w:p>
        </w:tc>
      </w:tr>
      <w:tr>
        <w:trPr/>
        <w:tc>
          <w:tcPr>
            <w:noWrap/>
          </w:tcPr>
          <w:p>
            <w:pPr>
              <w:spacing w:after="200"/>
            </w:pPr>
            <w:hyperlink r:id="rId69" w:history="1">
              <w:r>
                <w:rPr>
                  <w:color w:val="1e198e"/>
                  <w:b w:val="1"/>
                  <w:bCs w:val="1"/>
                  <w:u w:val="single"/>
                </w:rPr>
                <w:t xml:space="preserve">Veiller sur nos milieux par l’image</w:t>
              </w:r>
            </w:hyperlink>
          </w:p>
          <w:p>
            <w:pPr/>
            <w:hyperlink r:id="rId8" w:history="1">
              <w:r>
                <w:rPr>
                  <w:color w:val="#410a8c"/>
                  <w:u w:val="single"/>
                </w:rPr>
                <w:t xml:space="preserve">Julia Bonaccorsi</w:t>
              </w:r>
            </w:hyperlink>
          </w:p>
          <w:p>
            <w:pPr/>
            <w:r>
              <w:rPr>
                <w:i w:val="1"/>
                <w:iCs w:val="1"/>
              </w:rPr>
              <w:t xml:space="preserve">Congrès de la SFSIC 2021</w:t>
            </w:r>
            <w:r>
              <w:rPr/>
              <w:t xml:space="preserve">, Jun 2021, Grenoble, France</w:t>
            </w:r>
          </w:p>
          <w:p>
            <w:pPr/>
            <w:r>
              <w:rPr/>
              <w:t xml:space="preserve">Communication dans un congrès</w:t>
            </w:r>
          </w:p>
          <w:p>
            <w:pPr/>
            <w:hyperlink r:id="rId69" w:history="1">
              <w:r>
                <w:rPr>
                  <w:color w:val="#410a8c"/>
                  <w:u w:val="single"/>
                </w:rPr>
                <w:t xml:space="preserve">hal-03345676v1</w:t>
              </w:r>
            </w:hyperlink>
          </w:p>
        </w:tc>
      </w:tr>
      <w:tr>
        <w:trPr/>
        <w:tc>
          <w:tcPr>
            <w:noWrap/>
          </w:tcPr>
          <w:p>
            <w:pPr>
              <w:spacing w:after="200"/>
            </w:pPr>
            <w:hyperlink r:id="rId70"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i w:val="1"/>
                <w:iCs w:val="1"/>
              </w:rPr>
              <w:t xml:space="preserve">Colloque L'appropriation : l'interprétation de l'altérité et l'inscription du soi</w:t>
            </w:r>
            <w:r>
              <w:rPr/>
              <w:t xml:space="preserve">, Confluences Sémiotiques (sous-équipe LanDES, Laboratoire ICAR), Apr 2016, Lyon, France</w:t>
            </w:r>
          </w:p>
          <w:p>
            <w:pPr/>
            <w:r>
              <w:rPr/>
              <w:t xml:space="preserve">Communication dans un congrès</w:t>
            </w:r>
          </w:p>
          <w:p>
            <w:pPr/>
            <w:hyperlink r:id="rId70" w:history="1">
              <w:r>
                <w:rPr>
                  <w:color w:val="#410a8c"/>
                  <w:u w:val="single"/>
                </w:rPr>
                <w:t xml:space="preserve">hal-01967845v1</w:t>
              </w:r>
            </w:hyperlink>
          </w:p>
        </w:tc>
      </w:tr>
      <w:tr>
        <w:trPr/>
        <w:tc>
          <w:tcPr>
            <w:noWrap/>
          </w:tcPr>
          <w:p>
            <w:pPr>
              <w:spacing w:after="200"/>
            </w:pPr>
            <w:hyperlink r:id="rId71" w:history="1">
              <w:r>
                <w:rPr>
                  <w:color w:val="1e198e"/>
                  <w:b w:val="1"/>
                  <w:bCs w:val="1"/>
                  <w:u w:val="single"/>
                </w:rPr>
                <w:t xml:space="preserve">L’enquête comme désaccords</w:t>
              </w:r>
            </w:hyperlink>
          </w:p>
          <w:p>
            <w:pPr/>
            <w:hyperlink r:id="rId8" w:history="1">
              <w:r>
                <w:rPr>
                  <w:color w:val="#410a8c"/>
                  <w:u w:val="single"/>
                </w:rPr>
                <w:t xml:space="preserve">Julia Bonaccorsi</w:t>
              </w:r>
            </w:hyperlink>
            <w:r>
              <w:rPr/>
              <w:t xml:space="preserve">,</w:t>
            </w:r>
            <w:hyperlink r:id="rId72" w:history="1">
              <w:r>
                <w:rPr>
                  <w:color w:val="#410a8c"/>
                  <w:u w:val="single"/>
                </w:rPr>
                <w:t xml:space="preserve">François Provenzano</w:t>
              </w:r>
            </w:hyperlink>
          </w:p>
          <w:p>
            <w:pPr/>
            <w:r>
              <w:rPr>
                <w:i w:val="1"/>
                <w:iCs w:val="1"/>
              </w:rPr>
              <w:t xml:space="preserve">Congrès de l'Association Française de Sémiotique - Accords/désaccords</w:t>
            </w:r>
            <w:r>
              <w:rPr/>
              <w:t xml:space="preserve">, Association Française de Sémiotique, Jun 2019, Lyon, France</w:t>
            </w:r>
          </w:p>
          <w:p>
            <w:pPr/>
            <w:r>
              <w:rPr/>
              <w:t xml:space="preserve">Communication dans un congrès</w:t>
            </w:r>
          </w:p>
          <w:p>
            <w:pPr/>
            <w:hyperlink r:id="rId71" w:history="1">
              <w:r>
                <w:rPr>
                  <w:color w:val="#410a8c"/>
                  <w:u w:val="single"/>
                </w:rPr>
                <w:t xml:space="preserve">hal-02420151v1</w:t>
              </w:r>
            </w:hyperlink>
          </w:p>
        </w:tc>
      </w:tr>
      <w:tr>
        <w:trPr/>
        <w:tc>
          <w:tcPr>
            <w:noWrap/>
          </w:tcPr>
          <w:p>
            <w:pPr>
              <w:spacing w:after="200"/>
            </w:pPr>
            <w:hyperlink r:id="rId73" w:history="1">
              <w:r>
                <w:rPr>
                  <w:color w:val="1e198e"/>
                  <w:b w:val="1"/>
                  <w:bCs w:val="1"/>
                  <w:u w:val="single"/>
                </w:rPr>
                <w:t xml:space="preserve">Documenter le renouvellement urbain : le devenir-archive des énonciations ordinaires de la ville</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Colloque international franco-brésilien MUSSI 2018 – Médiations des savoirs : la mémoire dans la construction documentaire</w:t>
            </w:r>
            <w:r>
              <w:rPr/>
              <w:t xml:space="preserve">, Jun 2018, Lille, France</w:t>
            </w:r>
          </w:p>
          <w:p>
            <w:pPr/>
            <w:r>
              <w:rPr/>
              <w:t xml:space="preserve">Communication dans un congrès</w:t>
            </w:r>
          </w:p>
          <w:p>
            <w:pPr/>
            <w:hyperlink r:id="rId73" w:history="1">
              <w:r>
                <w:rPr>
                  <w:color w:val="#410a8c"/>
                  <w:u w:val="single"/>
                </w:rPr>
                <w:t xml:space="preserve">hal-01974632v1</w:t>
              </w:r>
            </w:hyperlink>
          </w:p>
        </w:tc>
      </w:tr>
      <w:tr>
        <w:trPr/>
        <w:tc>
          <w:tcPr>
            <w:noWrap/>
          </w:tcPr>
          <w:p>
            <w:pPr>
              <w:spacing w:after="200"/>
            </w:pPr>
            <w:hyperlink r:id="rId75" w:history="1">
              <w:r>
                <w:rPr>
                  <w:color w:val="1e198e"/>
                  <w:b w:val="1"/>
                  <w:bCs w:val="1"/>
                  <w:u w:val="single"/>
                </w:rPr>
                <w:t xml:space="preserve">Le devenir-archive de la photographie numérique: le cas des énonciations ordinaires de la ville sur les réseaux sociaux numériques</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Médiations et hybridations: construction sociale des savoirs et de l’information. Actes du 4\textsuperscripte colloque MUSSI</w:t>
            </w:r>
            <w:r>
              <w:rPr/>
              <w:t xml:space="preserve">, GERiiCO, Jun 2018, Villeneuve d Ascq, France. pp.223-231</w:t>
            </w:r>
          </w:p>
          <w:p>
            <w:pPr/>
            <w:r>
              <w:rPr/>
              <w:t xml:space="preserve">Communication dans un congrès</w:t>
            </w:r>
          </w:p>
          <w:p>
            <w:pPr/>
            <w:hyperlink r:id="rId75" w:history="1">
              <w:r>
                <w:rPr>
                  <w:color w:val="#410a8c"/>
                  <w:u w:val="single"/>
                </w:rPr>
                <w:t xml:space="preserve">hal-03783092v1</w:t>
              </w:r>
            </w:hyperlink>
          </w:p>
        </w:tc>
      </w:tr>
      <w:tr>
        <w:trPr/>
        <w:tc>
          <w:tcPr>
            <w:noWrap/>
          </w:tcPr>
          <w:p>
            <w:pPr>
              <w:spacing w:after="200"/>
            </w:pPr>
            <w:hyperlink r:id="rId76" w:history="1">
              <w:r>
                <w:rPr>
                  <w:color w:val="1e198e"/>
                  <w:b w:val="1"/>
                  <w:bCs w:val="1"/>
                  <w:u w:val="single"/>
                </w:rPr>
                <w:t xml:space="preserve">Représentations visuelles de la lecture d’écran. Captures, découpages, montages</w:t>
              </w:r>
            </w:hyperlink>
          </w:p>
          <w:p>
            <w:pPr/>
            <w:hyperlink r:id="rId8" w:history="1">
              <w:r>
                <w:rPr>
                  <w:color w:val="#410a8c"/>
                  <w:u w:val="single"/>
                </w:rPr>
                <w:t xml:space="preserve">Julia Bonaccorsi</w:t>
              </w:r>
            </w:hyperlink>
          </w:p>
          <w:p>
            <w:pPr/>
            <w:r>
              <w:rPr>
                <w:i w:val="1"/>
                <w:iCs w:val="1"/>
              </w:rPr>
              <w:t xml:space="preserve">Journée d’étude Visualiser des données visuelles : stratégies énonciatives et enjeux sémiotiques, FNRS/Université de Liège</w:t>
            </w:r>
            <w:r>
              <w:rPr/>
              <w:t xml:space="preserve">, Apr 2017, Liège, Belgique</w:t>
            </w:r>
          </w:p>
          <w:p>
            <w:pPr/>
            <w:r>
              <w:rPr/>
              <w:t xml:space="preserve">Communication dans un congrès</w:t>
            </w:r>
          </w:p>
          <w:p>
            <w:pPr/>
            <w:hyperlink r:id="rId76" w:history="1">
              <w:r>
                <w:rPr>
                  <w:color w:val="#410a8c"/>
                  <w:u w:val="single"/>
                </w:rPr>
                <w:t xml:space="preserve">hal-01967843v1</w:t>
              </w:r>
            </w:hyperlink>
          </w:p>
        </w:tc>
      </w:tr>
      <w:tr>
        <w:trPr/>
        <w:tc>
          <w:tcPr>
            <w:noWrap/>
          </w:tcPr>
          <w:p>
            <w:pPr>
              <w:spacing w:after="200"/>
            </w:pPr>
            <w:hyperlink r:id="rId77" w:history="1">
              <w:r>
                <w:rPr>
                  <w:color w:val="1e198e"/>
                  <w:b w:val="1"/>
                  <w:bCs w:val="1"/>
                  <w:u w:val="single"/>
                </w:rPr>
                <w:t xml:space="preserve">Visual enunciation in the digital mediatization of territories</w:t>
              </w:r>
            </w:hyperlink>
          </w:p>
          <w:p>
            <w:pPr/>
            <w:hyperlink r:id="rId8" w:history="1">
              <w:r>
                <w:rPr>
                  <w:color w:val="#410a8c"/>
                  <w:u w:val="single"/>
                </w:rPr>
                <w:t xml:space="preserve">Julia Bonaccorsi</w:t>
              </w:r>
            </w:hyperlink>
          </w:p>
          <w:p>
            <w:pPr/>
            <w:r>
              <w:rPr>
                <w:i w:val="1"/>
                <w:iCs w:val="1"/>
              </w:rPr>
              <w:t xml:space="preserve">Journée d’étude Des données à l’information : enjeux et pratiques de visualisation</w:t>
            </w:r>
            <w:r>
              <w:rPr/>
              <w:t xml:space="preserve">, Apr 2017, Louvain-la-Neuve, Belgium</w:t>
            </w:r>
          </w:p>
          <w:p>
            <w:pPr/>
            <w:r>
              <w:rPr/>
              <w:t xml:space="preserve">Communication dans un congrès</w:t>
            </w:r>
          </w:p>
          <w:p>
            <w:pPr/>
            <w:hyperlink r:id="rId77" w:history="1">
              <w:r>
                <w:rPr>
                  <w:color w:val="#410a8c"/>
                  <w:u w:val="single"/>
                </w:rPr>
                <w:t xml:space="preserve">hal-01967842v1</w:t>
              </w:r>
            </w:hyperlink>
          </w:p>
        </w:tc>
      </w:tr>
      <w:tr>
        <w:trPr/>
        <w:tc>
          <w:tcPr>
            <w:noWrap/>
          </w:tcPr>
          <w:p>
            <w:pPr>
              <w:spacing w:after="200"/>
            </w:pPr>
            <w:hyperlink r:id="rId78" w:history="1">
              <w:r>
                <w:rPr>
                  <w:color w:val="1e198e"/>
                  <w:b w:val="1"/>
                  <w:bCs w:val="1"/>
                  <w:u w:val="single"/>
                </w:rPr>
                <w:t xml:space="preserve">Médiations numériques de la culture et mobilité des valeurs</w:t>
              </w:r>
            </w:hyperlink>
          </w:p>
          <w:p>
            <w:pPr/>
            <w:hyperlink r:id="rId8" w:history="1">
              <w:r>
                <w:rPr>
                  <w:color w:val="#410a8c"/>
                  <w:u w:val="single"/>
                </w:rPr>
                <w:t xml:space="preserve">Julia Bonaccorsi</w:t>
              </w:r>
            </w:hyperlink>
          </w:p>
          <w:p>
            <w:pPr/>
            <w:r>
              <w:rPr>
                <w:i w:val="1"/>
                <w:iCs w:val="1"/>
              </w:rPr>
              <w:t xml:space="preserve">Séminaire de recherche universitaire, La question du "re-"</w:t>
            </w:r>
            <w:r>
              <w:rPr/>
              <w:t xml:space="preserve">, Jun 2017, Luxembourg, Luxembourg</w:t>
            </w:r>
          </w:p>
          <w:p>
            <w:pPr/>
            <w:r>
              <w:rPr/>
              <w:t xml:space="preserve">Communication dans un congrès</w:t>
            </w:r>
          </w:p>
          <w:p>
            <w:pPr/>
            <w:hyperlink r:id="rId78" w:history="1">
              <w:r>
                <w:rPr>
                  <w:color w:val="#410a8c"/>
                  <w:u w:val="single"/>
                </w:rPr>
                <w:t xml:space="preserve">hal-01967840v1</w:t>
              </w:r>
            </w:hyperlink>
          </w:p>
        </w:tc>
      </w:tr>
      <w:tr>
        <w:trPr/>
        <w:tc>
          <w:tcPr>
            <w:noWrap/>
          </w:tcPr>
          <w:p>
            <w:pPr>
              <w:spacing w:after="200"/>
            </w:pPr>
            <w:hyperlink r:id="rId79" w:history="1">
              <w:r>
                <w:rPr>
                  <w:color w:val="1e198e"/>
                  <w:b w:val="1"/>
                  <w:bCs w:val="1"/>
                  <w:u w:val="single"/>
                </w:rPr>
                <w:t xml:space="preserve">Peut-on (encore) flâner en Smart City ? les modèles d'urbanité &amp;quot;intelligente&amp;quot; en France et en Allemagne</w:t>
              </w:r>
            </w:hyperlink>
          </w:p>
          <w:p>
            <w:pPr/>
            <w:hyperlink r:id="rId8" w:history="1">
              <w:r>
                <w:rPr>
                  <w:color w:val="#410a8c"/>
                  <w:u w:val="single"/>
                </w:rPr>
                <w:t xml:space="preserve">Julia Bonaccorsi</w:t>
              </w:r>
            </w:hyperlink>
          </w:p>
          <w:p>
            <w:pPr/>
            <w:r>
              <w:rPr>
                <w:i w:val="1"/>
                <w:iCs w:val="1"/>
              </w:rPr>
              <w:t xml:space="preserve">Forschungskolloquium am Frankreich-Zentrum, Universität Freiburg-im-Brisgau</w:t>
            </w:r>
            <w:r>
              <w:rPr/>
              <w:t xml:space="preserve">, Dec 2016, Freiburg-im-Brisgau, Allemagne</w:t>
            </w:r>
          </w:p>
          <w:p>
            <w:pPr/>
            <w:r>
              <w:rPr/>
              <w:t xml:space="preserve">Communication dans un congrès</w:t>
            </w:r>
          </w:p>
          <w:p>
            <w:pPr/>
            <w:hyperlink r:id="rId79" w:history="1">
              <w:r>
                <w:rPr>
                  <w:color w:val="#410a8c"/>
                  <w:u w:val="single"/>
                </w:rPr>
                <w:t xml:space="preserve">hal-01967844v1</w:t>
              </w:r>
            </w:hyperlink>
          </w:p>
        </w:tc>
      </w:tr>
      <w:tr>
        <w:trPr/>
        <w:tc>
          <w:tcPr>
            <w:noWrap/>
          </w:tcPr>
          <w:p>
            <w:pPr>
              <w:spacing w:after="200"/>
            </w:pPr>
            <w:hyperlink r:id="rId80"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Colloque Médiations informatisées de l’autorité : nouvelles écritures, nouvelles pratiques de la reconnaissance ? ISCC/CNRS</w:t>
            </w:r>
            <w:r>
              <w:rPr/>
              <w:t xml:space="preserve">, Mar 2016, Paris, France</w:t>
            </w:r>
          </w:p>
          <w:p>
            <w:pPr/>
            <w:r>
              <w:rPr/>
              <w:t xml:space="preserve">Communication dans un congrès</w:t>
            </w:r>
          </w:p>
          <w:p>
            <w:pPr/>
            <w:hyperlink r:id="rId80" w:history="1">
              <w:r>
                <w:rPr>
                  <w:color w:val="#410a8c"/>
                  <w:u w:val="single"/>
                </w:rPr>
                <w:t xml:space="preserve">hal-01967823v1</w:t>
              </w:r>
            </w:hyperlink>
          </w:p>
        </w:tc>
      </w:tr>
      <w:tr>
        <w:trPr/>
        <w:tc>
          <w:tcPr>
            <w:noWrap/>
          </w:tcPr>
          <w:p>
            <w:pPr>
              <w:spacing w:after="200"/>
            </w:pPr>
            <w:hyperlink r:id="rId81" w:history="1">
              <w:r>
                <w:rPr>
                  <w:color w:val="1e198e"/>
                  <w:b w:val="1"/>
                  <w:bCs w:val="1"/>
                  <w:u w:val="single"/>
                </w:rPr>
                <w:t xml:space="preserve">Quand l’édition numérique éprouve la lisibilité : formes écrites non durables et reconnaissance</w:t>
              </w:r>
            </w:hyperlink>
          </w:p>
          <w:p>
            <w:pPr/>
            <w:hyperlink r:id="rId8" w:history="1">
              <w:r>
                <w:rPr>
                  <w:color w:val="#410a8c"/>
                  <w:u w:val="single"/>
                </w:rPr>
                <w:t xml:space="preserve">Julia Bonaccorsi</w:t>
              </w:r>
            </w:hyperlink>
          </w:p>
          <w:p>
            <w:pPr/>
            <w:r>
              <w:rPr>
                <w:i w:val="1"/>
                <w:iCs w:val="1"/>
              </w:rPr>
              <w:t xml:space="preserve">Colloque international ECRIDIL - PROJEKT (Université de Nîmes, Institut ACTE UMR 8218) et Carré d’Art Bibliothèques (Ville de Nîmes)</w:t>
            </w:r>
            <w:r>
              <w:rPr/>
              <w:t xml:space="preserve">, Apr 2016, Nîmes, France</w:t>
            </w:r>
          </w:p>
          <w:p>
            <w:pPr/>
            <w:r>
              <w:rPr/>
              <w:t xml:space="preserve">Communication dans un congrès</w:t>
            </w:r>
          </w:p>
          <w:p>
            <w:pPr/>
            <w:hyperlink r:id="rId81" w:history="1">
              <w:r>
                <w:rPr>
                  <w:color w:val="#410a8c"/>
                  <w:u w:val="single"/>
                </w:rPr>
                <w:t xml:space="preserve">hal-01967764v1</w:t>
              </w:r>
            </w:hyperlink>
          </w:p>
        </w:tc>
      </w:tr>
      <w:tr>
        <w:trPr/>
        <w:tc>
          <w:tcPr>
            <w:noWrap/>
          </w:tcPr>
          <w:p>
            <w:pPr>
              <w:spacing w:after="200"/>
            </w:pPr>
            <w:hyperlink r:id="rId82" w:history="1">
              <w:r>
                <w:rPr>
                  <w:color w:val="1e198e"/>
                  <w:b w:val="1"/>
                  <w:bCs w:val="1"/>
                  <w:u w:val="single"/>
                </w:rPr>
                <w:t xml:space="preserve">La ville dans sa dataviz et son portrait. Principes de la représentation par la visualisation de données</w:t>
              </w:r>
            </w:hyperlink>
          </w:p>
          <w:p>
            <w:pPr/>
            <w:hyperlink r:id="rId8" w:history="1">
              <w:r>
                <w:rPr>
                  <w:color w:val="#410a8c"/>
                  <w:u w:val="single"/>
                </w:rPr>
                <w:t xml:space="preserve">Julia Bonaccorsi</w:t>
              </w:r>
            </w:hyperlink>
          </w:p>
          <w:p>
            <w:pPr/>
            <w:r>
              <w:rPr>
                <w:i w:val="1"/>
                <w:iCs w:val="1"/>
              </w:rPr>
              <w:t xml:space="preserve">Colloque international Agir sur/dans la ville. Art et politique dans l’espace urbain</w:t>
            </w:r>
            <w:r>
              <w:rPr/>
              <w:t xml:space="preserve">, Sep 2015, MONS, Belgique</w:t>
            </w:r>
          </w:p>
          <w:p>
            <w:pPr/>
            <w:r>
              <w:rPr/>
              <w:t xml:space="preserve">Communication dans un congrès</w:t>
            </w:r>
          </w:p>
          <w:p>
            <w:pPr/>
            <w:hyperlink r:id="rId82" w:history="1">
              <w:r>
                <w:rPr>
                  <w:color w:val="#410a8c"/>
                  <w:u w:val="single"/>
                </w:rPr>
                <w:t xml:space="preserve">hal-01835974v1</w:t>
              </w:r>
            </w:hyperlink>
          </w:p>
        </w:tc>
      </w:tr>
      <w:tr>
        <w:trPr/>
        <w:tc>
          <w:tcPr>
            <w:noWrap/>
          </w:tcPr>
          <w:p>
            <w:pPr>
              <w:spacing w:after="200"/>
            </w:pPr>
            <w:hyperlink r:id="rId83" w:history="1">
              <w:r>
                <w:rPr>
                  <w:color w:val="1e198e"/>
                  <w:b w:val="1"/>
                  <w:bCs w:val="1"/>
                  <w:u w:val="single"/>
                </w:rPr>
                <w:t xml:space="preserve">« Lire un extrait » : médiations de la lecture numérique des livres d’images dans les librairies et les bibliothèques en ligne</w:t>
              </w:r>
            </w:hyperlink>
          </w:p>
          <w:p>
            <w:pPr/>
            <w:hyperlink r:id="rId8" w:history="1">
              <w:r>
                <w:rPr>
                  <w:color w:val="#410a8c"/>
                  <w:u w:val="single"/>
                </w:rPr>
                <w:t xml:space="preserve">Julia Bonaccorsi</w:t>
              </w:r>
            </w:hyperlink>
          </w:p>
          <w:p>
            <w:pPr/>
            <w:r>
              <w:rPr>
                <w:i w:val="1"/>
                <w:iCs w:val="1"/>
              </w:rPr>
              <w:t xml:space="preserve">Séminaire Ebook – Pratiques et usages d’écrans, ISCC</w:t>
            </w:r>
            <w:r>
              <w:rPr/>
              <w:t xml:space="preserve">, May 2015, Paris, France</w:t>
            </w:r>
          </w:p>
          <w:p>
            <w:pPr/>
            <w:r>
              <w:rPr/>
              <w:t xml:space="preserve">Communication dans un congrès</w:t>
            </w:r>
          </w:p>
          <w:p>
            <w:pPr/>
            <w:hyperlink r:id="rId83" w:history="1">
              <w:r>
                <w:rPr>
                  <w:color w:val="#410a8c"/>
                  <w:u w:val="single"/>
                </w:rPr>
                <w:t xml:space="preserve">halshs-01967852v1</w:t>
              </w:r>
            </w:hyperlink>
          </w:p>
        </w:tc>
      </w:tr>
      <w:tr>
        <w:trPr/>
        <w:tc>
          <w:tcPr>
            <w:noWrap/>
          </w:tcPr>
          <w:p>
            <w:pPr>
              <w:spacing w:after="200"/>
            </w:pPr>
            <w:hyperlink r:id="rId84" w:history="1">
              <w:r>
                <w:rPr>
                  <w:color w:val="1e198e"/>
                  <w:b w:val="1"/>
                  <w:bCs w:val="1"/>
                  <w:u w:val="single"/>
                </w:rPr>
                <w:t xml:space="preserve">Ephémères numériques et Glitches : approche visuelle de la médiation de l’écran numérique</w:t>
              </w:r>
            </w:hyperlink>
          </w:p>
          <w:p>
            <w:pPr/>
            <w:hyperlink r:id="rId8" w:history="1">
              <w:r>
                <w:rPr>
                  <w:color w:val="#410a8c"/>
                  <w:u w:val="single"/>
                </w:rPr>
                <w:t xml:space="preserve">Julia Bonaccorsi</w:t>
              </w:r>
            </w:hyperlink>
          </w:p>
          <w:p>
            <w:pPr/>
            <w:r>
              <w:rPr>
                <w:i w:val="1"/>
                <w:iCs w:val="1"/>
              </w:rPr>
              <w:t xml:space="preserve">Congrès de l’Association Française de sémiotique</w:t>
            </w:r>
            <w:r>
              <w:rPr/>
              <w:t xml:space="preserve">, Université du Luxembourg - Association Française de sémiotique, Jul 2015, Luxembourg, Luxembourg</w:t>
            </w:r>
          </w:p>
          <w:p>
            <w:pPr/>
            <w:r>
              <w:rPr/>
              <w:t xml:space="preserve">Communication dans un congrès</w:t>
            </w:r>
          </w:p>
          <w:p>
            <w:pPr/>
            <w:hyperlink r:id="rId84" w:history="1">
              <w:r>
                <w:rPr>
                  <w:color w:val="#410a8c"/>
                  <w:u w:val="single"/>
                </w:rPr>
                <w:t xml:space="preserve">hal-01196030v1</w:t>
              </w:r>
            </w:hyperlink>
          </w:p>
        </w:tc>
      </w:tr>
      <w:tr>
        <w:trPr/>
        <w:tc>
          <w:tcPr>
            <w:noWrap/>
          </w:tcPr>
          <w:p>
            <w:pPr>
              <w:spacing w:after="200"/>
            </w:pPr>
            <w:hyperlink r:id="rId85" w:history="1">
              <w:r>
                <w:rPr>
                  <w:color w:val="1e198e"/>
                  <w:b w:val="1"/>
                  <w:bCs w:val="1"/>
                  <w:u w:val="single"/>
                </w:rPr>
                <w:t xml:space="preserve">Les « dataviz » : états de la donnée</w:t>
              </w:r>
            </w:hyperlink>
          </w:p>
          <w:p>
            <w:pPr/>
            <w:hyperlink r:id="rId8" w:history="1">
              <w:r>
                <w:rPr>
                  <w:color w:val="#410a8c"/>
                  <w:u w:val="single"/>
                </w:rPr>
                <w:t xml:space="preserve">Julia Bonaccorsi</w:t>
              </w:r>
            </w:hyperlink>
          </w:p>
          <w:p>
            <w:pPr/>
            <w:r>
              <w:rPr>
                <w:i w:val="1"/>
                <w:iCs w:val="1"/>
              </w:rPr>
              <w:t xml:space="preserve">Colloque La narrativité dans les images fixes</w:t>
            </w:r>
            <w:r>
              <w:rPr/>
              <w:t xml:space="preserve">, May 2015, Liège, Belgique</w:t>
            </w:r>
          </w:p>
          <w:p>
            <w:pPr/>
            <w:r>
              <w:rPr/>
              <w:t xml:space="preserve">Communication dans un congrès</w:t>
            </w:r>
          </w:p>
          <w:p>
            <w:pPr/>
            <w:hyperlink r:id="rId85" w:history="1">
              <w:r>
                <w:rPr>
                  <w:color w:val="#410a8c"/>
                  <w:u w:val="single"/>
                </w:rPr>
                <w:t xml:space="preserve">halshs-01967851v1</w:t>
              </w:r>
            </w:hyperlink>
          </w:p>
        </w:tc>
      </w:tr>
      <w:tr>
        <w:trPr/>
        <w:tc>
          <w:tcPr>
            <w:noWrap/>
          </w:tcPr>
          <w:p>
            <w:pPr>
              <w:spacing w:after="200"/>
            </w:pPr>
            <w:hyperlink r:id="rId86" w:history="1">
              <w:r>
                <w:rPr>
                  <w:color w:val="1e198e"/>
                  <w:b w:val="1"/>
                  <w:bCs w:val="1"/>
                  <w:u w:val="single"/>
                </w:rPr>
                <w:t xml:space="preserve">Le monde de l’opendata : les jeux sémiotiques et esthétiques de la « visualisation » comme rhétorique de la transparence</w:t>
              </w:r>
            </w:hyperlink>
          </w:p>
          <w:p>
            <w:pPr/>
            <w:hyperlink r:id="rId8" w:history="1">
              <w:r>
                <w:rPr>
                  <w:color w:val="#410a8c"/>
                  <w:u w:val="single"/>
                </w:rPr>
                <w:t xml:space="preserve">Julia Bonaccorsi</w:t>
              </w:r>
            </w:hyperlink>
          </w:p>
          <w:p>
            <w:pPr/>
            <w:r>
              <w:rPr>
                <w:i w:val="1"/>
                <w:iCs w:val="1"/>
              </w:rPr>
              <w:t xml:space="preserve">23ème Congrès mondial de Science politique</w:t>
            </w:r>
            <w:r>
              <w:rPr/>
              <w:t xml:space="preserve">, Association internationale de Science politique, Jul 2014, Montreal, Canada</w:t>
            </w:r>
          </w:p>
          <w:p>
            <w:pPr/>
            <w:r>
              <w:rPr/>
              <w:t xml:space="preserve">Communication dans un congrès</w:t>
            </w:r>
          </w:p>
          <w:p>
            <w:pPr/>
            <w:hyperlink r:id="rId86" w:history="1">
              <w:r>
                <w:rPr>
                  <w:color w:val="#410a8c"/>
                  <w:u w:val="single"/>
                </w:rPr>
                <w:t xml:space="preserve">hal-01196028v1</w:t>
              </w:r>
            </w:hyperlink>
          </w:p>
        </w:tc>
      </w:tr>
      <w:tr>
        <w:trPr/>
        <w:tc>
          <w:tcPr>
            <w:noWrap/>
          </w:tcPr>
          <w:p>
            <w:pPr>
              <w:spacing w:after="200"/>
            </w:pPr>
            <w:hyperlink r:id="rId87" w:history="1">
              <w:r>
                <w:rPr>
                  <w:color w:val="1e198e"/>
                  <w:b w:val="1"/>
                  <w:bCs w:val="1"/>
                  <w:u w:val="single"/>
                </w:rPr>
                <w:t xml:space="preserve">Conférence de clôture « Les médiations numériques du patrimoine : objet, texte, lecture »</w:t>
              </w:r>
            </w:hyperlink>
          </w:p>
          <w:p>
            <w:pPr/>
            <w:hyperlink r:id="rId8" w:history="1">
              <w:r>
                <w:rPr>
                  <w:color w:val="#410a8c"/>
                  <w:u w:val="single"/>
                </w:rPr>
                <w:t xml:space="preserve">Julia Bonaccorsi</w:t>
              </w:r>
            </w:hyperlink>
          </w:p>
          <w:p>
            <w:pPr/>
            <w:r>
              <w:rPr>
                <w:i w:val="1"/>
                <w:iCs w:val="1"/>
              </w:rPr>
              <w:t xml:space="preserve">Journée d’études « Formes de mise en visibilité des manuscrits littéraires. Questionnements professionnels et scientifiques », Gresec /Traverses 19-21/ Lidilem</w:t>
            </w:r>
            <w:r>
              <w:rPr/>
              <w:t xml:space="preserve">, Apr 2014, Grenoble, France</w:t>
            </w:r>
          </w:p>
          <w:p>
            <w:pPr/>
            <w:r>
              <w:rPr/>
              <w:t xml:space="preserve">Communication dans un congrès</w:t>
            </w:r>
          </w:p>
          <w:p>
            <w:pPr/>
            <w:hyperlink r:id="rId87" w:history="1">
              <w:r>
                <w:rPr>
                  <w:color w:val="#410a8c"/>
                  <w:u w:val="single"/>
                </w:rPr>
                <w:t xml:space="preserve">hal-01967846v1</w:t>
              </w:r>
            </w:hyperlink>
          </w:p>
        </w:tc>
      </w:tr>
      <w:tr>
        <w:trPr/>
        <w:tc>
          <w:tcPr>
            <w:noWrap/>
          </w:tcPr>
          <w:p>
            <w:pPr>
              <w:spacing w:after="200"/>
            </w:pPr>
            <w:hyperlink r:id="rId88" w:history="1">
              <w:r>
                <w:rPr>
                  <w:color w:val="1e198e"/>
                  <w:b w:val="1"/>
                  <w:bCs w:val="1"/>
                  <w:u w:val="single"/>
                </w:rPr>
                <w:t xml:space="preserve">Écrire, parler, documenter : enjeux normatifs et pratiques situées de l'expression dans les procédures de débat public</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Communiquer dans un monde de normes. L'information et la communication dans les enjeux contemporains de la " mondialisation ".</w:t>
            </w:r>
            <w:r>
              <w:rPr/>
              <w:t xml:space="preserve">, Mar 2012, France. pp.243</w:t>
            </w:r>
          </w:p>
          <w:p>
            <w:pPr/>
            <w:r>
              <w:rPr/>
              <w:t xml:space="preserve">Communication dans un congrès</w:t>
            </w:r>
          </w:p>
          <w:p>
            <w:pPr/>
            <w:hyperlink r:id="rId88" w:history="1">
              <w:r>
                <w:rPr>
                  <w:color w:val="#410a8c"/>
                  <w:u w:val="single"/>
                </w:rPr>
                <w:t xml:space="preserve">hal-00826063v2</w:t>
              </w:r>
            </w:hyperlink>
          </w:p>
        </w:tc>
      </w:tr>
      <w:tr>
        <w:trPr/>
        <w:tc>
          <w:tcPr>
            <w:noWrap/>
          </w:tcPr>
          <w:p>
            <w:pPr>
              <w:spacing w:after="200"/>
            </w:pPr>
            <w:hyperlink r:id="rId90" w:history="1">
              <w:r>
                <w:rPr>
                  <w:color w:val="1e198e"/>
                  <w:b w:val="1"/>
                  <w:bCs w:val="1"/>
                  <w:u w:val="single"/>
                </w:rPr>
                <w:t xml:space="preserve">La production photographique de l'évolution paysagère.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Congrès de l'Association Française de Sémiotique</w:t>
            </w:r>
            <w:r>
              <w:rPr/>
              <w:t xml:space="preserve">, Jun 2013, Liège, Belgique</w:t>
            </w:r>
          </w:p>
          <w:p>
            <w:pPr/>
            <w:r>
              <w:rPr/>
              <w:t xml:space="preserve">Communication dans un congrès</w:t>
            </w:r>
          </w:p>
          <w:p>
            <w:pPr/>
            <w:hyperlink r:id="rId90" w:history="1">
              <w:r>
                <w:rPr>
                  <w:color w:val="#410a8c"/>
                  <w:u w:val="single"/>
                </w:rPr>
                <w:t xml:space="preserve">hal-00927109v1</w:t>
              </w:r>
            </w:hyperlink>
          </w:p>
        </w:tc>
      </w:tr>
      <w:tr>
        <w:trPr/>
        <w:tc>
          <w:tcPr>
            <w:noWrap/>
          </w:tcPr>
          <w:p>
            <w:pPr>
              <w:spacing w:after="200"/>
            </w:pPr>
            <w:hyperlink r:id="rId91" w:history="1">
              <w:r>
                <w:rPr>
                  <w:color w:val="1e198e"/>
                  <w:b w:val="1"/>
                  <w:bCs w:val="1"/>
                  <w:u w:val="single"/>
                </w:rPr>
                <w:t xml:space="preserve">La « délibération » comme observable : une question de communication. Le cas du site web participatif 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91" w:history="1">
              <w:r>
                <w:rPr>
                  <w:color w:val="#410a8c"/>
                  <w:u w:val="single"/>
                </w:rPr>
                <w:t xml:space="preserve">hal-01967829v1</w:t>
              </w:r>
            </w:hyperlink>
          </w:p>
        </w:tc>
      </w:tr>
      <w:tr>
        <w:trPr/>
        <w:tc>
          <w:tcPr>
            <w:noWrap/>
          </w:tcPr>
          <w:p>
            <w:pPr>
              <w:spacing w:after="200"/>
            </w:pPr>
            <w:hyperlink r:id="rId92" w:history="1">
              <w:r>
                <w:rPr>
                  <w:color w:val="1e198e"/>
                  <w:b w:val="1"/>
                  <w:bCs w:val="1"/>
                  <w:u w:val="single"/>
                </w:rPr>
                <w:t xml:space="preserve">Les dispositifs participatifs dans la communication de l’Union Européenne</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i w:val="1"/>
                <w:iCs w:val="1"/>
              </w:rPr>
              <w:t xml:space="preserve">Congrès de la Société Québécoise de Science Politique, Atelier 15 : La communication des institutions de pouvoir. Nouvelles approches, nouveaux enjeux</w:t>
            </w:r>
            <w:r>
              <w:rPr/>
              <w:t xml:space="preserve">, May 2010, Québec, Canada</w:t>
            </w:r>
          </w:p>
          <w:p>
            <w:pPr/>
            <w:r>
              <w:rPr/>
              <w:t xml:space="preserve">Communication dans un congrès</w:t>
            </w:r>
          </w:p>
          <w:p>
            <w:pPr/>
            <w:hyperlink r:id="rId92" w:history="1">
              <w:r>
                <w:rPr>
                  <w:color w:val="#410a8c"/>
                  <w:u w:val="single"/>
                </w:rPr>
                <w:t xml:space="preserve">hal-01967839v1</w:t>
              </w:r>
            </w:hyperlink>
          </w:p>
        </w:tc>
      </w:tr>
      <w:tr>
        <w:trPr/>
        <w:tc>
          <w:tcPr>
            <w:noWrap/>
          </w:tcPr>
          <w:p>
            <w:pPr>
              <w:spacing w:after="200"/>
            </w:pPr>
            <w:hyperlink r:id="rId94" w:history="1">
              <w:r>
                <w:rPr>
                  <w:color w:val="1e198e"/>
                  <w:b w:val="1"/>
                  <w:bCs w:val="1"/>
                  <w:u w:val="single"/>
                </w:rPr>
                <w:t xml:space="preserve">La question des rapports de pouvoir dans les nouvelles médiations du politique : analyse des modèles d’écriture et des régimes d’auctorialité dans les dispositifs de délibération</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Congrès de la Société Québécoise de Science Politique, Atelier 18 : La communication politique : dispositifs, défis, enjeux</w:t>
            </w:r>
            <w:r>
              <w:rPr/>
              <w:t xml:space="preserve">, May 2010, Québec, Canada</w:t>
            </w:r>
          </w:p>
          <w:p>
            <w:pPr/>
            <w:r>
              <w:rPr/>
              <w:t xml:space="preserve">Communication dans un congrès</w:t>
            </w:r>
          </w:p>
          <w:p>
            <w:pPr/>
            <w:hyperlink r:id="rId94" w:history="1">
              <w:r>
                <w:rPr>
                  <w:color w:val="#410a8c"/>
                  <w:u w:val="single"/>
                </w:rPr>
                <w:t xml:space="preserve">hal-01967838v1</w:t>
              </w:r>
            </w:hyperlink>
          </w:p>
        </w:tc>
      </w:tr>
      <w:tr>
        <w:trPr/>
        <w:tc>
          <w:tcPr>
            <w:noWrap/>
          </w:tcPr>
          <w:p>
            <w:pPr>
              <w:spacing w:after="200"/>
            </w:pPr>
            <w:hyperlink r:id="rId95" w:history="1">
              <w:r>
                <w:rPr>
                  <w:color w:val="1e198e"/>
                  <w:b w:val="1"/>
                  <w:bCs w:val="1"/>
                  <w:u w:val="single"/>
                </w:rPr>
                <w:t xml:space="preserve">Le « regard » public : le cas des Observatoires photographiques du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135ème Congrès national des Sociétés historiques et scientifiques. « Paysages »</w:t>
            </w:r>
            <w:r>
              <w:rPr/>
              <w:t xml:space="preserve">, Apr 2010, Neuchâtel, Suisse</w:t>
            </w:r>
          </w:p>
          <w:p>
            <w:pPr/>
            <w:r>
              <w:rPr/>
              <w:t xml:space="preserve">Communication dans un congrès</w:t>
            </w:r>
          </w:p>
          <w:p>
            <w:pPr/>
            <w:hyperlink r:id="rId95" w:history="1">
              <w:r>
                <w:rPr>
                  <w:color w:val="#410a8c"/>
                  <w:u w:val="single"/>
                </w:rPr>
                <w:t xml:space="preserve">hal-01967825v1</w:t>
              </w:r>
            </w:hyperlink>
          </w:p>
        </w:tc>
      </w:tr>
      <w:tr>
        <w:trPr/>
        <w:tc>
          <w:tcPr>
            <w:noWrap/>
          </w:tcPr>
          <w:p>
            <w:pPr>
              <w:spacing w:after="200"/>
            </w:pPr>
            <w:hyperlink r:id="rId96" w:history="1">
              <w:r>
                <w:rPr>
                  <w:color w:val="1e198e"/>
                  <w:b w:val="1"/>
                  <w:bCs w:val="1"/>
                  <w:u w:val="single"/>
                </w:rPr>
                <w:t xml:space="preserve">« Pour une culture de la participation » (Une expérience singulière de qualification : la Formation à l’Animation d’Espaces Publics Urbains)</w:t>
              </w:r>
            </w:hyperlink>
          </w:p>
          <w:p>
            <w:pPr/>
            <w:hyperlink r:id="rId8" w:history="1">
              <w:r>
                <w:rPr>
                  <w:color w:val="#410a8c"/>
                  <w:u w:val="single"/>
                </w:rPr>
                <w:t xml:space="preserve">Julia Bonaccorsi</w:t>
              </w:r>
            </w:hyperlink>
            <w:r>
              <w:rPr/>
              <w:t xml:space="preserve">,</w:t>
            </w:r>
            <w:hyperlink r:id="rId48"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96" w:history="1">
              <w:r>
                <w:rPr>
                  <w:color w:val="#410a8c"/>
                  <w:u w:val="single"/>
                </w:rPr>
                <w:t xml:space="preserve">hal-01967831v1</w:t>
              </w:r>
            </w:hyperlink>
          </w:p>
        </w:tc>
      </w:tr>
      <w:tr>
        <w:trPr/>
        <w:tc>
          <w:tcPr>
            <w:noWrap/>
          </w:tcPr>
          <w:p>
            <w:pPr>
              <w:spacing w:after="200"/>
            </w:pPr>
            <w:hyperlink r:id="rId97" w:history="1">
              <w:r>
                <w:rPr>
                  <w:color w:val="1e198e"/>
                  <w:b w:val="1"/>
                  <w:bCs w:val="1"/>
                  <w:u w:val="single"/>
                </w:rPr>
                <w:t xml:space="preserve">La contribution de la photographie d’écrivain à la médiation littéraire sur le web. Le cas de Raymond Queneau</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i w:val="1"/>
                <w:iCs w:val="1"/>
              </w:rPr>
              <w:t xml:space="preserve">Actes de l’ICHIM 05</w:t>
            </w:r>
            <w:r>
              <w:rPr/>
              <w:t xml:space="preserve">, 2005, paris, France</w:t>
            </w:r>
          </w:p>
          <w:p>
            <w:pPr/>
            <w:r>
              <w:rPr/>
              <w:t xml:space="preserve">Communication dans un congrès</w:t>
            </w:r>
          </w:p>
          <w:p>
            <w:pPr/>
            <w:hyperlink r:id="rId97" w:history="1">
              <w:r>
                <w:rPr>
                  <w:color w:val="#410a8c"/>
                  <w:u w:val="single"/>
                </w:rPr>
                <w:t xml:space="preserve">hal-01967820v1</w:t>
              </w:r>
            </w:hyperlink>
          </w:p>
        </w:tc>
      </w:tr>
      <w:tr>
        <w:trPr/>
        <w:tc>
          <w:tcPr>
            <w:noWrap/>
          </w:tcPr>
          <w:p>
            <w:pPr>
              <w:spacing w:after="200"/>
            </w:pPr>
            <w:hyperlink r:id="rId99" w:history="1">
              <w:r>
                <w:rPr>
                  <w:color w:val="1e198e"/>
                  <w:b w:val="1"/>
                  <w:bCs w:val="1"/>
                  <w:u w:val="single"/>
                </w:rPr>
                <w:t xml:space="preserve">Scénographie de la médiation de la lecture: une approche par croisement des niveaux d'observation</w:t>
              </w:r>
            </w:hyperlink>
          </w:p>
          <w:p>
            <w:pPr/>
            <w:hyperlink r:id="rId8" w:history="1">
              <w:r>
                <w:rPr>
                  <w:color w:val="#410a8c"/>
                  <w:u w:val="single"/>
                </w:rPr>
                <w:t xml:space="preserve">Julia Bonaccorsi</w:t>
              </w:r>
            </w:hyperlink>
          </w:p>
          <w:p>
            <w:pPr/>
            <w:r>
              <w:rPr>
                <w:i w:val="1"/>
                <w:iCs w:val="1"/>
              </w:rPr>
              <w:t xml:space="preserve">X° Colloque bilatéral franco-roumain, CIFSIC Université de Bucarest, 28 juin – 3 juillet 2003</w:t>
            </w:r>
            <w:r>
              <w:rPr/>
              <w:t xml:space="preserve">, Oct 2003</w:t>
            </w:r>
          </w:p>
          <w:p>
            <w:pPr/>
            <w:r>
              <w:rPr/>
              <w:t xml:space="preserve">Communication dans un congrès</w:t>
            </w:r>
          </w:p>
          <w:p>
            <w:pPr/>
            <w:hyperlink r:id="rId99" w:history="1">
              <w:r>
                <w:rPr>
                  <w:color w:val="#410a8c"/>
                  <w:u w:val="single"/>
                </w:rPr>
                <w:t xml:space="preserve">sic_00000711v1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FLOOD AR : utiliser des modèles 3D temporels interactifs pour la sensibilisation au risque d’inondation</w:t>
              </w:r>
            </w:hyperlink>
          </w:p>
          <w:p>
            <w:pPr/>
            <w:hyperlink r:id="rId16" w:history="1">
              <w:r>
                <w:rPr>
                  <w:color w:val="#410a8c"/>
                  <w:u w:val="single"/>
                </w:rPr>
                <w:t xml:space="preserve">Florence Jacquinod</w:t>
              </w:r>
            </w:hyperlink>
            <w:r>
              <w:rPr/>
              <w:t xml:space="preserve">,</w:t>
            </w:r>
            <w:hyperlink r:id="rId101" w:history="1">
              <w:r>
                <w:rPr>
                  <w:color w:val="#410a8c"/>
                  <w:u w:val="single"/>
                </w:rPr>
                <w:t xml:space="preserve">Jérémy Edert</w:t>
              </w:r>
            </w:hyperlink>
            <w:r>
              <w:rPr/>
              <w:t xml:space="preserve">,</w:t>
            </w:r>
            <w:hyperlink r:id="rId102" w:history="1">
              <w:r>
                <w:rPr>
                  <w:color w:val="#410a8c"/>
                  <w:u w:val="single"/>
                </w:rPr>
                <w:t xml:space="preserve">Gilles Gesquière</w:t>
              </w:r>
            </w:hyperlink>
            <w:r>
              <w:rPr/>
              <w:t xml:space="preserve">,</w:t>
            </w:r>
            <w:hyperlink r:id="rId26" w:history="1">
              <w:r>
                <w:rPr>
                  <w:color w:val="#410a8c"/>
                  <w:u w:val="single"/>
                </w:rPr>
                <w:t xml:space="preserve">Marcel Vogt</w:t>
              </w:r>
            </w:hyperlink>
            <w:r>
              <w:rPr/>
              <w:t xml:space="preserve">,</w:t>
            </w:r>
            <w:hyperlink r:id="rId8" w:history="1">
              <w:r>
                <w:rPr>
                  <w:color w:val="#410a8c"/>
                  <w:u w:val="single"/>
                </w:rPr>
                <w:t xml:space="preserve">Julia Bonaccorsi</w:t>
              </w:r>
            </w:hyperlink>
          </w:p>
          <w:p>
            <w:pPr/>
            <w:r>
              <w:rPr>
                <w:i w:val="1"/>
                <w:iCs w:val="1"/>
              </w:rPr>
              <w:t xml:space="preserve">SAGEO'2016</w:t>
            </w:r>
            <w:r>
              <w:rPr/>
              <w:t xml:space="preserve">, Dec 2016, Nice, France</w:t>
            </w:r>
          </w:p>
          <w:p>
            <w:pPr/>
            <w:r>
              <w:rPr/>
              <w:t xml:space="preserve">Poster de conférence</w:t>
            </w:r>
          </w:p>
          <w:p>
            <w:pPr/>
            <w:hyperlink r:id="rId100" w:history="1">
              <w:r>
                <w:rPr>
                  <w:color w:val="#410a8c"/>
                  <w:u w:val="single"/>
                </w:rPr>
                <w:t xml:space="preserve">hal-01798284v1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Humanités numériques et Sciences de l’information et de la communication</w:t>
              </w:r>
            </w:hyperlink>
          </w:p>
          <w:p>
            <w:pPr/>
            <w:hyperlink r:id="rId8" w:history="1">
              <w:r>
                <w:rPr>
                  <w:color w:val="#410a8c"/>
                  <w:u w:val="single"/>
                </w:rPr>
                <w:t xml:space="preserve">Julia Bonaccorsi</w:t>
              </w:r>
            </w:hyperlink>
            <w:r>
              <w:rPr/>
              <w:t xml:space="preserve">,</w:t>
            </w:r>
            <w:hyperlink r:id="rId33" w:history="1">
              <w:r>
                <w:rPr>
                  <w:color w:val="#410a8c"/>
                  <w:u w:val="single"/>
                </w:rPr>
                <w:t xml:space="preserve">Valerie Carayol</w:t>
              </w:r>
            </w:hyperlink>
            <w:r>
              <w:rPr/>
              <w:t xml:space="preserve">,</w:t>
            </w:r>
            <w:hyperlink r:id="rId32" w:history="1">
              <w:r>
                <w:rPr>
                  <w:color w:val="#410a8c"/>
                  <w:u w:val="single"/>
                </w:rPr>
                <w:t xml:space="preserve">Jean-Claude Domenget</w:t>
              </w:r>
            </w:hyperlink>
          </w:p>
          <w:p>
            <w:pPr/>
            <w:r>
              <w:rPr>
                <w:i w:val="1"/>
                <w:iCs w:val="1"/>
              </w:rPr>
              <w:t xml:space="preserve">Revue française des sciences de l'information et de la communication</w:t>
            </w:r>
            <w:r>
              <w:rPr/>
              <w:t xml:space="preserve">, 8, 2016, </w:t>
            </w:r>
            <w:hyperlink r:id="rId104" w:history="1">
              <w:r>
                <w:rPr>
                  <w:color w:val="#410a8c"/>
                  <w:u w:val="single"/>
                </w:rPr>
                <w:t xml:space="preserve">⟨10.4000/rfsic.1778⟩</w:t>
              </w:r>
            </w:hyperlink>
          </w:p>
          <w:p>
            <w:pPr/>
            <w:r>
              <w:rPr/>
              <w:t xml:space="preserve">N°spécial de revue/special issue</w:t>
            </w:r>
          </w:p>
          <w:p>
            <w:pPr/>
            <w:hyperlink r:id="rId103" w:history="1">
              <w:r>
                <w:rPr>
                  <w:color w:val="#410a8c"/>
                  <w:u w:val="single"/>
                </w:rPr>
                <w:t xml:space="preserve">hal-01967805v1</w:t>
              </w:r>
            </w:hyperlink>
          </w:p>
        </w:tc>
      </w:tr>
      <w:tr>
        <w:trPr/>
        <w:tc>
          <w:tcPr>
            <w:noWrap/>
          </w:tcPr>
          <w:p>
            <w:pPr>
              <w:spacing w:after="200"/>
            </w:pPr>
            <w:hyperlink r:id="rId10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i w:val="1"/>
                <w:iCs w:val="1"/>
              </w:rPr>
              <w:t xml:space="preserve">Les Enjeux de l'information et de la communication</w:t>
            </w:r>
            <w:r>
              <w:rPr/>
              <w:t xml:space="preserve">, 3 (15), 2014</w:t>
            </w:r>
          </w:p>
          <w:p>
            <w:pPr/>
            <w:r>
              <w:rPr/>
              <w:t xml:space="preserve">N°spécial de revue/special issue</w:t>
            </w:r>
          </w:p>
          <w:p>
            <w:pPr/>
            <w:hyperlink r:id="rId105" w:history="1">
              <w:r>
                <w:rPr>
                  <w:color w:val="#410a8c"/>
                  <w:u w:val="single"/>
                </w:rPr>
                <w:t xml:space="preserve">hal-01967807v1</w:t>
              </w:r>
            </w:hyperlink>
          </w:p>
        </w:tc>
      </w:tr>
      <w:tr>
        <w:trPr/>
        <w:tc>
          <w:tcPr>
            <w:noWrap/>
          </w:tcPr>
          <w:p>
            <w:pPr>
              <w:spacing w:after="200"/>
            </w:pPr>
            <w:hyperlink r:id="rId107" w:history="1">
              <w:r>
                <w:rPr>
                  <w:color w:val="1e198e"/>
                  <w:b w:val="1"/>
                  <w:bCs w:val="1"/>
                  <w:u w:val="single"/>
                </w:rPr>
                <w:t xml:space="preserve">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w:t>
            </w:r>
            <w:hyperlink r:id="rId42" w:history="1">
              <w:r>
                <w:rPr>
                  <w:color w:val="#410a8c"/>
                  <w:u w:val="single"/>
                </w:rPr>
                <w:t xml:space="preserve">⟨10.3917/comla.180.0025⟩</w:t>
              </w:r>
            </w:hyperlink>
          </w:p>
          <w:p>
            <w:pPr/>
            <w:r>
              <w:rPr/>
              <w:t xml:space="preserve">N°spécial de revue/special issue</w:t>
            </w:r>
          </w:p>
          <w:p>
            <w:pPr/>
            <w:hyperlink r:id="rId107" w:history="1">
              <w:r>
                <w:rPr>
                  <w:color w:val="#410a8c"/>
                  <w:u w:val="single"/>
                </w:rPr>
                <w:t xml:space="preserve">hal-01967809v1</w:t>
              </w:r>
            </w:hyperlink>
          </w:p>
        </w:tc>
      </w:tr>
      <w:tr>
        <w:trPr/>
        <w:tc>
          <w:tcPr>
            <w:noWrap/>
          </w:tcPr>
          <w:p>
            <w:pPr>
              <w:spacing w:after="200"/>
            </w:pPr>
            <w:hyperlink r:id="rId108" w:history="1">
              <w:r>
                <w:rPr>
                  <w:color w:val="1e198e"/>
                  <w:b w:val="1"/>
                  <w:bCs w:val="1"/>
                  <w:u w:val="single"/>
                </w:rPr>
                <w:t xml:space="preserve">La lecture en société</w:t>
              </w:r>
            </w:hyperlink>
          </w:p>
          <w:p>
            <w:pPr/>
            <w:hyperlink r:id="rId8" w:history="1">
              <w:r>
                <w:rPr>
                  <w:color w:val="#410a8c"/>
                  <w:u w:val="single"/>
                </w:rPr>
                <w:t xml:space="preserve">Julia Bonaccorsi</w:t>
              </w:r>
            </w:hyperlink>
          </w:p>
          <w:p>
            <w:pPr/>
            <w:r>
              <w:rPr>
                <w:i w:val="1"/>
                <w:iCs w:val="1"/>
              </w:rPr>
              <w:t xml:space="preserve">Culture et Musées</w:t>
            </w:r>
            <w:r>
              <w:rPr/>
              <w:t xml:space="preserve">, 2011</w:t>
            </w:r>
          </w:p>
          <w:p>
            <w:pPr/>
            <w:r>
              <w:rPr/>
              <w:t xml:space="preserve">N°spécial de revue/special issue</w:t>
            </w:r>
          </w:p>
          <w:p>
            <w:pPr/>
            <w:hyperlink r:id="rId108" w:history="1">
              <w:r>
                <w:rPr>
                  <w:color w:val="#410a8c"/>
                  <w:u w:val="single"/>
                </w:rPr>
                <w:t xml:space="preserve">hal-01967811v1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Des données urbaines - Questions de communication, n°36</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t xml:space="preserve">2020</w:t>
            </w:r>
          </w:p>
          <w:p>
            <w:pPr/>
            <w:r>
              <w:rPr/>
              <w:t xml:space="preserve">Ouvrages</w:t>
            </w:r>
          </w:p>
          <w:p>
            <w:pPr/>
            <w:hyperlink r:id="rId109" w:history="1">
              <w:r>
                <w:rPr>
                  <w:color w:val="#410a8c"/>
                  <w:u w:val="single"/>
                </w:rPr>
                <w:t xml:space="preserve">hal-02465237v1</w:t>
              </w:r>
            </w:hyperlink>
          </w:p>
        </w:tc>
      </w:tr>
      <w:tr>
        <w:trPr/>
        <w:tc>
          <w:tcPr>
            <w:noWrap/>
          </w:tcPr>
          <w:p>
            <w:pPr>
              <w:spacing w:after="200"/>
            </w:pPr>
            <w:hyperlink r:id="rId110"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Presses universitaires du Septentrion, 2020, 978-2-7574-3173-3</w:t>
            </w:r>
          </w:p>
          <w:p>
            <w:pPr/>
            <w:r>
              <w:rPr/>
              <w:t xml:space="preserve">Ouvrages</w:t>
            </w:r>
          </w:p>
          <w:p>
            <w:pPr/>
            <w:hyperlink r:id="rId110" w:history="1">
              <w:r>
                <w:rPr>
                  <w:color w:val="#410a8c"/>
                  <w:u w:val="single"/>
                </w:rPr>
                <w:t xml:space="preserve">hal-04759423v1</w:t>
              </w:r>
            </w:hyperlink>
          </w:p>
        </w:tc>
      </w:tr>
      <w:tr>
        <w:trPr/>
        <w:tc>
          <w:tcPr>
            <w:noWrap/>
          </w:tcPr>
          <w:p>
            <w:pPr>
              <w:spacing w:after="200"/>
            </w:pPr>
            <w:hyperlink r:id="rId111" w:history="1">
              <w:r>
                <w:rPr>
                  <w:color w:val="1e198e"/>
                  <w:b w:val="1"/>
                  <w:bCs w:val="1"/>
                  <w:u w:val="single"/>
                </w:rPr>
                <w:t xml:space="preserve">Territoires. Enquête communicationnelle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Editions des Archives Contemporaines, A paraître, Françoise Paquienséguy</w:t>
            </w:r>
          </w:p>
          <w:p>
            <w:pPr/>
            <w:r>
              <w:rPr/>
              <w:t xml:space="preserve">Ouvrages</w:t>
            </w:r>
          </w:p>
          <w:p>
            <w:pPr/>
            <w:hyperlink r:id="rId111" w:history="1">
              <w:r>
                <w:rPr>
                  <w:color w:val="#410a8c"/>
                  <w:u w:val="single"/>
                </w:rPr>
                <w:t xml:space="preserve">hal-01967796v1</w:t>
              </w:r>
            </w:hyperlink>
          </w:p>
        </w:tc>
      </w:tr>
      <w:tr>
        <w:trPr/>
        <w:tc>
          <w:tcPr>
            <w:noWrap/>
          </w:tcPr>
          <w:p>
            <w:pPr>
              <w:spacing w:after="200"/>
            </w:pPr>
            <w:hyperlink r:id="rId113" w:history="1">
              <w:r>
                <w:rPr>
                  <w:color w:val="1e198e"/>
                  <w:b w:val="1"/>
                  <w:bCs w:val="1"/>
                  <w:u w:val="single"/>
                </w:rPr>
                <w:t xml:space="preserve">Le Dire et l'Agir culturel</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r>
              <w:rPr/>
              <w:t xml:space="preserve">,</w:t>
            </w:r>
            <w:hyperlink r:id="rId64" w:history="1">
              <w:r>
                <w:rPr>
                  <w:color w:val="#410a8c"/>
                  <w:u w:val="single"/>
                </w:rPr>
                <w:t xml:space="preserve">Camille Jutant</w:t>
              </w:r>
            </w:hyperlink>
          </w:p>
          <w:p>
            <w:pPr/>
            <w:r>
              <w:rPr/>
              <w:t xml:space="preserve">MKF, 2019</w:t>
            </w:r>
          </w:p>
          <w:p>
            <w:pPr/>
            <w:r>
              <w:rPr/>
              <w:t xml:space="preserve">Ouvrages</w:t>
            </w:r>
          </w:p>
          <w:p>
            <w:pPr/>
            <w:hyperlink r:id="rId113" w:history="1">
              <w:r>
                <w:rPr>
                  <w:color w:val="#410a8c"/>
                  <w:u w:val="single"/>
                </w:rPr>
                <w:t xml:space="preserve">hal-02420180v1</w:t>
              </w:r>
            </w:hyperlink>
          </w:p>
        </w:tc>
      </w:tr>
      <w:tr>
        <w:trPr/>
        <w:tc>
          <w:tcPr>
            <w:noWrap/>
          </w:tcPr>
          <w:p>
            <w:pPr>
              <w:spacing w:after="200"/>
            </w:pPr>
            <w:hyperlink r:id="rId114" w:history="1">
              <w:r>
                <w:rPr>
                  <w:color w:val="1e198e"/>
                  <w:b w:val="1"/>
                  <w:bCs w:val="1"/>
                  <w:u w:val="single"/>
                </w:rPr>
                <w:t xml:space="preserve">Les temps des arts et des cultures</w:t>
              </w:r>
            </w:hyperlink>
          </w:p>
          <w:p>
            <w:pPr/>
            <w:hyperlink r:id="rId8" w:history="1">
              <w:r>
                <w:rPr>
                  <w:color w:val="#410a8c"/>
                  <w:u w:val="single"/>
                </w:rPr>
                <w:t xml:space="preserve">Julia Bonaccorsi</w:t>
              </w:r>
            </w:hyperlink>
            <w:r>
              <w:rPr/>
              <w:t xml:space="preserve">,</w:t>
            </w:r>
            <w:hyperlink r:id="rId115" w:history="1">
              <w:r>
                <w:rPr>
                  <w:color w:val="#410a8c"/>
                  <w:u w:val="single"/>
                </w:rPr>
                <w:t xml:space="preserve">Laurent Collet</w:t>
              </w:r>
            </w:hyperlink>
            <w:r>
              <w:rPr/>
              <w:t xml:space="preserve">,</w:t>
            </w:r>
            <w:hyperlink r:id="rId116" w:history="1">
              <w:r>
                <w:rPr>
                  <w:color w:val="#410a8c"/>
                  <w:u w:val="single"/>
                </w:rPr>
                <w:t xml:space="preserve">Daniel Raichvarg</w:t>
              </w:r>
            </w:hyperlink>
          </w:p>
          <w:p>
            <w:pPr/>
            <w:r>
              <w:rPr/>
              <w:t xml:space="preserve">L'Harmattan, 2017</w:t>
            </w:r>
          </w:p>
          <w:p>
            <w:pPr/>
            <w:r>
              <w:rPr/>
              <w:t xml:space="preserve">Ouvrages</w:t>
            </w:r>
          </w:p>
          <w:p>
            <w:pPr/>
            <w:hyperlink r:id="rId114" w:history="1">
              <w:r>
                <w:rPr>
                  <w:color w:val="#410a8c"/>
                  <w:u w:val="single"/>
                </w:rPr>
                <w:t xml:space="preserve">hal-01967801v1</w:t>
              </w:r>
            </w:hyperlink>
          </w:p>
        </w:tc>
      </w:tr>
      <w:tr>
        <w:trPr/>
        <w:tc>
          <w:tcPr>
            <w:noWrap/>
          </w:tcPr>
          <w:p>
            <w:pPr>
              <w:spacing w:after="200"/>
            </w:pPr>
            <w:hyperlink r:id="rId117" w:history="1">
              <w:r>
                <w:rPr>
                  <w:color w:val="1e198e"/>
                  <w:b w:val="1"/>
                  <w:bCs w:val="1"/>
                  <w:u w:val="single"/>
                </w:rPr>
                <w:t xml:space="preserve">Arts et créations au prisme des TIC</w:t>
              </w:r>
            </w:hyperlink>
          </w:p>
          <w:p>
            <w:pPr/>
            <w:hyperlink r:id="rId8" w:history="1">
              <w:r>
                <w:rPr>
                  <w:color w:val="#410a8c"/>
                  <w:u w:val="single"/>
                </w:rPr>
                <w:t xml:space="preserve">Julia Bonaccorsi</w:t>
              </w:r>
            </w:hyperlink>
            <w:r>
              <w:rPr/>
              <w:t xml:space="preserve">,</w:t>
            </w:r>
            <w:hyperlink r:id="rId118" w:history="1">
              <w:r>
                <w:rPr>
                  <w:color w:val="#410a8c"/>
                  <w:u w:val="single"/>
                </w:rPr>
                <w:t xml:space="preserve">Mélanie Bourdaa</w:t>
              </w:r>
            </w:hyperlink>
            <w:r>
              <w:rPr/>
              <w:t xml:space="preserve">,</w:t>
            </w:r>
            <w:hyperlink r:id="rId116" w:history="1">
              <w:r>
                <w:rPr>
                  <w:color w:val="#410a8c"/>
                  <w:u w:val="single"/>
                </w:rPr>
                <w:t xml:space="preserve">Daniel Raichvarg</w:t>
              </w:r>
            </w:hyperlink>
          </w:p>
          <w:p>
            <w:pPr/>
            <w:r>
              <w:rPr/>
              <w:t xml:space="preserve">L'harmattan, 2015, 2336307340</w:t>
            </w:r>
          </w:p>
          <w:p>
            <w:pPr/>
            <w:r>
              <w:rPr/>
              <w:t xml:space="preserve">Ouvrages</w:t>
            </w:r>
          </w:p>
          <w:p>
            <w:pPr/>
            <w:hyperlink r:id="rId117" w:history="1">
              <w:r>
                <w:rPr>
                  <w:color w:val="#410a8c"/>
                  <w:u w:val="single"/>
                </w:rPr>
                <w:t xml:space="preserve">hal-01196018v1</w:t>
              </w:r>
            </w:hyperlink>
          </w:p>
        </w:tc>
      </w:tr>
      <w:tr>
        <w:trPr/>
        <w:tc>
          <w:tcPr>
            <w:noWrap/>
          </w:tcPr>
          <w:p>
            <w:pPr>
              <w:spacing w:after="200"/>
            </w:pPr>
            <w:hyperlink r:id="rId119"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t xml:space="preserve">, Dossier 2014 (15/3), p.3-10, 2014, Les Enjeux de l'Information et de la communication</w:t>
            </w:r>
          </w:p>
          <w:p>
            <w:pPr/>
            <w:r>
              <w:rPr/>
              <w:t xml:space="preserve">Ouvrages</w:t>
            </w:r>
          </w:p>
          <w:p>
            <w:pPr/>
            <w:hyperlink r:id="rId119" w:history="1">
              <w:r>
                <w:rPr>
                  <w:color w:val="#410a8c"/>
                  <w:u w:val="single"/>
                </w:rPr>
                <w:t xml:space="preserve">hal-01196019v1</w:t>
              </w:r>
            </w:hyperlink>
          </w:p>
        </w:tc>
      </w:tr>
      <w:tr>
        <w:trPr/>
        <w:tc>
          <w:tcPr>
            <w:noWrap/>
          </w:tcPr>
          <w:p>
            <w:pPr>
              <w:spacing w:after="200"/>
            </w:pPr>
            <w:hyperlink r:id="rId120" w:history="1">
              <w:r>
                <w:rPr>
                  <w:color w:val="1e198e"/>
                  <w:b w:val="1"/>
                  <w:bCs w:val="1"/>
                  <w:u w:val="single"/>
                </w:rPr>
                <w:t xml:space="preserve">Écrire un mémoire en sciences de l'information et de la communication</w:t>
              </w:r>
            </w:hyperlink>
          </w:p>
          <w:p>
            <w:pPr/>
            <w:hyperlink r:id="rId121" w:history="1">
              <w:r>
                <w:rPr>
                  <w:color w:val="#410a8c"/>
                  <w:u w:val="single"/>
                </w:rPr>
                <w:t xml:space="preserve">Perrine Boutin</w:t>
              </w:r>
            </w:hyperlink>
            <w:r>
              <w:rPr/>
              <w:t xml:space="preserve">,</w:t>
            </w:r>
            <w:hyperlink r:id="rId122" w:history="1">
              <w:r>
                <w:rPr>
                  <w:color w:val="#410a8c"/>
                  <w:u w:val="single"/>
                </w:rPr>
                <w:t xml:space="preserve">Étienne Candel</w:t>
              </w:r>
            </w:hyperlink>
            <w:r>
              <w:rPr/>
              <w:t xml:space="preserve">,</w:t>
            </w:r>
            <w:hyperlink r:id="rId123" w:history="1">
              <w:r>
                <w:rPr>
                  <w:color w:val="#410a8c"/>
                  <w:u w:val="single"/>
                </w:rPr>
                <w:t xml:space="preserve">Pauline Escande-Gauquié</w:t>
              </w:r>
            </w:hyperlink>
            <w:r>
              <w:rPr/>
              <w:t xml:space="preserve">,</w:t>
            </w:r>
            <w:hyperlink r:id="rId124" w:history="1">
              <w:r>
                <w:rPr>
                  <w:color w:val="#410a8c"/>
                  <w:u w:val="single"/>
                </w:rPr>
                <w:t xml:space="preserve">Pascal Froissart</w:t>
              </w:r>
            </w:hyperlink>
            <w:r>
              <w:rPr/>
              <w:t xml:space="preserve">,</w:t>
            </w:r>
            <w:hyperlink r:id="rId8" w:history="1">
              <w:r>
                <w:rPr>
                  <w:color w:val="#410a8c"/>
                  <w:u w:val="single"/>
                </w:rPr>
                <w:t xml:space="preserve">Julia Bonaccorsi</w:t>
              </w:r>
            </w:hyperlink>
            <w:r>
              <w:rPr/>
              <w:t xml:space="preserve">et al.</w:t>
            </w:r>
          </w:p>
          <w:p>
            <w:pPr/>
            <w:r>
              <w:rPr/>
              <w:t xml:space="preserve">Aude Seurrat. </w:t>
            </w:r>
            <w:hyperlink r:id="rId125" w:history="1">
              <w:r>
                <w:rPr>
                  <w:color w:val="#410a8c"/>
                  <w:u w:val="single"/>
                </w:rPr>
                <w:t xml:space="preserve">Presses de la Sorbonne Nouvelle</w:t>
              </w:r>
            </w:hyperlink>
            <w:r>
              <w:rPr/>
              <w:t xml:space="preserve">, pp.172, 2014, Les fondamentaux de la Sorbonne Nouvelle, 978-2-87854-647-7</w:t>
            </w:r>
          </w:p>
          <w:p>
            <w:pPr/>
            <w:r>
              <w:rPr/>
              <w:t xml:space="preserve">Ouvrages</w:t>
            </w:r>
          </w:p>
          <w:p>
            <w:pPr/>
            <w:hyperlink r:id="rId120" w:history="1">
              <w:r>
                <w:rPr>
                  <w:color w:val="#410a8c"/>
                  <w:u w:val="single"/>
                </w:rPr>
                <w:t xml:space="preserve">halshs-01709074v1</w:t>
              </w:r>
            </w:hyperlink>
          </w:p>
        </w:tc>
      </w:tr>
      <w:tr>
        <w:trPr/>
        <w:tc>
          <w:tcPr>
            <w:noWrap/>
          </w:tcPr>
          <w:p>
            <w:pPr>
              <w:spacing w:after="200"/>
            </w:pPr>
            <w:hyperlink r:id="rId126" w:history="1">
              <w:r>
                <w:rPr>
                  <w:color w:val="1e198e"/>
                  <w:b w:val="1"/>
                  <w:bCs w:val="1"/>
                  <w:u w:val="single"/>
                </w:rPr>
                <w:t xml:space="preserve">Le devoir de lecture. Médiations d’une pratique culturelle</w:t>
              </w:r>
            </w:hyperlink>
          </w:p>
          <w:p>
            <w:pPr/>
            <w:hyperlink r:id="rId8" w:history="1">
              <w:r>
                <w:rPr>
                  <w:color w:val="#410a8c"/>
                  <w:u w:val="single"/>
                </w:rPr>
                <w:t xml:space="preserve">Julia Bonaccorsi</w:t>
              </w:r>
            </w:hyperlink>
          </w:p>
          <w:p>
            <w:pPr/>
            <w:r>
              <w:rPr/>
              <w:t xml:space="preserve">Hermès-Lavoisier, 2009, 978-2746222090</w:t>
            </w:r>
          </w:p>
          <w:p>
            <w:pPr/>
            <w:r>
              <w:rPr/>
              <w:t xml:space="preserve">Ouvrages</w:t>
            </w:r>
          </w:p>
          <w:p>
            <w:pPr/>
            <w:hyperlink r:id="rId126" w:history="1">
              <w:r>
                <w:rPr>
                  <w:color w:val="#410a8c"/>
                  <w:u w:val="single"/>
                </w:rPr>
                <w:t xml:space="preserve">halshs-01967855v1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Toujours bien recommandable ?</w:t>
              </w:r>
            </w:hyperlink>
          </w:p>
          <w:p>
            <w:pPr/>
            <w:hyperlink r:id="rId8" w:history="1">
              <w:r>
                <w:rPr>
                  <w:color w:val="#410a8c"/>
                  <w:u w:val="single"/>
                </w:rPr>
                <w:t xml:space="preserve">Julia Bonaccorsi</w:t>
              </w:r>
            </w:hyperlink>
          </w:p>
          <w:p>
            <w:pPr/>
            <w:r>
              <w:rPr/>
              <w:t xml:space="preserve">Laurie Schmitt; Vincent Bullich. </w:t>
            </w:r>
            <w:r>
              <w:rPr>
                <w:i w:val="1"/>
                <w:iCs w:val="1"/>
              </w:rPr>
              <w:t xml:space="preserve">Les plateformes de vidéos à la demande en France. Au-delà de Netflix et YouTube</w:t>
            </w:r>
            <w:r>
              <w:rPr/>
              <w:t xml:space="preserve">, </w:t>
            </w:r>
            <w:hyperlink r:id="rId128" w:history="1">
              <w:r>
                <w:rPr>
                  <w:color w:val="#410a8c"/>
                  <w:u w:val="single"/>
                </w:rPr>
                <w:t xml:space="preserve">Editions des archives contemporaines</w:t>
              </w:r>
            </w:hyperlink>
            <w:r>
              <w:rPr/>
              <w:t xml:space="preserve">, 319-330 ; https://eac.ac/articles/9162, 2025, 9782813005298. </w:t>
            </w:r>
            <w:hyperlink r:id="rId129" w:history="1">
              <w:r>
                <w:rPr>
                  <w:color w:val="#410a8c"/>
                  <w:u w:val="single"/>
                </w:rPr>
                <w:t xml:space="preserve">⟨10.17184/eac.9162⟩</w:t>
              </w:r>
            </w:hyperlink>
          </w:p>
          <w:p>
            <w:pPr/>
            <w:r>
              <w:rPr/>
              <w:t xml:space="preserve">Chapitre d'ouvrage</w:t>
            </w:r>
          </w:p>
          <w:p>
            <w:pPr/>
            <w:hyperlink r:id="rId127" w:history="1">
              <w:r>
                <w:rPr>
                  <w:color w:val="#410a8c"/>
                  <w:u w:val="single"/>
                </w:rPr>
                <w:t xml:space="preserve">hal-05423432v1</w:t>
              </w:r>
            </w:hyperlink>
          </w:p>
        </w:tc>
      </w:tr>
      <w:tr>
        <w:trPr/>
        <w:tc>
          <w:tcPr>
            <w:noWrap/>
          </w:tcPr>
          <w:p>
            <w:pPr>
              <w:spacing w:after="200"/>
            </w:pPr>
            <w:hyperlink r:id="rId130" w:history="1">
              <w:r>
                <w:rPr>
                  <w:color w:val="1e198e"/>
                  <w:b w:val="1"/>
                  <w:bCs w:val="1"/>
                  <w:u w:val="single"/>
                </w:rPr>
                <w:t xml:space="preserve">Les nouvelles formes culturelles de la communication scientifique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t xml:space="preserve">Mikaël Chambru, Muriel Lefebvre, Elsa Poupardin. </w:t>
            </w:r>
            <w:r>
              <w:rPr>
                <w:i w:val="1"/>
                <w:iCs w:val="1"/>
              </w:rPr>
              <w:t xml:space="preserve">La communication des sciences. Vulgariser, politiser, médiatiser</w:t>
            </w:r>
            <w:r>
              <w:rPr/>
              <w:t xml:space="preserve">, </w:t>
            </w:r>
            <w:hyperlink r:id="rId131" w:history="1">
              <w:r>
                <w:rPr>
                  <w:color w:val="#410a8c"/>
                  <w:u w:val="single"/>
                </w:rPr>
                <w:t xml:space="preserve">Presses universitaires de Grenoble</w:t>
              </w:r>
            </w:hyperlink>
            <w:r>
              <w:rPr/>
              <w:t xml:space="preserve">, pp.133-146, 2025, 9782706156526</w:t>
            </w:r>
          </w:p>
          <w:p>
            <w:pPr/>
            <w:r>
              <w:rPr/>
              <w:t xml:space="preserve">Chapitre d'ouvrage</w:t>
            </w:r>
          </w:p>
          <w:p>
            <w:pPr/>
            <w:hyperlink r:id="rId130" w:history="1">
              <w:r>
                <w:rPr>
                  <w:color w:val="#410a8c"/>
                  <w:u w:val="single"/>
                </w:rPr>
                <w:t xml:space="preserve">hal-05423467v1</w:t>
              </w:r>
            </w:hyperlink>
          </w:p>
        </w:tc>
      </w:tr>
      <w:tr>
        <w:trPr/>
        <w:tc>
          <w:tcPr>
            <w:noWrap/>
          </w:tcPr>
          <w:p>
            <w:pPr>
              <w:spacing w:after="200"/>
            </w:pPr>
            <w:hyperlink r:id="rId132" w:history="1">
              <w:r>
                <w:rPr>
                  <w:color w:val="1e198e"/>
                  <w:b w:val="1"/>
                  <w:bCs w:val="1"/>
                  <w:u w:val="single"/>
                </w:rPr>
                <w:t xml:space="preserve">Is the Web a Semiodiscursive Object?</w:t>
              </w:r>
            </w:hyperlink>
          </w:p>
          <w:p>
            <w:pPr/>
            <w:hyperlink r:id="rId8" w:history="1">
              <w:r>
                <w:rPr>
                  <w:color w:val="#410a8c"/>
                  <w:u w:val="single"/>
                </w:rPr>
                <w:t xml:space="preserve">Julia Bonaccorsi</w:t>
              </w:r>
            </w:hyperlink>
            <w:r>
              <w:rPr/>
              <w:t xml:space="preserve">,</w:t>
            </w:r>
            <w:hyperlink r:id="rId133" w:history="1">
              <w:r>
                <w:rPr>
                  <w:color w:val="#410a8c"/>
                  <w:u w:val="single"/>
                </w:rPr>
                <w:t xml:space="preserve">Christine Barats</w:t>
              </w:r>
            </w:hyperlink>
          </w:p>
          <w:p>
            <w:pPr/>
            <w:r>
              <w:rPr/>
              <w:t xml:space="preserve">Massou, Luc; Mpondo-Dicka, Patrick; Pinède Nathalie. </w:t>
            </w:r>
            <w:r>
              <w:rPr>
                <w:i w:val="1"/>
                <w:iCs w:val="1"/>
              </w:rPr>
              <w:t xml:space="preserve">Analyzing Websites</w:t>
            </w:r>
            <w:r>
              <w:rPr/>
              <w:t xml:space="preserve">, </w:t>
            </w:r>
            <w:hyperlink r:id="rId134" w:history="1">
              <w:r>
                <w:rPr>
                  <w:color w:val="#410a8c"/>
                  <w:u w:val="single"/>
                </w:rPr>
                <w:t xml:space="preserve">ISTE-Wiley</w:t>
              </w:r>
            </w:hyperlink>
            <w:r>
              <w:rPr/>
              <w:t xml:space="preserve">, pp.29-57, 2024, 978-1-394-26494-0</w:t>
            </w:r>
          </w:p>
          <w:p>
            <w:pPr/>
            <w:r>
              <w:rPr/>
              <w:t xml:space="preserve">Chapitre d'ouvrage</w:t>
            </w:r>
          </w:p>
          <w:p>
            <w:pPr/>
            <w:hyperlink r:id="rId132" w:history="1">
              <w:r>
                <w:rPr>
                  <w:color w:val="#410a8c"/>
                  <w:u w:val="single"/>
                </w:rPr>
                <w:t xml:space="preserve">hal-04759389v1</w:t>
              </w:r>
            </w:hyperlink>
          </w:p>
        </w:tc>
      </w:tr>
      <w:tr>
        <w:trPr/>
        <w:tc>
          <w:tcPr>
            <w:noWrap/>
          </w:tcPr>
          <w:p>
            <w:pPr>
              <w:spacing w:after="200"/>
            </w:pPr>
            <w:hyperlink r:id="rId135"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t xml:space="preserve">Luc Massou, Patrick MPondo-Dicka, Nathalie Pinède. </w:t>
            </w:r>
            <w:r>
              <w:rPr>
                <w:i w:val="1"/>
                <w:iCs w:val="1"/>
              </w:rPr>
              <w:t xml:space="preserve">Analyses des sites web</w:t>
            </w:r>
            <w:r>
              <w:rPr/>
              <w:t xml:space="preserve">, </w:t>
            </w:r>
            <w:hyperlink r:id="rId136" w:history="1">
              <w:r>
                <w:rPr>
                  <w:color w:val="#410a8c"/>
                  <w:u w:val="single"/>
                </w:rPr>
                <w:t xml:space="preserve">ISTE</w:t>
              </w:r>
            </w:hyperlink>
            <w:r>
              <w:rPr/>
              <w:t xml:space="preserve">, pp.39-65, 2022, 9781789491036. </w:t>
            </w:r>
            <w:hyperlink r:id="rId137" w:history="1">
              <w:r>
                <w:rPr>
                  <w:color w:val="#410a8c"/>
                  <w:u w:val="single"/>
                </w:rPr>
                <w:t xml:space="preserve">⟨10.51926/ISTE.9103.ch2⟩</w:t>
              </w:r>
            </w:hyperlink>
          </w:p>
          <w:p>
            <w:pPr/>
            <w:r>
              <w:rPr/>
              <w:t xml:space="preserve">Chapitre d'ouvrage</w:t>
            </w:r>
          </w:p>
          <w:p>
            <w:pPr/>
            <w:hyperlink r:id="rId135" w:history="1">
              <w:r>
                <w:rPr>
                  <w:color w:val="#410a8c"/>
                  <w:u w:val="single"/>
                </w:rPr>
                <w:t xml:space="preserve">hal-03783342v1</w:t>
              </w:r>
            </w:hyperlink>
          </w:p>
        </w:tc>
      </w:tr>
      <w:tr>
        <w:trPr/>
        <w:tc>
          <w:tcPr>
            <w:noWrap/>
          </w:tcPr>
          <w:p>
            <w:pPr>
              <w:spacing w:after="200"/>
            </w:pPr>
            <w:hyperlink r:id="rId138" w:history="1">
              <w:r>
                <w:rPr>
                  <w:color w:val="1e198e"/>
                  <w:b w:val="1"/>
                  <w:bCs w:val="1"/>
                  <w:u w:val="single"/>
                </w:rPr>
                <w:t xml:space="preserve">Chapitre X. Pluralité et antériorité des objets et des méthodes</w:t>
              </w:r>
            </w:hyperlink>
          </w:p>
          <w:p>
            <w:pPr/>
            <w:hyperlink r:id="rId8" w:history="1">
              <w:r>
                <w:rPr>
                  <w:color w:val="#410a8c"/>
                  <w:u w:val="single"/>
                </w:rPr>
                <w:t xml:space="preserve">Julia Bonaccorsi</w:t>
              </w:r>
            </w:hyperlink>
            <w:r>
              <w:rPr/>
              <w:t xml:space="preserve">,</w:t>
            </w:r>
            <w:hyperlink r:id="rId139" w:history="1">
              <w:r>
                <w:rPr>
                  <w:color w:val="#410a8c"/>
                  <w:u w:val="single"/>
                </w:rPr>
                <w:t xml:space="preserve">Brigitte Juanals</w:t>
              </w:r>
            </w:hyperlink>
          </w:p>
          <w:p>
            <w:pPr/>
            <w:r>
              <w:rPr>
                <w:i w:val="1"/>
                <w:iCs w:val="1"/>
              </w:rPr>
              <w:t xml:space="preserve">Questionner les Humanités Numériques. Positions et Propositions des SIC</w:t>
            </w:r>
            <w:r>
              <w:rPr/>
              <w:t xml:space="preserve">, SFSIC - Société Française des Sciences de l'Information &amp; de la Communication; CPDirSIC, pp.185-200, 2021, 978-2-914872-00-3</w:t>
            </w:r>
          </w:p>
          <w:p>
            <w:pPr/>
            <w:r>
              <w:rPr/>
              <w:t xml:space="preserve">Chapitre d'ouvrage</w:t>
            </w:r>
          </w:p>
          <w:p>
            <w:pPr/>
            <w:hyperlink r:id="rId138" w:history="1">
              <w:r>
                <w:rPr>
                  <w:color w:val="#410a8c"/>
                  <w:u w:val="single"/>
                </w:rPr>
                <w:t xml:space="preserve">halshs-03277655v1</w:t>
              </w:r>
            </w:hyperlink>
          </w:p>
        </w:tc>
      </w:tr>
      <w:tr>
        <w:trPr/>
        <w:tc>
          <w:tcPr>
            <w:noWrap/>
          </w:tcPr>
          <w:p>
            <w:pPr>
              <w:spacing w:after="200"/>
            </w:pPr>
            <w:hyperlink r:id="rId140" w:history="1">
              <w:r>
                <w:rPr>
                  <w:color w:val="1e198e"/>
                  <w:b w:val="1"/>
                  <w:bCs w:val="1"/>
                  <w:u w:val="single"/>
                </w:rPr>
                <w:t xml:space="preserve">La ville documentée par la bande dessinée : dialogue entre photographie et dessin dans Photo de la favela d’André Diniz</w:t>
              </w:r>
            </w:hyperlink>
          </w:p>
          <w:p>
            <w:pPr/>
            <w:hyperlink r:id="rId8" w:history="1">
              <w:r>
                <w:rPr>
                  <w:color w:val="#410a8c"/>
                  <w:u w:val="single"/>
                </w:rPr>
                <w:t xml:space="preserve">Julia Bonaccorsi</w:t>
              </w:r>
            </w:hyperlink>
          </w:p>
          <w:p>
            <w:pPr/>
            <w:r>
              <w:rPr>
                <w:i w:val="1"/>
                <w:iCs w:val="1"/>
              </w:rPr>
              <w:t xml:space="preserve">La ville en planches. Bande dessinée et mondes urbains</w:t>
            </w:r>
            <w:r>
              <w:rPr/>
              <w:t xml:space="preserve">, </w:t>
            </w:r>
            <w:hyperlink r:id="rId141" w:history="1">
              <w:r>
                <w:rPr>
                  <w:color w:val="#410a8c"/>
                  <w:u w:val="single"/>
                </w:rPr>
                <w:t xml:space="preserve">Hermann</w:t>
              </w:r>
            </w:hyperlink>
            <w:r>
              <w:rPr/>
              <w:t xml:space="preserve">, p.15-34, 2021, 9791037008367</w:t>
            </w:r>
          </w:p>
          <w:p>
            <w:pPr/>
            <w:r>
              <w:rPr/>
              <w:t xml:space="preserve">Chapitre d'ouvrage</w:t>
            </w:r>
          </w:p>
          <w:p>
            <w:pPr/>
            <w:hyperlink r:id="rId140" w:history="1">
              <w:r>
                <w:rPr>
                  <w:color w:val="#410a8c"/>
                  <w:u w:val="single"/>
                </w:rPr>
                <w:t xml:space="preserve">hal-03518341v1</w:t>
              </w:r>
            </w:hyperlink>
          </w:p>
        </w:tc>
      </w:tr>
      <w:tr>
        <w:trPr/>
        <w:tc>
          <w:tcPr>
            <w:noWrap/>
          </w:tcPr>
          <w:p>
            <w:pPr>
              <w:spacing w:after="200"/>
            </w:pPr>
            <w:hyperlink r:id="rId142" w:history="1">
              <w:r>
                <w:rPr>
                  <w:color w:val="1e198e"/>
                  <w:b w:val="1"/>
                  <w:bCs w:val="1"/>
                  <w:u w:val="single"/>
                </w:rPr>
                <w:t xml:space="preserve">Chapitre VIII- Apports critiques sur les méthodologies liées aux Humanités Numériques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r>
              <w:rPr/>
              <w:t xml:space="preserve">,</w:t>
            </w:r>
            <w:hyperlink r:id="rId143" w:history="1">
              <w:r>
                <w:rPr>
                  <w:color w:val="#410a8c"/>
                  <w:u w:val="single"/>
                </w:rPr>
                <w:t xml:space="preserve">Amel Fraisse</w:t>
              </w:r>
            </w:hyperlink>
            <w:r>
              <w:rPr/>
              <w:t xml:space="preserve">,</w:t>
            </w:r>
            <w:hyperlink r:id="rId144" w:history="1">
              <w:r>
                <w:rPr>
                  <w:color w:val="#410a8c"/>
                  <w:u w:val="single"/>
                </w:rPr>
                <w:t xml:space="preserve">Marta Severo</w:t>
              </w:r>
            </w:hyperlink>
            <w:r>
              <w:rPr/>
              <w:t xml:space="preserve">,</w:t>
            </w:r>
            <w:hyperlink r:id="rId145" w:history="1">
              <w:r>
                <w:rPr>
                  <w:color w:val="#410a8c"/>
                  <w:u w:val="single"/>
                </w:rPr>
                <w:t xml:space="preserve">Lise Verlaet</w:t>
              </w:r>
            </w:hyperlink>
          </w:p>
          <w:p>
            <w:pPr/>
            <w:r>
              <w:rPr/>
              <w:t xml:space="preserve">Nicolas Pélissier; Françoise Paquienséguy. </w:t>
            </w:r>
            <w:r>
              <w:rPr>
                <w:i w:val="1"/>
                <w:iCs w:val="1"/>
              </w:rPr>
              <w:t xml:space="preserve">Questionner les humanités numériques. Positions et propositions des SIC</w:t>
            </w:r>
            <w:r>
              <w:rPr/>
              <w:t xml:space="preserve">, </w:t>
            </w:r>
            <w:hyperlink r:id="rId146" w:history="1">
              <w:r>
                <w:rPr>
                  <w:color w:val="#410a8c"/>
                  <w:u w:val="single"/>
                </w:rPr>
                <w:t xml:space="preserve">SFSIC; CPdirsic</w:t>
              </w:r>
            </w:hyperlink>
            <w:r>
              <w:rPr/>
              <w:t xml:space="preserve">, pp.153-170, 2021, 978-2-914872-00-3</w:t>
            </w:r>
          </w:p>
          <w:p>
            <w:pPr/>
            <w:r>
              <w:rPr/>
              <w:t xml:space="preserve">Chapitre d'ouvrage</w:t>
            </w:r>
          </w:p>
          <w:p>
            <w:pPr/>
            <w:hyperlink r:id="rId142" w:history="1">
              <w:r>
                <w:rPr>
                  <w:color w:val="#410a8c"/>
                  <w:u w:val="single"/>
                </w:rPr>
                <w:t xml:space="preserve">hal-03518364v1</w:t>
              </w:r>
            </w:hyperlink>
          </w:p>
        </w:tc>
      </w:tr>
      <w:tr>
        <w:trPr/>
        <w:tc>
          <w:tcPr>
            <w:noWrap/>
          </w:tcPr>
          <w:p>
            <w:pPr>
              <w:spacing w:after="200"/>
            </w:pPr>
            <w:hyperlink r:id="rId147" w:history="1">
              <w:r>
                <w:rPr>
                  <w:color w:val="1e198e"/>
                  <w:b w:val="1"/>
                  <w:bCs w:val="1"/>
                  <w:u w:val="single"/>
                </w:rPr>
                <w:t xml:space="preserve">Le territoire au pluriel : pratique, objet concept d’une démarche communicationnelle et collective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Bonaccorsi Julia; Sarah Cordonnier. </w:t>
            </w:r>
            <w:r>
              <w:rPr>
                <w:i w:val="1"/>
                <w:iCs w:val="1"/>
              </w:rPr>
              <w:t xml:space="preserve">Territoires. Enquête communicationnelle</w:t>
            </w:r>
            <w:r>
              <w:rPr/>
              <w:t xml:space="preserve">, Editions des Archives Contemporaines, pp.i-viii, 2019, Ère numérique, 978-2-8130-0307-2. </w:t>
            </w:r>
            <w:hyperlink r:id="rId148" w:history="1">
              <w:r>
                <w:rPr>
                  <w:color w:val="#410a8c"/>
                  <w:u w:val="single"/>
                </w:rPr>
                <w:t xml:space="preserve">⟨10.17184/eac.1587⟩</w:t>
              </w:r>
            </w:hyperlink>
          </w:p>
          <w:p>
            <w:pPr/>
            <w:r>
              <w:rPr/>
              <w:t xml:space="preserve">Chapitre d'ouvrage</w:t>
            </w:r>
          </w:p>
          <w:p>
            <w:pPr/>
            <w:hyperlink r:id="rId147" w:history="1">
              <w:r>
                <w:rPr>
                  <w:color w:val="#410a8c"/>
                  <w:u w:val="single"/>
                </w:rPr>
                <w:t xml:space="preserve">halshs-01967868v1</w:t>
              </w:r>
            </w:hyperlink>
          </w:p>
        </w:tc>
      </w:tr>
      <w:tr>
        <w:trPr/>
        <w:tc>
          <w:tcPr>
            <w:noWrap/>
          </w:tcPr>
          <w:p>
            <w:pPr>
              <w:spacing w:after="200"/>
            </w:pPr>
            <w:hyperlink r:id="rId149" w:history="1">
              <w:r>
                <w:rPr>
                  <w:color w:val="1e198e"/>
                  <w:b w:val="1"/>
                  <w:bCs w:val="1"/>
                  <w:u w:val="single"/>
                </w:rPr>
                <w:t xml:space="preserve">Les territorialités multiples du terrain dans l’enquête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pp.7-19, 2019, Ère numérique, 978-2-8130-0307-2. </w:t>
            </w:r>
            <w:hyperlink r:id="rId150" w:history="1">
              <w:r>
                <w:rPr>
                  <w:color w:val="#410a8c"/>
                  <w:u w:val="single"/>
                </w:rPr>
                <w:t xml:space="preserve">⟨10.17184/eac.1589⟩</w:t>
              </w:r>
            </w:hyperlink>
          </w:p>
          <w:p>
            <w:pPr/>
            <w:r>
              <w:rPr/>
              <w:t xml:space="preserve">Chapitre d'ouvrage</w:t>
            </w:r>
          </w:p>
          <w:p>
            <w:pPr/>
            <w:hyperlink r:id="rId149" w:history="1">
              <w:r>
                <w:rPr>
                  <w:color w:val="#410a8c"/>
                  <w:u w:val="single"/>
                </w:rPr>
                <w:t xml:space="preserve">halshs-01967873v1</w:t>
              </w:r>
            </w:hyperlink>
          </w:p>
        </w:tc>
      </w:tr>
      <w:tr>
        <w:trPr/>
        <w:tc>
          <w:tcPr>
            <w:noWrap/>
          </w:tcPr>
          <w:p>
            <w:pPr>
              <w:spacing w:after="200"/>
            </w:pPr>
            <w:hyperlink r:id="rId151" w:history="1">
              <w:r>
                <w:rPr>
                  <w:color w:val="1e198e"/>
                  <w:b w:val="1"/>
                  <w:bCs w:val="1"/>
                  <w:u w:val="single"/>
                </w:rPr>
                <w:t xml:space="preserve">Les enquêtes, une poétique du territoire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pp.1-5, 2019, Ère numérique, 978-2-8130-0307-2. </w:t>
            </w:r>
            <w:hyperlink r:id="rId152" w:history="1">
              <w:r>
                <w:rPr>
                  <w:color w:val="#410a8c"/>
                  <w:u w:val="single"/>
                </w:rPr>
                <w:t xml:space="preserve">⟨10.17184/eac.1588⟩</w:t>
              </w:r>
            </w:hyperlink>
          </w:p>
          <w:p>
            <w:pPr/>
            <w:r>
              <w:rPr/>
              <w:t xml:space="preserve">Chapitre d'ouvrage</w:t>
            </w:r>
          </w:p>
          <w:p>
            <w:pPr/>
            <w:hyperlink r:id="rId151" w:history="1">
              <w:r>
                <w:rPr>
                  <w:color w:val="#410a8c"/>
                  <w:u w:val="single"/>
                </w:rPr>
                <w:t xml:space="preserve">halshs-01967871v1</w:t>
              </w:r>
            </w:hyperlink>
          </w:p>
        </w:tc>
      </w:tr>
      <w:tr>
        <w:trPr/>
        <w:tc>
          <w:tcPr>
            <w:noWrap/>
          </w:tcPr>
          <w:p>
            <w:pPr>
              <w:spacing w:after="200"/>
            </w:pPr>
            <w:hyperlink r:id="rId153" w:history="1">
              <w:r>
                <w:rPr>
                  <w:color w:val="1e198e"/>
                  <w:b w:val="1"/>
                  <w:bCs w:val="1"/>
                  <w:u w:val="single"/>
                </w:rPr>
                <w:t xml:space="preserve">L’amateur de musique à cinq pattes. Énonciations industrielles de la pratique culturelle et poétiques du goût</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Croissant Valérie, (dir), (2019), L’avis des autres. Prescription et recommandation culturelles à l’ère numérique, éditions des archives contemporaines, Collection Ère numérique - Lab ELICO</w:t>
            </w:r>
            <w:r>
              <w:rPr/>
              <w:t xml:space="preserve">, p. 63-79, 2019</w:t>
            </w:r>
          </w:p>
          <w:p>
            <w:pPr/>
            <w:r>
              <w:rPr/>
              <w:t xml:space="preserve">Chapitre d'ouvrage</w:t>
            </w:r>
          </w:p>
          <w:p>
            <w:pPr/>
            <w:hyperlink r:id="rId153" w:history="1">
              <w:r>
                <w:rPr>
                  <w:color w:val="#410a8c"/>
                  <w:u w:val="single"/>
                </w:rPr>
                <w:t xml:space="preserve">hal-02005513v1</w:t>
              </w:r>
            </w:hyperlink>
          </w:p>
        </w:tc>
      </w:tr>
      <w:tr>
        <w:trPr/>
        <w:tc>
          <w:tcPr>
            <w:noWrap/>
          </w:tcPr>
          <w:p>
            <w:pPr>
              <w:spacing w:after="200"/>
            </w:pPr>
            <w:hyperlink r:id="rId154" w:history="1">
              <w:r>
                <w:rPr>
                  <w:color w:val="1e198e"/>
                  <w:b w:val="1"/>
                  <w:bCs w:val="1"/>
                  <w:u w:val="single"/>
                </w:rPr>
                <w:t xml:space="preserve">Perspectives de recherche critique sur la ville intelligente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pp.205-232, 2019, Ère numérique, 978-2-8130-0307-2. </w:t>
            </w:r>
            <w:hyperlink r:id="rId155" w:history="1">
              <w:r>
                <w:rPr>
                  <w:color w:val="#410a8c"/>
                  <w:u w:val="single"/>
                </w:rPr>
                <w:t xml:space="preserve">⟨10.17184/eac.1605⟩</w:t>
              </w:r>
            </w:hyperlink>
          </w:p>
          <w:p>
            <w:pPr/>
            <w:r>
              <w:rPr/>
              <w:t xml:space="preserve">Chapitre d'ouvrage</w:t>
            </w:r>
          </w:p>
          <w:p>
            <w:pPr/>
            <w:hyperlink r:id="rId154" w:history="1">
              <w:r>
                <w:rPr>
                  <w:color w:val="#410a8c"/>
                  <w:u w:val="single"/>
                </w:rPr>
                <w:t xml:space="preserve">halshs-01967874v1</w:t>
              </w:r>
            </w:hyperlink>
          </w:p>
        </w:tc>
      </w:tr>
      <w:tr>
        <w:trPr/>
        <w:tc>
          <w:tcPr>
            <w:noWrap/>
          </w:tcPr>
          <w:p>
            <w:pPr>
              <w:spacing w:after="200"/>
            </w:pPr>
            <w:hyperlink r:id="rId156"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t xml:space="preserve">BASSO FOSSALI Pierluigi et LE GUERN Odile. </w:t>
            </w:r>
            <w:r>
              <w:rPr>
                <w:i w:val="1"/>
                <w:iCs w:val="1"/>
              </w:rPr>
              <w:t xml:space="preserve">L’appropriation. L’interprétation de l’altérité et l’inscription de soi.</w:t>
            </w:r>
            <w:r>
              <w:rPr/>
              <w:t xml:space="preserve">, Editions Lambert Lucas, pp.83-99, 2018</w:t>
            </w:r>
          </w:p>
          <w:p>
            <w:pPr/>
            <w:r>
              <w:rPr/>
              <w:t xml:space="preserve">Chapitre d'ouvrage</w:t>
            </w:r>
          </w:p>
          <w:p>
            <w:pPr/>
            <w:hyperlink r:id="rId156" w:history="1">
              <w:r>
                <w:rPr>
                  <w:color w:val="#410a8c"/>
                  <w:u w:val="single"/>
                </w:rPr>
                <w:t xml:space="preserve">hal-02011740v1</w:t>
              </w:r>
            </w:hyperlink>
          </w:p>
        </w:tc>
      </w:tr>
      <w:tr>
        <w:trPr/>
        <w:tc>
          <w:tcPr>
            <w:noWrap/>
          </w:tcPr>
          <w:p>
            <w:pPr>
              <w:spacing w:after="200"/>
            </w:pPr>
            <w:hyperlink r:id="rId157" w:history="1">
              <w:r>
                <w:rPr>
                  <w:color w:val="1e198e"/>
                  <w:b w:val="1"/>
                  <w:bCs w:val="1"/>
                  <w:u w:val="single"/>
                </w:rPr>
                <w:t xml:space="preserve">A l'épreuve de la lisibilité : formes écrites non durables et éphémères numériques ordinaires</w:t>
              </w:r>
            </w:hyperlink>
          </w:p>
          <w:p>
            <w:pPr/>
            <w:hyperlink r:id="rId8" w:history="1">
              <w:r>
                <w:rPr>
                  <w:color w:val="#410a8c"/>
                  <w:u w:val="single"/>
                </w:rPr>
                <w:t xml:space="preserve">Julia Bonaccorsi</w:t>
              </w:r>
            </w:hyperlink>
          </w:p>
          <w:p>
            <w:pPr/>
            <w:r>
              <w:rPr/>
              <w:t xml:space="preserve">Stéphane Vial; Marie-Julie Catoir. </w:t>
            </w:r>
            <w:r>
              <w:rPr>
                <w:i w:val="1"/>
                <w:iCs w:val="1"/>
              </w:rPr>
              <w:t xml:space="preserve">Design et innovation dans la chaîne du livre</w:t>
            </w:r>
            <w:r>
              <w:rPr/>
              <w:t xml:space="preserve">, </w:t>
            </w:r>
            <w:hyperlink r:id="rId158" w:history="1">
              <w:r>
                <w:rPr>
                  <w:color w:val="#410a8c"/>
                  <w:u w:val="single"/>
                </w:rPr>
                <w:t xml:space="preserve">Presses universitaires de France</w:t>
              </w:r>
            </w:hyperlink>
            <w:r>
              <w:rPr/>
              <w:t xml:space="preserve">, p.185-205, 2017, 978-2-13-078883-6. </w:t>
            </w:r>
            <w:hyperlink r:id="rId159" w:history="1">
              <w:r>
                <w:rPr>
                  <w:color w:val="#410a8c"/>
                  <w:u w:val="single"/>
                </w:rPr>
                <w:t xml:space="preserve">⟨10.3917/puf.vials.2017.03.0183⟩</w:t>
              </w:r>
            </w:hyperlink>
          </w:p>
          <w:p>
            <w:pPr/>
            <w:r>
              <w:rPr/>
              <w:t xml:space="preserve">Chapitre d'ouvrage</w:t>
            </w:r>
          </w:p>
          <w:p>
            <w:pPr/>
            <w:hyperlink r:id="rId157" w:history="1">
              <w:r>
                <w:rPr>
                  <w:color w:val="#410a8c"/>
                  <w:u w:val="single"/>
                </w:rPr>
                <w:t xml:space="preserve">hal-01798379v1</w:t>
              </w:r>
            </w:hyperlink>
          </w:p>
        </w:tc>
      </w:tr>
      <w:tr>
        <w:trPr/>
        <w:tc>
          <w:tcPr>
            <w:noWrap/>
          </w:tcPr>
          <w:p>
            <w:pPr>
              <w:spacing w:after="200"/>
            </w:pPr>
            <w:hyperlink r:id="rId160" w:history="1">
              <w:r>
                <w:rPr>
                  <w:color w:val="1e198e"/>
                  <w:b w:val="1"/>
                  <w:bCs w:val="1"/>
                  <w:u w:val="single"/>
                </w:rPr>
                <w:t xml:space="preserve">Sémiologie de la bande dessinée numérique</w:t>
              </w:r>
            </w:hyperlink>
          </w:p>
          <w:p>
            <w:pPr/>
            <w:hyperlink r:id="rId8" w:history="1">
              <w:r>
                <w:rPr>
                  <w:color w:val="#410a8c"/>
                  <w:u w:val="single"/>
                </w:rPr>
                <w:t xml:space="preserve">Julia Bonaccorsi</w:t>
              </w:r>
            </w:hyperlink>
          </w:p>
          <w:p>
            <w:pPr/>
            <w:r>
              <w:rPr/>
              <w:t xml:space="preserve">Pascal Robert. </w:t>
            </w:r>
            <w:r>
              <w:rPr>
                <w:i w:val="1"/>
                <w:iCs w:val="1"/>
              </w:rPr>
              <w:t xml:space="preserve">Bande dessinée et numérique</w:t>
            </w:r>
            <w:r>
              <w:rPr/>
              <w:t xml:space="preserve">, </w:t>
            </w:r>
            <w:hyperlink r:id="rId161" w:history="1">
              <w:r>
                <w:rPr>
                  <w:color w:val="#410a8c"/>
                  <w:u w:val="single"/>
                </w:rPr>
                <w:t xml:space="preserve">CNRS Editions</w:t>
              </w:r>
            </w:hyperlink>
            <w:r>
              <w:rPr/>
              <w:t xml:space="preserve">, pp.109-134, 2016, Les essentiels d'Hermès, 978-2-271-08759-1. </w:t>
            </w:r>
            <w:hyperlink r:id="rId162" w:history="1">
              <w:r>
                <w:rPr>
                  <w:color w:val="#410a8c"/>
                  <w:u w:val="single"/>
                </w:rPr>
                <w:t xml:space="preserve">⟨10.4000/books.editionscnrs.20622⟩</w:t>
              </w:r>
            </w:hyperlink>
          </w:p>
          <w:p>
            <w:pPr/>
            <w:r>
              <w:rPr/>
              <w:t xml:space="preserve">Chapitre d'ouvrage</w:t>
            </w:r>
          </w:p>
          <w:p>
            <w:pPr/>
            <w:hyperlink r:id="rId160" w:history="1">
              <w:r>
                <w:rPr>
                  <w:color w:val="#410a8c"/>
                  <w:u w:val="single"/>
                </w:rPr>
                <w:t xml:space="preserve">hal-01289000v1</w:t>
              </w:r>
            </w:hyperlink>
          </w:p>
        </w:tc>
      </w:tr>
      <w:tr>
        <w:trPr/>
        <w:tc>
          <w:tcPr>
            <w:noWrap/>
          </w:tcPr>
          <w:p>
            <w:pPr>
              <w:spacing w:after="200"/>
            </w:pPr>
            <w:hyperlink r:id="rId163" w:history="1">
              <w:r>
                <w:rPr>
                  <w:color w:val="1e198e"/>
                  <w:b w:val="1"/>
                  <w:bCs w:val="1"/>
                  <w:u w:val="single"/>
                </w:rPr>
                <w:t xml:space="preserve">Le monde de l’Open data : les jeux sémiotiques et esthétiques de la «visualisation » comme rhétorique de la transparence</w:t>
              </w:r>
            </w:hyperlink>
          </w:p>
          <w:p>
            <w:pPr/>
            <w:hyperlink r:id="rId8" w:history="1">
              <w:r>
                <w:rPr>
                  <w:color w:val="#410a8c"/>
                  <w:u w:val="single"/>
                </w:rPr>
                <w:t xml:space="preserve">Julia Bonaccorsi</w:t>
              </w:r>
            </w:hyperlink>
          </w:p>
          <w:p>
            <w:pPr/>
            <w:r>
              <w:rPr/>
              <w:t xml:space="preserve">Sémir Badir; François Provenzano. </w:t>
            </w:r>
            <w:r>
              <w:rPr>
                <w:i w:val="1"/>
                <w:iCs w:val="1"/>
              </w:rPr>
              <w:t xml:space="preserve">Pratiques émergentes et pensée du medium</w:t>
            </w:r>
            <w:r>
              <w:rPr/>
              <w:t xml:space="preserve">, L'Harmattan, 2016</w:t>
            </w:r>
          </w:p>
          <w:p>
            <w:pPr/>
            <w:r>
              <w:rPr/>
              <w:t xml:space="preserve">Chapitre d'ouvrage</w:t>
            </w:r>
          </w:p>
          <w:p>
            <w:pPr/>
            <w:hyperlink r:id="rId163" w:history="1">
              <w:r>
                <w:rPr>
                  <w:color w:val="#410a8c"/>
                  <w:u w:val="single"/>
                </w:rPr>
                <w:t xml:space="preserve">hal-01798455v1</w:t>
              </w:r>
            </w:hyperlink>
          </w:p>
        </w:tc>
      </w:tr>
      <w:tr>
        <w:trPr/>
        <w:tc>
          <w:tcPr>
            <w:noWrap/>
          </w:tcPr>
          <w:p>
            <w:pPr>
              <w:spacing w:after="200"/>
            </w:pPr>
            <w:hyperlink r:id="rId164" w:history="1">
              <w:r>
                <w:rPr>
                  <w:color w:val="1e198e"/>
                  <w:b w:val="1"/>
                  <w:bCs w:val="1"/>
                  <w:u w:val="single"/>
                </w:rPr>
                <w:t xml:space="preserve">Approches sémiologiques du web</w:t>
              </w:r>
            </w:hyperlink>
          </w:p>
          <w:p>
            <w:pPr/>
            <w:hyperlink r:id="rId8" w:history="1">
              <w:r>
                <w:rPr>
                  <w:color w:val="#410a8c"/>
                  <w:u w:val="single"/>
                </w:rPr>
                <w:t xml:space="preserve">Julia Bonaccorsi</w:t>
              </w:r>
            </w:hyperlink>
          </w:p>
          <w:p>
            <w:pPr/>
            <w:r>
              <w:rPr/>
              <w:t xml:space="preserve">Christine Barats. </w:t>
            </w:r>
            <w:r>
              <w:rPr>
                <w:i w:val="1"/>
                <w:iCs w:val="1"/>
              </w:rPr>
              <w:t xml:space="preserve">Analyser le web en Sciences humaines et sociales</w:t>
            </w:r>
            <w:r>
              <w:rPr/>
              <w:t xml:space="preserve">, Armand Colin, pp.125-141, 2016, 9782200286279</w:t>
            </w:r>
          </w:p>
          <w:p>
            <w:pPr/>
            <w:r>
              <w:rPr/>
              <w:t xml:space="preserve">Chapitre d'ouvrage</w:t>
            </w:r>
          </w:p>
          <w:p>
            <w:pPr/>
            <w:hyperlink r:id="rId164" w:history="1">
              <w:r>
                <w:rPr>
                  <w:color w:val="#410a8c"/>
                  <w:u w:val="single"/>
                </w:rPr>
                <w:t xml:space="preserve">hal-01967779v1</w:t>
              </w:r>
            </w:hyperlink>
          </w:p>
        </w:tc>
      </w:tr>
      <w:tr>
        <w:trPr/>
        <w:tc>
          <w:tcPr>
            <w:noWrap/>
          </w:tcPr>
          <w:p>
            <w:pPr>
              <w:spacing w:after="200"/>
            </w:pPr>
            <w:hyperlink r:id="rId165" w:history="1">
              <w:r>
                <w:rPr>
                  <w:color w:val="1e198e"/>
                  <w:b w:val="1"/>
                  <w:bCs w:val="1"/>
                  <w:u w:val="single"/>
                </w:rPr>
                <w:t xml:space="preserve">Conclusion générale. Ressorts d’une perspective critique sur l’Open data</w:t>
              </w:r>
            </w:hyperlink>
          </w:p>
          <w:p>
            <w:pPr/>
            <w:hyperlink r:id="rId8" w:history="1">
              <w:r>
                <w:rPr>
                  <w:color w:val="#410a8c"/>
                  <w:u w:val="single"/>
                </w:rPr>
                <w:t xml:space="preserve">Julia Bonaccorsi</w:t>
              </w:r>
            </w:hyperlink>
          </w:p>
          <w:p>
            <w:pPr/>
            <w:r>
              <w:rPr/>
              <w:t xml:space="preserve">Françoise Paquienséguy. </w:t>
            </w:r>
            <w:r>
              <w:rPr>
                <w:i w:val="1"/>
                <w:iCs w:val="1"/>
              </w:rPr>
              <w:t xml:space="preserve">Open data. Accès, collectivités territoriales et citoyenneté : des problématiques communicationnelles</w:t>
            </w:r>
            <w:r>
              <w:rPr/>
              <w:t xml:space="preserve">, Archives contemporaines, p. 117-124, 2016, 9782813001856</w:t>
            </w:r>
          </w:p>
          <w:p>
            <w:pPr/>
            <w:r>
              <w:rPr/>
              <w:t xml:space="preserve">Chapitre d'ouvrage</w:t>
            </w:r>
          </w:p>
          <w:p>
            <w:pPr/>
            <w:hyperlink r:id="rId165" w:history="1">
              <w:r>
                <w:rPr>
                  <w:color w:val="#410a8c"/>
                  <w:u w:val="single"/>
                </w:rPr>
                <w:t xml:space="preserve">hal-01322302v1</w:t>
              </w:r>
            </w:hyperlink>
          </w:p>
        </w:tc>
      </w:tr>
      <w:tr>
        <w:trPr/>
        <w:tc>
          <w:tcPr>
            <w:noWrap/>
          </w:tcPr>
          <w:p>
            <w:pPr>
              <w:spacing w:after="200"/>
            </w:pPr>
            <w:hyperlink r:id="rId166" w:history="1">
              <w:r>
                <w:rPr>
                  <w:color w:val="1e198e"/>
                  <w:b w:val="1"/>
                  <w:bCs w:val="1"/>
                  <w:u w:val="single"/>
                </w:rPr>
                <w:t xml:space="preserve">Faux textes et éphémères à l’écran : la lecture numérique dans les interstices du lisible</w:t>
              </w:r>
            </w:hyperlink>
          </w:p>
          <w:p>
            <w:pPr/>
            <w:hyperlink r:id="rId8" w:history="1">
              <w:r>
                <w:rPr>
                  <w:color w:val="#410a8c"/>
                  <w:u w:val="single"/>
                </w:rPr>
                <w:t xml:space="preserve">Julia Bonaccorsi</w:t>
              </w:r>
            </w:hyperlink>
          </w:p>
          <w:p>
            <w:pPr/>
            <w:r>
              <w:rPr/>
              <w:t xml:space="preserve">Sylvie Ducas. </w:t>
            </w:r>
            <w:r>
              <w:rPr>
                <w:i w:val="1"/>
                <w:iCs w:val="1"/>
              </w:rPr>
              <w:t xml:space="preserve">Paroles de livre</w:t>
            </w:r>
            <w:r>
              <w:rPr/>
              <w:t xml:space="preserve">, Nicolas Malais, p. 163-176, 2015, 978-2-9526782-7-8</w:t>
            </w:r>
          </w:p>
          <w:p>
            <w:pPr/>
            <w:r>
              <w:rPr/>
              <w:t xml:space="preserve">Chapitre d'ouvrage</w:t>
            </w:r>
          </w:p>
          <w:p>
            <w:pPr/>
            <w:hyperlink r:id="rId166" w:history="1">
              <w:r>
                <w:rPr>
                  <w:color w:val="#410a8c"/>
                  <w:u w:val="single"/>
                </w:rPr>
                <w:t xml:space="preserve">hal-01967772v1</w:t>
              </w:r>
            </w:hyperlink>
          </w:p>
        </w:tc>
      </w:tr>
      <w:tr>
        <w:trPr/>
        <w:tc>
          <w:tcPr>
            <w:noWrap/>
          </w:tcPr>
          <w:p>
            <w:pPr>
              <w:spacing w:after="200"/>
            </w:pPr>
            <w:hyperlink r:id="rId167" w:history="1">
              <w:r>
                <w:rPr>
                  <w:color w:val="1e198e"/>
                  <w:b w:val="1"/>
                  <w:bCs w:val="1"/>
                  <w:u w:val="single"/>
                </w:rPr>
                <w:t xml:space="preserve">Le « tournant délibératif » de la politique de communication de l’UE et ses paradoxes</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t xml:space="preserve">Philippe Aldrin; Nicolas Hubé; Caroline Ollivier-Yaniv; Jean-Michel Utard. </w:t>
            </w:r>
            <w:r>
              <w:rPr>
                <w:i w:val="1"/>
                <w:iCs w:val="1"/>
              </w:rPr>
              <w:t xml:space="preserve">Les médiations de l'Europe politique</w:t>
            </w:r>
            <w:r>
              <w:rPr/>
              <w:t xml:space="preserve">, Presses universitaires de Strasbourg, 2014, 2868209017</w:t>
            </w:r>
          </w:p>
          <w:p>
            <w:pPr/>
            <w:r>
              <w:rPr/>
              <w:t xml:space="preserve">Chapitre d'ouvrage</w:t>
            </w:r>
          </w:p>
          <w:p>
            <w:pPr/>
            <w:hyperlink r:id="rId167" w:history="1">
              <w:r>
                <w:rPr>
                  <w:color w:val="#410a8c"/>
                  <w:u w:val="single"/>
                </w:rPr>
                <w:t xml:space="preserve">hal-01196026v1</w:t>
              </w:r>
            </w:hyperlink>
          </w:p>
        </w:tc>
      </w:tr>
      <w:tr>
        <w:trPr/>
        <w:tc>
          <w:tcPr>
            <w:noWrap/>
          </w:tcPr>
          <w:p>
            <w:pPr>
              <w:spacing w:after="200"/>
            </w:pPr>
            <w:hyperlink r:id="rId168" w:history="1">
              <w:r>
                <w:rPr>
                  <w:color w:val="1e198e"/>
                  <w:b w:val="1"/>
                  <w:bCs w:val="1"/>
                  <w:u w:val="single"/>
                </w:rPr>
                <w:t xml:space="preserve">Les Observatoires photographiques ou la production d'un regard public sur le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t xml:space="preserve">Cécile Tardy / Patrice Baudry. </w:t>
            </w:r>
            <w:r>
              <w:rPr>
                <w:i w:val="1"/>
                <w:iCs w:val="1"/>
              </w:rPr>
              <w:t xml:space="preserve">Les médiations documentaires des patrimoines</w:t>
            </w:r>
            <w:r>
              <w:rPr/>
              <w:t xml:space="preserve">, L'Harmattan, pp.78-104, 2014, Nouvelles Études anthropologiques</w:t>
            </w:r>
          </w:p>
          <w:p>
            <w:pPr/>
            <w:r>
              <w:rPr/>
              <w:t xml:space="preserve">Chapitre d'ouvrage</w:t>
            </w:r>
          </w:p>
          <w:p>
            <w:pPr/>
            <w:hyperlink r:id="rId168" w:history="1">
              <w:r>
                <w:rPr>
                  <w:color w:val="#410a8c"/>
                  <w:u w:val="single"/>
                </w:rPr>
                <w:t xml:space="preserve">hal-00942069v1</w:t>
              </w:r>
            </w:hyperlink>
          </w:p>
        </w:tc>
      </w:tr>
      <w:tr>
        <w:trPr/>
        <w:tc>
          <w:tcPr>
            <w:noWrap/>
          </w:tcPr>
          <w:p>
            <w:pPr>
              <w:spacing w:after="200"/>
            </w:pPr>
            <w:hyperlink r:id="rId169" w:history="1">
              <w:r>
                <w:rPr>
                  <w:color w:val="1e198e"/>
                  <w:b w:val="1"/>
                  <w:bCs w:val="1"/>
                  <w:u w:val="single"/>
                </w:rPr>
                <w:t xml:space="preserve">Disparitions, empreintes et ubiquités : analyse intermédiatique d’un faire œuvre en bande dessinée</w:t>
              </w:r>
            </w:hyperlink>
          </w:p>
          <w:p>
            <w:pPr/>
            <w:hyperlink r:id="rId8" w:history="1">
              <w:r>
                <w:rPr>
                  <w:color w:val="#410a8c"/>
                  <w:u w:val="single"/>
                </w:rPr>
                <w:t xml:space="preserve">Julia Bonaccorsi</w:t>
              </w:r>
            </w:hyperlink>
          </w:p>
          <w:p>
            <w:pPr/>
            <w:r>
              <w:rPr/>
              <w:t xml:space="preserve">Deseilligny Oriane, Ducas, Sylvie. </w:t>
            </w:r>
            <w:r>
              <w:rPr>
                <w:i w:val="1"/>
                <w:iCs w:val="1"/>
              </w:rPr>
              <w:t xml:space="preserve">L’auteur en réseau, les réseaux de l’auteur</w:t>
            </w:r>
            <w:r>
              <w:rPr/>
              <w:t xml:space="preserve">, Presses universitaires de Nanterre, pp.87-99, 2013</w:t>
            </w:r>
          </w:p>
          <w:p>
            <w:pPr/>
            <w:r>
              <w:rPr/>
              <w:t xml:space="preserve">Chapitre d'ouvrage</w:t>
            </w:r>
          </w:p>
          <w:p>
            <w:pPr/>
            <w:hyperlink r:id="rId169" w:history="1">
              <w:r>
                <w:rPr>
                  <w:color w:val="#410a8c"/>
                  <w:u w:val="single"/>
                </w:rPr>
                <w:t xml:space="preserve">hal-01967784v1</w:t>
              </w:r>
            </w:hyperlink>
          </w:p>
        </w:tc>
      </w:tr>
      <w:tr>
        <w:trPr/>
        <w:tc>
          <w:tcPr>
            <w:noWrap/>
          </w:tcPr>
          <w:p>
            <w:pPr>
              <w:spacing w:after="200"/>
            </w:pPr>
            <w:hyperlink r:id="rId170" w:history="1">
              <w:r>
                <w:rPr>
                  <w:color w:val="1e198e"/>
                  <w:b w:val="1"/>
                  <w:bCs w:val="1"/>
                  <w:u w:val="single"/>
                </w:rPr>
                <w:t xml:space="preserve">The Role of the Term Non-public in ordering cultural Initiatives : Analysis of the Modalities of the Term Non-public in public sector literacy Initiatives</w:t>
              </w:r>
            </w:hyperlink>
          </w:p>
          <w:p>
            <w:pPr/>
            <w:hyperlink r:id="rId8" w:history="1">
              <w:r>
                <w:rPr>
                  <w:color w:val="#410a8c"/>
                  <w:u w:val="single"/>
                </w:rPr>
                <w:t xml:space="preserve">Julia Bonaccorsi</w:t>
              </w:r>
            </w:hyperlink>
          </w:p>
          <w:p>
            <w:pPr/>
            <w:r>
              <w:rPr/>
              <w:t xml:space="preserve">Luckerhoff Jason, Jacobi Daniel. </w:t>
            </w:r>
            <w:r>
              <w:rPr>
                <w:i w:val="1"/>
                <w:iCs w:val="1"/>
              </w:rPr>
              <w:t xml:space="preserve">Looking For Non-publics</w:t>
            </w:r>
            <w:r>
              <w:rPr/>
              <w:t xml:space="preserve">, Presses de l’université du Québec, pp.7-26, 2012</w:t>
            </w:r>
          </w:p>
          <w:p>
            <w:pPr/>
            <w:r>
              <w:rPr/>
              <w:t xml:space="preserve">Chapitre d'ouvrage</w:t>
            </w:r>
          </w:p>
          <w:p>
            <w:pPr/>
            <w:hyperlink r:id="rId170" w:history="1">
              <w:r>
                <w:rPr>
                  <w:color w:val="#410a8c"/>
                  <w:u w:val="single"/>
                </w:rPr>
                <w:t xml:space="preserve">hal-01967786v1</w:t>
              </w:r>
            </w:hyperlink>
          </w:p>
        </w:tc>
      </w:tr>
      <w:tr>
        <w:trPr/>
        <w:tc>
          <w:tcPr>
            <w:noWrap/>
          </w:tcPr>
          <w:p>
            <w:pPr>
              <w:spacing w:after="200"/>
            </w:pPr>
            <w:hyperlink r:id="rId171" w:history="1">
              <w:r>
                <w:rPr>
                  <w:color w:val="1e198e"/>
                  <w:b w:val="1"/>
                  <w:bCs w:val="1"/>
                  <w:u w:val="single"/>
                </w:rPr>
                <w:t xml:space="preserve">Dispositifs de communication numériques et nouvelles formes de médiation du politique, le cas du site web d’Ideal-EU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t xml:space="preserve">Aghababaie M. et al. </w:t>
            </w:r>
            <w:r>
              <w:rPr>
                <w:i w:val="1"/>
                <w:iCs w:val="1"/>
              </w:rPr>
              <w:t xml:space="preserve">Usages et enjeux des dispositifs de médiation</w:t>
            </w:r>
            <w:r>
              <w:rPr/>
              <w:t xml:space="preserve">, Presses Universitaires de Nancy (« Série Actes »), pp.65-78, 2010</w:t>
            </w:r>
          </w:p>
          <w:p>
            <w:pPr/>
            <w:r>
              <w:rPr/>
              <w:t xml:space="preserve">Chapitre d'ouvrage</w:t>
            </w:r>
          </w:p>
          <w:p>
            <w:pPr/>
            <w:hyperlink r:id="rId171" w:history="1">
              <w:r>
                <w:rPr>
                  <w:color w:val="#410a8c"/>
                  <w:u w:val="single"/>
                </w:rPr>
                <w:t xml:space="preserve">hal-01967789v1</w:t>
              </w:r>
            </w:hyperlink>
          </w:p>
        </w:tc>
      </w:tr>
      <w:tr>
        <w:trPr/>
        <w:tc>
          <w:tcPr>
            <w:noWrap/>
          </w:tcPr>
          <w:p>
            <w:pPr>
              <w:spacing w:after="200"/>
            </w:pPr>
            <w:hyperlink r:id="rId172" w:history="1">
              <w:r>
                <w:rPr>
                  <w:color w:val="1e198e"/>
                  <w:b w:val="1"/>
                  <w:bCs w:val="1"/>
                  <w:u w:val="single"/>
                </w:rPr>
                <w:t xml:space="preserve">Raymond Queneau en photomaton : la récriture du corps photographié comme médiation littéraire</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Delbreil, Daniel. </w:t>
            </w:r>
            <w:r>
              <w:rPr>
                <w:i w:val="1"/>
                <w:iCs w:val="1"/>
              </w:rPr>
              <w:t xml:space="preserve">Raymond Queneau et le corps</w:t>
            </w:r>
            <w:r>
              <w:rPr/>
              <w:t xml:space="preserve">, Editions Calliopées, pp.241-252, 2009</w:t>
            </w:r>
          </w:p>
          <w:p>
            <w:pPr/>
            <w:r>
              <w:rPr/>
              <w:t xml:space="preserve">Chapitre d'ouvrage</w:t>
            </w:r>
          </w:p>
          <w:p>
            <w:pPr/>
            <w:hyperlink r:id="rId172" w:history="1">
              <w:r>
                <w:rPr>
                  <w:color w:val="#410a8c"/>
                  <w:u w:val="single"/>
                </w:rPr>
                <w:t xml:space="preserve">hal-01967793v1</w:t>
              </w:r>
            </w:hyperlink>
          </w:p>
        </w:tc>
      </w:tr>
      <w:tr>
        <w:trPr/>
        <w:tc>
          <w:tcPr>
            <w:noWrap/>
          </w:tcPr>
          <w:p>
            <w:pPr>
              <w:spacing w:after="200"/>
            </w:pPr>
            <w:hyperlink r:id="rId173" w:history="1">
              <w:r>
                <w:rPr>
                  <w:color w:val="1e198e"/>
                  <w:b w:val="1"/>
                  <w:bCs w:val="1"/>
                  <w:u w:val="single"/>
                </w:rPr>
                <w:t xml:space="preserve">Réécritures appareillées : appropriations de l’œuvre de Raymond Queneau sur Internet</w:t>
              </w:r>
            </w:hyperlink>
          </w:p>
          <w:p>
            <w:pPr/>
            <w:hyperlink r:id="rId174" w:history="1">
              <w:r>
                <w:rPr>
                  <w:color w:val="#410a8c"/>
                  <w:u w:val="single"/>
                </w:rPr>
                <w:t xml:space="preserve">Emmanuël Souchier</w:t>
              </w:r>
            </w:hyperlink>
            <w:r>
              <w:rPr/>
              <w:t xml:space="preserve">,</w:t>
            </w:r>
            <w:hyperlink r:id="rId8" w:history="1">
              <w:r>
                <w:rPr>
                  <w:color w:val="#410a8c"/>
                  <w:u w:val="single"/>
                </w:rPr>
                <w:t xml:space="preserve">Julia Bonaccorsi</w:t>
              </w:r>
            </w:hyperlink>
            <w:r>
              <w:rPr/>
              <w:t xml:space="preserve">,</w:t>
            </w:r>
            <w:hyperlink r:id="rId175" w:history="1">
              <w:r>
                <w:rPr>
                  <w:color w:val="#410a8c"/>
                  <w:u w:val="single"/>
                </w:rPr>
                <w:t xml:space="preserve">Isabelle Garron</w:t>
              </w:r>
            </w:hyperlink>
            <w:r>
              <w:rPr/>
              <w:t xml:space="preserve">,</w:t>
            </w:r>
            <w:hyperlink r:id="rId98" w:history="1">
              <w:r>
                <w:rPr>
                  <w:color w:val="#410a8c"/>
                  <w:u w:val="single"/>
                </w:rPr>
                <w:t xml:space="preserve">Sarah Labelle</w:t>
              </w:r>
            </w:hyperlink>
            <w:r>
              <w:rPr/>
              <w:t xml:space="preserve">,</w:t>
            </w:r>
            <w:hyperlink r:id="rId176"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73" w:history="1">
              <w:r>
                <w:rPr>
                  <w:color w:val="#410a8c"/>
                  <w:u w:val="single"/>
                </w:rPr>
                <w:t xml:space="preserve">hal-03761015v1</w:t>
              </w:r>
            </w:hyperlink>
          </w:p>
        </w:tc>
      </w:tr>
      <w:tr>
        <w:trPr/>
        <w:tc>
          <w:tcPr>
            <w:noWrap/>
          </w:tcPr>
          <w:p>
            <w:pPr>
              <w:spacing w:after="200"/>
            </w:pPr>
            <w:hyperlink r:id="rId177" w:history="1">
              <w:r>
                <w:rPr>
                  <w:color w:val="1e198e"/>
                  <w:b w:val="1"/>
                  <w:bCs w:val="1"/>
                  <w:u w:val="single"/>
                </w:rPr>
                <w:t xml:space="preserve">Approche réflexive des procédures de recherche pour un objet culturel : la lecture</w:t>
              </w:r>
            </w:hyperlink>
          </w:p>
          <w:p>
            <w:pPr/>
            <w:hyperlink r:id="rId8" w:history="1">
              <w:r>
                <w:rPr>
                  <w:color w:val="#410a8c"/>
                  <w:u w:val="single"/>
                </w:rPr>
                <w:t xml:space="preserve">Julia Bonaccorsi</w:t>
              </w:r>
            </w:hyperlink>
          </w:p>
          <w:p>
            <w:pPr/>
            <w:r>
              <w:rPr>
                <w:i w:val="1"/>
                <w:iCs w:val="1"/>
              </w:rPr>
              <w:t xml:space="preserve">Approches des questions culturelles en Sciences de l’information et de la communication</w:t>
            </w:r>
            <w:r>
              <w:rPr/>
              <w:t xml:space="preserve">, Université Charles de Gaulle-Lille3, pp.297-305, 2007</w:t>
            </w:r>
          </w:p>
          <w:p>
            <w:pPr/>
            <w:r>
              <w:rPr/>
              <w:t xml:space="preserve">Chapitre d'ouvrage</w:t>
            </w:r>
          </w:p>
          <w:p>
            <w:pPr/>
            <w:hyperlink r:id="rId177" w:history="1">
              <w:r>
                <w:rPr>
                  <w:color w:val="#410a8c"/>
                  <w:u w:val="single"/>
                </w:rPr>
                <w:t xml:space="preserve">hal-01967832v1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La sélection polyphonique des points de vue de l’Observatoire photographique des paysages de la Vallée de la chimie</w:t>
              </w:r>
            </w:hyperlink>
          </w:p>
          <w:p>
            <w:pPr/>
            <w:hyperlink r:id="rId8" w:history="1">
              <w:r>
                <w:rPr>
                  <w:color w:val="#410a8c"/>
                  <w:u w:val="single"/>
                </w:rPr>
                <w:t xml:space="preserve">Julia Bonaccorsi</w:t>
              </w:r>
            </w:hyperlink>
          </w:p>
          <w:p>
            <w:pPr/>
            <w:r>
              <w:rPr>
                <w:i w:val="1"/>
                <w:iCs w:val="1"/>
              </w:rPr>
              <w:t xml:space="preserve">Observatoire photographique des paysages de la Vallée de la chimie - Temps zéro</w:t>
            </w:r>
            <w:r>
              <w:rPr/>
              <w:t xml:space="preserve">, 2022, pp.75-78</w:t>
            </w:r>
          </w:p>
          <w:p>
            <w:pPr/>
            <w:r>
              <w:rPr/>
              <w:t xml:space="preserve">Autre publication scientifique</w:t>
            </w:r>
          </w:p>
          <w:p>
            <w:pPr/>
            <w:hyperlink r:id="rId178" w:history="1">
              <w:r>
                <w:rPr>
                  <w:color w:val="#410a8c"/>
                  <w:u w:val="single"/>
                </w:rPr>
                <w:t xml:space="preserve">hal-03518385v1</w:t>
              </w:r>
            </w:hyperlink>
          </w:p>
        </w:tc>
      </w:tr>
      <w:tr>
        <w:trPr/>
        <w:tc>
          <w:tcPr>
            <w:noWrap/>
          </w:tcPr>
          <w:p>
            <w:pPr>
              <w:spacing w:after="200"/>
            </w:pPr>
            <w:hyperlink r:id="rId179" w:history="1">
              <w:r>
                <w:rPr>
                  <w:color w:val="1e198e"/>
                  <w:b w:val="1"/>
                  <w:bCs w:val="1"/>
                  <w:u w:val="single"/>
                </w:rPr>
                <w:t xml:space="preserve">Le savant et les fausses notes</w:t>
              </w:r>
            </w:hyperlink>
          </w:p>
          <w:p>
            <w:pPr/>
            <w:hyperlink r:id="rId8" w:history="1">
              <w:r>
                <w:rPr>
                  <w:color w:val="#410a8c"/>
                  <w:u w:val="single"/>
                </w:rPr>
                <w:t xml:space="preserve">Julia Bonaccorsi</w:t>
              </w:r>
            </w:hyperlink>
          </w:p>
          <w:p>
            <w:pPr/>
            <w:r>
              <w:rPr>
                <w:i w:val="1"/>
                <w:iCs w:val="1"/>
              </w:rPr>
              <w:t xml:space="preserve">écriture et image. Mosaïque. En mémoire d’Yves Jeanneret</w:t>
            </w:r>
            <w:r>
              <w:rPr/>
              <w:t xml:space="preserve">, 2021, p.351-354</w:t>
            </w:r>
          </w:p>
          <w:p>
            <w:pPr/>
            <w:r>
              <w:rPr/>
              <w:t xml:space="preserve">Autre publication scientifique</w:t>
            </w:r>
          </w:p>
          <w:p>
            <w:pPr/>
            <w:hyperlink r:id="rId179" w:history="1">
              <w:r>
                <w:rPr>
                  <w:color w:val="#410a8c"/>
                  <w:u w:val="single"/>
                </w:rPr>
                <w:t xml:space="preserve">hal-03518347v1</w:t>
              </w:r>
            </w:hyperlink>
          </w:p>
        </w:tc>
      </w:tr>
      <w:tr>
        <w:trPr/>
        <w:tc>
          <w:tcPr>
            <w:noWrap/>
          </w:tcPr>
          <w:p>
            <w:pPr>
              <w:spacing w:after="200"/>
            </w:pPr>
            <w:hyperlink r:id="rId180" w:history="1">
              <w:r>
                <w:rPr>
                  <w:color w:val="1e198e"/>
                  <w:b w:val="1"/>
                  <w:bCs w:val="1"/>
                  <w:u w:val="single"/>
                </w:rPr>
                <w:t xml:space="preserve">Que peut nous enseigner la photogénie numérique de la ville ?&amp;quot; Conférence La Ville intelligente et apprenante Un atout pour mieux vivre ensemble ?, organisée par le Conseil de Développement du Grand Lyon, l'Association des Amis de l'Université de Lyon, et le Labex IMU</w:t>
              </w:r>
            </w:hyperlink>
          </w:p>
          <w:p>
            <w:pPr/>
            <w:hyperlink r:id="rId8" w:history="1">
              <w:r>
                <w:rPr>
                  <w:color w:val="#410a8c"/>
                  <w:u w:val="single"/>
                </w:rPr>
                <w:t xml:space="preserve">Julia Bonaccorsi</w:t>
              </w:r>
            </w:hyperlink>
          </w:p>
          <w:p>
            <w:pPr/>
            <w:r>
              <w:rPr/>
              <w:t xml:space="preserve">2018</w:t>
            </w:r>
          </w:p>
          <w:p>
            <w:pPr/>
            <w:r>
              <w:rPr/>
              <w:t xml:space="preserve">Autre publication scientifique</w:t>
            </w:r>
          </w:p>
          <w:p>
            <w:pPr/>
            <w:hyperlink r:id="rId180" w:history="1">
              <w:r>
                <w:rPr>
                  <w:color w:val="#410a8c"/>
                  <w:u w:val="single"/>
                </w:rPr>
                <w:t xml:space="preserve">hal-01799525v1</w:t>
              </w:r>
            </w:hyperlink>
          </w:p>
        </w:tc>
      </w:tr>
      <w:tr>
        <w:trPr/>
        <w:tc>
          <w:tcPr>
            <w:noWrap/>
          </w:tcPr>
          <w:p>
            <w:pPr>
              <w:spacing w:after="200"/>
            </w:pPr>
            <w:hyperlink r:id="rId181" w:history="1">
              <w:r>
                <w:rPr>
                  <w:color w:val="1e198e"/>
                  <w:b w:val="1"/>
                  <w:bCs w:val="1"/>
                  <w:u w:val="single"/>
                </w:rPr>
                <w:t xml:space="preserve">Étude sémiologique comparative du packaging des paquets de cigarettes classiques et &amp;quot;neutres</w:t>
              </w:r>
            </w:hyperlink>
          </w:p>
          <w:p>
            <w:pPr/>
            <w:hyperlink r:id="rId8" w:history="1">
              <w:r>
                <w:rPr>
                  <w:color w:val="#410a8c"/>
                  <w:u w:val="single"/>
                </w:rPr>
                <w:t xml:space="preserve">Julia Bonaccorsi</w:t>
              </w:r>
            </w:hyperlink>
            <w:r>
              <w:rPr/>
              <w:t xml:space="preserve">,</w:t>
            </w:r>
            <w:hyperlink r:id="rId182" w:history="1">
              <w:r>
                <w:rPr>
                  <w:color w:val="#410a8c"/>
                  <w:u w:val="single"/>
                </w:rPr>
                <w:t xml:space="preserve">Dominique Desmarchelier</w:t>
              </w:r>
            </w:hyperlink>
            <w:r>
              <w:rPr/>
              <w:t xml:space="preserve">,</w:t>
            </w:r>
            <w:hyperlink r:id="rId183" w:history="1">
              <w:r>
                <w:rPr>
                  <w:color w:val="#410a8c"/>
                  <w:u w:val="single"/>
                </w:rPr>
                <w:t xml:space="preserve">Dominique Ducard</w:t>
              </w:r>
            </w:hyperlink>
            <w:r>
              <w:rPr/>
              <w:t xml:space="preserve">,</w:t>
            </w:r>
            <w:hyperlink r:id="rId184" w:history="1">
              <w:r>
                <w:rPr>
                  <w:color w:val="#410a8c"/>
                  <w:u w:val="single"/>
                </w:rPr>
                <w:t xml:space="preserve">Nataly Botero</w:t>
              </w:r>
            </w:hyperlink>
          </w:p>
          <w:p>
            <w:pPr/>
            <w:r>
              <w:rPr/>
              <w:t xml:space="preserve">2010</w:t>
            </w:r>
          </w:p>
          <w:p>
            <w:pPr/>
            <w:r>
              <w:rPr/>
              <w:t xml:space="preserve">Autre publication scientifique</w:t>
            </w:r>
          </w:p>
          <w:p>
            <w:pPr/>
            <w:hyperlink r:id="rId181" w:history="1">
              <w:r>
                <w:rPr>
                  <w:color w:val="#410a8c"/>
                  <w:u w:val="single"/>
                </w:rPr>
                <w:t xml:space="preserve">halshs-01146692v1</w:t>
              </w:r>
            </w:hyperlink>
          </w:p>
        </w:tc>
      </w:tr>
      <w:tr>
        <w:trPr/>
        <w:tc>
          <w:tcPr>
            <w:noWrap/>
          </w:tcPr>
          <w:p>
            <w:pPr>
              <w:spacing w:after="200"/>
            </w:pPr>
            <w:hyperlink r:id="rId185" w:history="1">
              <w:r>
                <w:rPr>
                  <w:color w:val="1e198e"/>
                  <w:b w:val="1"/>
                  <w:bCs w:val="1"/>
                  <w:u w:val="single"/>
                </w:rPr>
                <w:t xml:space="preserve">Analyser les transformations des objets empiriques : nouveaux regards, nouvelles méthodes</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2004</w:t>
            </w:r>
          </w:p>
          <w:p>
            <w:pPr/>
            <w:r>
              <w:rPr/>
              <w:t xml:space="preserve">Autre publication scientifique</w:t>
            </w:r>
          </w:p>
          <w:p>
            <w:pPr/>
            <w:hyperlink r:id="rId185" w:history="1">
              <w:r>
                <w:rPr>
                  <w:color w:val="#410a8c"/>
                  <w:u w:val="single"/>
                </w:rPr>
                <w:t xml:space="preserve">hal-01322300v1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Introduction de la journée d'étude : conception, réception, capacitation</w:t>
              </w:r>
            </w:hyperlink>
          </w:p>
          <w:p>
            <w:pPr/>
            <w:hyperlink r:id="rId68" w:history="1">
              <w:r>
                <w:rPr>
                  <w:color w:val="#410a8c"/>
                  <w:u w:val="single"/>
                </w:rPr>
                <w:t xml:space="preserve">Fabien Labarthe</w:t>
              </w:r>
            </w:hyperlink>
            <w:r>
              <w:rPr/>
              <w:t xml:space="preserve">,</w:t>
            </w: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p>
          <w:p>
            <w:pPr/>
            <w:r>
              <w:rPr/>
              <w:t xml:space="preserve">2024</w:t>
            </w:r>
          </w:p>
          <w:p>
            <w:pPr/>
            <w:r>
              <w:rPr/>
              <w:t xml:space="preserve">Pré-publication, Document de travail</w:t>
            </w:r>
          </w:p>
          <w:p>
            <w:pPr/>
            <w:hyperlink r:id="rId186" w:history="1">
              <w:r>
                <w:rPr>
                  <w:color w:val="#410a8c"/>
                  <w:u w:val="single"/>
                </w:rPr>
                <w:t xml:space="preserve">hal-04777341v1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RÉSULTATS DE L’ÉVALUATION LUDOMUSE, EXPÉRIMENTATIONS - Juillet 2016</w:t>
              </w:r>
            </w:hyperlink>
          </w:p>
          <w:p>
            <w:pPr/>
            <w:hyperlink r:id="rId64" w:history="1">
              <w:r>
                <w:rPr>
                  <w:color w:val="#410a8c"/>
                  <w:u w:val="single"/>
                </w:rPr>
                <w:t xml:space="preserve">Camille Jutant</w:t>
              </w:r>
            </w:hyperlink>
            <w:r>
              <w:rPr/>
              <w:t xml:space="preserve">,</w:t>
            </w:r>
            <w:hyperlink r:id="rId188" w:history="1">
              <w:r>
                <w:rPr>
                  <w:color w:val="#410a8c"/>
                  <w:u w:val="single"/>
                </w:rPr>
                <w:t xml:space="preserve">Gaëlle Lesaffre</w:t>
              </w:r>
            </w:hyperlink>
            <w:r>
              <w:rPr/>
              <w:t xml:space="preserve">,</w:t>
            </w:r>
            <w:hyperlink r:id="rId8" w:history="1">
              <w:r>
                <w:rPr>
                  <w:color w:val="#410a8c"/>
                  <w:u w:val="single"/>
                </w:rPr>
                <w:t xml:space="preserve">Julia Bonaccorsi</w:t>
              </w:r>
            </w:hyperlink>
            <w:r>
              <w:rPr/>
              <w:t xml:space="preserve">,</w:t>
            </w:r>
            <w:hyperlink r:id="rId189" w:history="1">
              <w:r>
                <w:rPr>
                  <w:color w:val="#410a8c"/>
                  <w:u w:val="single"/>
                </w:rPr>
                <w:t xml:space="preserve">Françoise Paquienséguy</w:t>
              </w:r>
            </w:hyperlink>
          </w:p>
          <w:p>
            <w:pPr/>
            <w:r>
              <w:rPr/>
              <w:t xml:space="preserve">[Rapport de recherche] Elico. 2016</w:t>
            </w:r>
          </w:p>
          <w:p>
            <w:pPr/>
            <w:r>
              <w:rPr/>
              <w:t xml:space="preserve">Rapport</w:t>
            </w:r>
            <w:r>
              <w:rPr/>
              <w:t xml:space="preserve"> (rapport de recherche)</w:t>
            </w:r>
          </w:p>
          <w:p>
            <w:pPr/>
            <w:hyperlink r:id="rId187" w:history="1">
              <w:r>
                <w:rPr>
                  <w:color w:val="#410a8c"/>
                  <w:u w:val="single"/>
                </w:rPr>
                <w:t xml:space="preserve">hal-02092778v1</w:t>
              </w:r>
            </w:hyperlink>
          </w:p>
        </w:tc>
      </w:tr>
      <w:tr>
        <w:trPr/>
        <w:tc>
          <w:tcPr>
            <w:noWrap/>
          </w:tcPr>
          <w:p>
            <w:pPr>
              <w:spacing w:after="200"/>
            </w:pPr>
            <w:hyperlink r:id="rId190" w:history="1">
              <w:r>
                <w:rPr>
                  <w:color w:val="1e198e"/>
                  <w:b w:val="1"/>
                  <w:bCs w:val="1"/>
                  <w:u w:val="single"/>
                </w:rPr>
                <w:t xml:space="preserve">La réalité virtuelle et augmentée in situ au service de la sensibilisation du public au risque d’inondation (Rhône-Saône), Projet FLOOD AR. Rapport d'évaluation</w:t>
              </w:r>
            </w:hyperlink>
          </w:p>
          <w:p>
            <w:pPr/>
            <w:hyperlink r:id="rId8" w:history="1">
              <w:r>
                <w:rPr>
                  <w:color w:val="#410a8c"/>
                  <w:u w:val="single"/>
                </w:rPr>
                <w:t xml:space="preserve">Julia Bonaccorsi</w:t>
              </w:r>
            </w:hyperlink>
            <w:r>
              <w:rPr/>
              <w:t xml:space="preserve">,</w:t>
            </w:r>
            <w:hyperlink r:id="rId26" w:history="1">
              <w:r>
                <w:rPr>
                  <w:color w:val="#410a8c"/>
                  <w:u w:val="single"/>
                </w:rPr>
                <w:t xml:space="preserve">Marcel Vogt</w:t>
              </w:r>
            </w:hyperlink>
          </w:p>
          <w:p>
            <w:pPr/>
            <w:r>
              <w:rPr/>
              <w:t xml:space="preserve">[Rapport de recherche] Région Auvergne Rhône Alpes, DREAL, Compagnie Nationale du Rhône. 2016</w:t>
            </w:r>
          </w:p>
          <w:p>
            <w:pPr/>
            <w:r>
              <w:rPr/>
              <w:t xml:space="preserve">Rapport</w:t>
            </w:r>
            <w:r>
              <w:rPr/>
              <w:t xml:space="preserve"> (rapport de recherche)</w:t>
            </w:r>
          </w:p>
          <w:p>
            <w:pPr/>
            <w:hyperlink r:id="rId190" w:history="1">
              <w:r>
                <w:rPr>
                  <w:color w:val="#410a8c"/>
                  <w:u w:val="single"/>
                </w:rPr>
                <w:t xml:space="preserve">hal-01967847v1</w:t>
              </w:r>
            </w:hyperlink>
          </w:p>
        </w:tc>
      </w:tr>
      <w:tr>
        <w:trPr/>
        <w:tc>
          <w:tcPr>
            <w:noWrap/>
          </w:tcPr>
          <w:p>
            <w:pPr>
              <w:spacing w:after="200"/>
            </w:pPr>
            <w:hyperlink r:id="rId191" w:history="1">
              <w:r>
                <w:rPr>
                  <w:color w:val="1e198e"/>
                  <w:b w:val="1"/>
                  <w:bCs w:val="1"/>
                  <w:u w:val="single"/>
                </w:rPr>
                <w:t xml:space="preserve">Les noms de l’espace d’exposition permanente du CECER : valeur évocative et pertinence dénominative</w:t>
              </w:r>
            </w:hyperlink>
          </w:p>
          <w:p>
            <w:pPr/>
            <w:hyperlink r:id="rId192" w:history="1">
              <w:r>
                <w:rPr>
                  <w:color w:val="#410a8c"/>
                  <w:u w:val="single"/>
                </w:rPr>
                <w:t xml:space="preserve">Daniel Jacobi</w:t>
              </w:r>
            </w:hyperlink>
            <w:r>
              <w:rPr/>
              <w:t xml:space="preserve">,</w:t>
            </w:r>
            <w:hyperlink r:id="rId8" w:history="1">
              <w:r>
                <w:rPr>
                  <w:color w:val="#410a8c"/>
                  <w:u w:val="single"/>
                </w:rPr>
                <w:t xml:space="preserve">Julia Bonaccorsi</w:t>
              </w:r>
            </w:hyperlink>
          </w:p>
          <w:p>
            <w:pPr/>
            <w:r>
              <w:rPr/>
              <w:t xml:space="preserve">[Rapport de recherche] Comité Régional Languedoc-Roussillon, Commissariat à l’Energie Atomique-CECER, Marcoule (30). 2004</w:t>
            </w:r>
          </w:p>
          <w:p>
            <w:pPr/>
            <w:r>
              <w:rPr/>
              <w:t xml:space="preserve">Rapport</w:t>
            </w:r>
            <w:r>
              <w:rPr/>
              <w:t xml:space="preserve"> (rapport de recherche)</w:t>
            </w:r>
          </w:p>
          <w:p>
            <w:pPr/>
            <w:hyperlink r:id="rId191" w:history="1">
              <w:r>
                <w:rPr>
                  <w:color w:val="#410a8c"/>
                  <w:u w:val="single"/>
                </w:rPr>
                <w:t xml:space="preserve">halshs-01967849v1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Sciences de l'information et de la communication. Celsa - Université Paris Sorbonne, 2012</w:t>
            </w:r>
          </w:p>
          <w:p>
            <w:pPr/>
            <w:r>
              <w:rPr/>
              <w:t xml:space="preserve">HDR</w:t>
            </w:r>
          </w:p>
          <w:p>
            <w:pPr/>
            <w:hyperlink r:id="rId193" w:history="1">
              <w:r>
                <w:rPr>
                  <w:color w:val="#410a8c"/>
                  <w:u w:val="single"/>
                </w:rPr>
                <w:t xml:space="preserve">tel-01322308v1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État des lieux de la critique en littérature de jeunesse en vue de l'élaboration d'un site web à l'université de Lille III</w:t>
              </w:r>
            </w:hyperlink>
          </w:p>
          <w:p>
            <w:pPr/>
            <w:hyperlink r:id="rId8" w:history="1">
              <w:r>
                <w:rPr>
                  <w:color w:val="#410a8c"/>
                  <w:u w:val="single"/>
                </w:rPr>
                <w:t xml:space="preserve">Julia Bonaccorsi</w:t>
              </w:r>
            </w:hyperlink>
          </w:p>
          <w:p>
            <w:pPr/>
            <w:r>
              <w:rPr/>
              <w:t xml:space="preserve">Sciences de l'information et de la communication. 1998</w:t>
            </w:r>
          </w:p>
          <w:p>
            <w:pPr/>
            <w:r>
              <w:rPr/>
              <w:t xml:space="preserve">Mémoire d'étudiant</w:t>
            </w:r>
          </w:p>
          <w:p>
            <w:pPr/>
            <w:hyperlink r:id="rId194" w:history="1">
              <w:r>
                <w:rPr>
                  <w:color w:val="#410a8c"/>
                  <w:u w:val="single"/>
                </w:rPr>
                <w:t xml:space="preserve">dumas-01581501v1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jm.hal.science/ujm-04287575v1" TargetMode="External"/><Relationship Id="rId8" Type="http://schemas.openxmlformats.org/officeDocument/2006/relationships/hyperlink" Target="https://hal.science/search/index/?q=*&amp;authFullName_s=Julia Bonaccorsi" TargetMode="External"/><Relationship Id="rId9" Type="http://schemas.openxmlformats.org/officeDocument/2006/relationships/hyperlink" Target="https://hal.science/search/index/?q=*&amp;authFullName_s=Estelle Bonnet" TargetMode="External"/><Relationship Id="rId10" Type="http://schemas.openxmlformats.org/officeDocument/2006/relationships/hyperlink" Target="https://hal.science/search/index/?q=*&amp;authFullName_s=David Desaleux" TargetMode="External"/><Relationship Id="rId11" Type="http://schemas.openxmlformats.org/officeDocument/2006/relationships/hyperlink" Target="https://hal.science/search/index/?q=*&amp;authFullName_s=Jeanne Drouet" TargetMode="External"/><Relationship Id="rId12" Type="http://schemas.openxmlformats.org/officeDocument/2006/relationships/hyperlink" Target="https://hal.science/search/index/?q=*&amp;authFullName_s=Emmanuelle Mazuyer" TargetMode="External"/><Relationship Id="rId13" Type="http://schemas.openxmlformats.org/officeDocument/2006/relationships/hyperlink" Target="https://dx.doi.org/10.3917/comla1.215.0123" TargetMode="External"/><Relationship Id="rId14" Type="http://schemas.openxmlformats.org/officeDocument/2006/relationships/hyperlink" Target="https://hal.science/hal-01967883v1" TargetMode="External"/><Relationship Id="rId15" Type="http://schemas.openxmlformats.org/officeDocument/2006/relationships/hyperlink" Target="https://hal.science/hal-02912565v1" TargetMode="External"/><Relationship Id="rId16" Type="http://schemas.openxmlformats.org/officeDocument/2006/relationships/hyperlink" Target="https://hal.science/search/index/?q=*&amp;authFullName_s=Florence Jacquinod" TargetMode="External"/><Relationship Id="rId17" Type="http://schemas.openxmlformats.org/officeDocument/2006/relationships/hyperlink" Target="https://dx.doi.org/10.3390/ijgi8020084" TargetMode="External"/><Relationship Id="rId18" Type="http://schemas.openxmlformats.org/officeDocument/2006/relationships/hyperlink" Target="https://hal.science/hal-01967880v1" TargetMode="External"/><Relationship Id="rId19" Type="http://schemas.openxmlformats.org/officeDocument/2006/relationships/hyperlink" Target="https://dx.doi.org/10.3917/comla1.199.0091" TargetMode="External"/><Relationship Id="rId20" Type="http://schemas.openxmlformats.org/officeDocument/2006/relationships/hyperlink" Target="https://hal.science/hal-02420130v1" TargetMode="External"/><Relationship Id="rId21" Type="http://schemas.openxmlformats.org/officeDocument/2006/relationships/hyperlink" Target="https://hal.science/search/index/?q=*&amp;authFullName_s=C&#233;cile Tardy" TargetMode="External"/><Relationship Id="rId22" Type="http://schemas.openxmlformats.org/officeDocument/2006/relationships/hyperlink" Target="https://dx.doi.org/10.4000/questionsdecommunication.20796" TargetMode="External"/><Relationship Id="rId23" Type="http://schemas.openxmlformats.org/officeDocument/2006/relationships/hyperlink" Target="https://hal.science/hal-02418287v1" TargetMode="External"/><Relationship Id="rId24" Type="http://schemas.openxmlformats.org/officeDocument/2006/relationships/hyperlink" Target="https://hal.science/search/index/?q=*&amp;authFullName_s=Yves Jeanneret" TargetMode="External"/><Relationship Id="rId25" Type="http://schemas.openxmlformats.org/officeDocument/2006/relationships/hyperlink" Target="https://hal.science/hal-01798306v1" TargetMode="External"/><Relationship Id="rId26" Type="http://schemas.openxmlformats.org/officeDocument/2006/relationships/hyperlink" Target="https://hal.science/search/index/?q=*&amp;authFullName_s=Marcel Vogt" TargetMode="External"/><Relationship Id="rId27" Type="http://schemas.openxmlformats.org/officeDocument/2006/relationships/hyperlink" Target="https://dx.doi.org/10.3166/rig.2017.00038" TargetMode="External"/><Relationship Id="rId28" Type="http://schemas.openxmlformats.org/officeDocument/2006/relationships/hyperlink" Target="https://hal.science/hal-01635245v1" TargetMode="External"/><Relationship Id="rId29" Type="http://schemas.openxmlformats.org/officeDocument/2006/relationships/hyperlink" Target="https://hal.science/search/index/?q=*&amp;authFullName_s=Val&#233;rie Croissant" TargetMode="External"/><Relationship Id="rId30" Type="http://schemas.openxmlformats.org/officeDocument/2006/relationships/hyperlink" Target="https://dx.doi.org/10.4074/S0336150017012054" TargetMode="External"/><Relationship Id="rId31" Type="http://schemas.openxmlformats.org/officeDocument/2006/relationships/hyperlink" Target="https://hal.science/hal-01307884v1" TargetMode="External"/><Relationship Id="rId32" Type="http://schemas.openxmlformats.org/officeDocument/2006/relationships/hyperlink" Target="https://hal.science/search/index/?q=*&amp;authFullName_s=Jean-Claude Domenget" TargetMode="External"/><Relationship Id="rId33" Type="http://schemas.openxmlformats.org/officeDocument/2006/relationships/hyperlink" Target="https://hal.science/search/index/?q=*&amp;authFullName_s=Valerie Carayol" TargetMode="External"/><Relationship Id="rId34" Type="http://schemas.openxmlformats.org/officeDocument/2006/relationships/hyperlink" Target="https://dx.doi.org/10.4000/rfsic.1984" TargetMode="External"/><Relationship Id="rId35" Type="http://schemas.openxmlformats.org/officeDocument/2006/relationships/hyperlink" Target="https://hal.science/hal-01288998v1" TargetMode="External"/><Relationship Id="rId36" Type="http://schemas.openxmlformats.org/officeDocument/2006/relationships/hyperlink" Target="https://dx.doi.org/10.25965/interfaces-numeriques.2942" TargetMode="External"/><Relationship Id="rId37" Type="http://schemas.openxmlformats.org/officeDocument/2006/relationships/hyperlink" Target="https://hal.science/hal-01311763v1" TargetMode="External"/><Relationship Id="rId38" Type="http://schemas.openxmlformats.org/officeDocument/2006/relationships/hyperlink" Target="https://dx.doi.org/10.4000/edc.6467" TargetMode="External"/><Relationship Id="rId39" Type="http://schemas.openxmlformats.org/officeDocument/2006/relationships/hyperlink" Target="https://hal.science/hal-01289002v1" TargetMode="External"/><Relationship Id="rId40" Type="http://schemas.openxmlformats.org/officeDocument/2006/relationships/hyperlink" Target="https://enpc.hal.science/hal-01092387v1" TargetMode="External"/><Relationship Id="rId41" Type="http://schemas.openxmlformats.org/officeDocument/2006/relationships/hyperlink" Target="https://hal.science/search/index/?q=*&amp;authFullName_s=Anne Jarrigeon" TargetMode="External"/><Relationship Id="rId42" Type="http://schemas.openxmlformats.org/officeDocument/2006/relationships/hyperlink" Target="https://dx.doi.org/10.3917/comla.180.0025" TargetMode="External"/><Relationship Id="rId43" Type="http://schemas.openxmlformats.org/officeDocument/2006/relationships/hyperlink" Target="https://hal.science/hal-00927110v1" TargetMode="External"/><Relationship Id="rId44" Type="http://schemas.openxmlformats.org/officeDocument/2006/relationships/hyperlink" Target="https://dx.doi.org/10.4000/rfsic.530" TargetMode="External"/><Relationship Id="rId45" Type="http://schemas.openxmlformats.org/officeDocument/2006/relationships/hyperlink" Target="https://hal.science/hal-01322309v1" TargetMode="External"/><Relationship Id="rId46" Type="http://schemas.openxmlformats.org/officeDocument/2006/relationships/hyperlink" Target="https://dx.doi.org/10.7202/1009350ar" TargetMode="External"/><Relationship Id="rId47" Type="http://schemas.openxmlformats.org/officeDocument/2006/relationships/hyperlink" Target="https://shs.hal.science/halshs-01967856v1" TargetMode="External"/><Relationship Id="rId48" Type="http://schemas.openxmlformats.org/officeDocument/2006/relationships/hyperlink" Target="https://hal.science/search/index/?q=*&amp;authFullName_s=Magali Nonjon" TargetMode="External"/><Relationship Id="rId49" Type="http://schemas.openxmlformats.org/officeDocument/2006/relationships/hyperlink" Target="https://dx.doi.org/10.4000/quaderni.618" TargetMode="External"/><Relationship Id="rId50" Type="http://schemas.openxmlformats.org/officeDocument/2006/relationships/hyperlink" Target="https://shs.hal.science/halshs-01967858v1" TargetMode="External"/><Relationship Id="rId51" Type="http://schemas.openxmlformats.org/officeDocument/2006/relationships/hyperlink" Target="https://hal.science/hal-01835991v1" TargetMode="External"/><Relationship Id="rId52" Type="http://schemas.openxmlformats.org/officeDocument/2006/relationships/hyperlink" Target="https://dx.doi.org/10.4074/S0336150011011070" TargetMode="External"/><Relationship Id="rId53" Type="http://schemas.openxmlformats.org/officeDocument/2006/relationships/hyperlink" Target="https://shs.hal.science/halshs-01967861v1" TargetMode="External"/><Relationship Id="rId54" Type="http://schemas.openxmlformats.org/officeDocument/2006/relationships/hyperlink" Target="https://shs.hal.science/halshs-01635256v1" TargetMode="External"/><Relationship Id="rId55" Type="http://schemas.openxmlformats.org/officeDocument/2006/relationships/hyperlink" Target="https://dx.doi.org/10.1080/07053436.2009.10707782" TargetMode="External"/><Relationship Id="rId56" Type="http://schemas.openxmlformats.org/officeDocument/2006/relationships/hyperlink" Target="https://shs.hal.science/halshs-01635259v1" TargetMode="External"/><Relationship Id="rId57" Type="http://schemas.openxmlformats.org/officeDocument/2006/relationships/hyperlink" Target="https://dx.doi.org/10.4000/edc.718" TargetMode="External"/><Relationship Id="rId58" Type="http://schemas.openxmlformats.org/officeDocument/2006/relationships/hyperlink" Target="https://shs.hal.science/halshs-01967863v1" TargetMode="External"/><Relationship Id="rId59" Type="http://schemas.openxmlformats.org/officeDocument/2006/relationships/hyperlink" Target="https://shs.hal.science/halshs-01635254v1" TargetMode="External"/><Relationship Id="rId60" Type="http://schemas.openxmlformats.org/officeDocument/2006/relationships/hyperlink" Target="https://dx.doi.org/10.3406/spira.2007.1391" TargetMode="External"/><Relationship Id="rId61" Type="http://schemas.openxmlformats.org/officeDocument/2006/relationships/hyperlink" Target="https://hal.science/hal-01452193v1" TargetMode="External"/><Relationship Id="rId62" Type="http://schemas.openxmlformats.org/officeDocument/2006/relationships/hyperlink" Target="https://dx.doi.org/10.3406/colan.2001.3057" TargetMode="External"/><Relationship Id="rId63" Type="http://schemas.openxmlformats.org/officeDocument/2006/relationships/hyperlink" Target="https://hal.univ-lyon2.fr/hal-04760669v1" TargetMode="External"/><Relationship Id="rId64" Type="http://schemas.openxmlformats.org/officeDocument/2006/relationships/hyperlink" Target="https://hal.science/search/index/?q=*&amp;authFullName_s=Camille Jutant" TargetMode="External"/><Relationship Id="rId65" Type="http://schemas.openxmlformats.org/officeDocument/2006/relationships/hyperlink" Target="https://hal.science/hal-02420165v1" TargetMode="External"/><Relationship Id="rId66" Type="http://schemas.openxmlformats.org/officeDocument/2006/relationships/hyperlink" Target="https://hal.science/hal-04714260v1" TargetMode="External"/><Relationship Id="rId67" Type="http://schemas.openxmlformats.org/officeDocument/2006/relationships/hyperlink" Target="https://hal.science/search/index/?q=*&amp;authFullName_s=Tiffany Andry" TargetMode="External"/><Relationship Id="rId68" Type="http://schemas.openxmlformats.org/officeDocument/2006/relationships/hyperlink" Target="https://hal.science/search/index/?q=*&amp;authFullName_s=Fabien Labarthe" TargetMode="External"/><Relationship Id="rId69" Type="http://schemas.openxmlformats.org/officeDocument/2006/relationships/hyperlink" Target="https://hal.science/hal-03345676v1" TargetMode="External"/><Relationship Id="rId70" Type="http://schemas.openxmlformats.org/officeDocument/2006/relationships/hyperlink" Target="https://hal.science/hal-01967845v1" TargetMode="External"/><Relationship Id="rId71" Type="http://schemas.openxmlformats.org/officeDocument/2006/relationships/hyperlink" Target="https://hal.science/hal-02420151v1" TargetMode="External"/><Relationship Id="rId72" Type="http://schemas.openxmlformats.org/officeDocument/2006/relationships/hyperlink" Target="https://hal.science/search/index/?q=*&amp;authFullName_s=Fran&#231;ois Provenzano" TargetMode="External"/><Relationship Id="rId73" Type="http://schemas.openxmlformats.org/officeDocument/2006/relationships/hyperlink" Target="https://hal.science/hal-01974632v1" TargetMode="External"/><Relationship Id="rId74" Type="http://schemas.openxmlformats.org/officeDocument/2006/relationships/hyperlink" Target="https://hal.science/search/index/?q=*&amp;authFullName_s=Nicolas Navarro" TargetMode="External"/><Relationship Id="rId75" Type="http://schemas.openxmlformats.org/officeDocument/2006/relationships/hyperlink" Target="https://hal.science/hal-03783092v1" TargetMode="External"/><Relationship Id="rId76" Type="http://schemas.openxmlformats.org/officeDocument/2006/relationships/hyperlink" Target="https://hal.science/hal-01967843v1" TargetMode="External"/><Relationship Id="rId77" Type="http://schemas.openxmlformats.org/officeDocument/2006/relationships/hyperlink" Target="https://hal.science/hal-01967842v1" TargetMode="External"/><Relationship Id="rId78" Type="http://schemas.openxmlformats.org/officeDocument/2006/relationships/hyperlink" Target="https://hal.science/hal-01967840v1" TargetMode="External"/><Relationship Id="rId79" Type="http://schemas.openxmlformats.org/officeDocument/2006/relationships/hyperlink" Target="https://hal.science/hal-01967844v1" TargetMode="External"/><Relationship Id="rId80" Type="http://schemas.openxmlformats.org/officeDocument/2006/relationships/hyperlink" Target="https://hal.science/hal-01967823v1" TargetMode="External"/><Relationship Id="rId81" Type="http://schemas.openxmlformats.org/officeDocument/2006/relationships/hyperlink" Target="https://hal.science/hal-01967764v1" TargetMode="External"/><Relationship Id="rId82" Type="http://schemas.openxmlformats.org/officeDocument/2006/relationships/hyperlink" Target="https://hal.science/hal-01835974v1" TargetMode="External"/><Relationship Id="rId83" Type="http://schemas.openxmlformats.org/officeDocument/2006/relationships/hyperlink" Target="https://shs.hal.science/halshs-01967852v1" TargetMode="External"/><Relationship Id="rId84" Type="http://schemas.openxmlformats.org/officeDocument/2006/relationships/hyperlink" Target="https://hal.science/hal-01196030v1" TargetMode="External"/><Relationship Id="rId85" Type="http://schemas.openxmlformats.org/officeDocument/2006/relationships/hyperlink" Target="https://shs.hal.science/halshs-01967851v1" TargetMode="External"/><Relationship Id="rId86" Type="http://schemas.openxmlformats.org/officeDocument/2006/relationships/hyperlink" Target="https://hal.science/hal-01196028v1" TargetMode="External"/><Relationship Id="rId87" Type="http://schemas.openxmlformats.org/officeDocument/2006/relationships/hyperlink" Target="https://hal.science/hal-01967846v1" TargetMode="External"/><Relationship Id="rId88" Type="http://schemas.openxmlformats.org/officeDocument/2006/relationships/hyperlink" Target="https://lilloa.hal.science/hal-00826063v2" TargetMode="External"/><Relationship Id="rId89" Type="http://schemas.openxmlformats.org/officeDocument/2006/relationships/hyperlink" Target="https://hal.science/search/index/?q=*&amp;authFullName_s=Virginie Julliard" TargetMode="External"/><Relationship Id="rId90" Type="http://schemas.openxmlformats.org/officeDocument/2006/relationships/hyperlink" Target="https://hal.science/hal-00927109v1" TargetMode="External"/><Relationship Id="rId91" Type="http://schemas.openxmlformats.org/officeDocument/2006/relationships/hyperlink" Target="https://hal.science/hal-01967829v1" TargetMode="External"/><Relationship Id="rId92" Type="http://schemas.openxmlformats.org/officeDocument/2006/relationships/hyperlink" Target="https://hal.science/hal-01967839v1" TargetMode="External"/><Relationship Id="rId93" Type="http://schemas.openxmlformats.org/officeDocument/2006/relationships/hyperlink" Target="https://hal.science/search/index/?q=*&amp;authFullName_s=Caroline Ollivier-Yaniv" TargetMode="External"/><Relationship Id="rId94" Type="http://schemas.openxmlformats.org/officeDocument/2006/relationships/hyperlink" Target="https://hal.science/hal-01967838v1" TargetMode="External"/><Relationship Id="rId95" Type="http://schemas.openxmlformats.org/officeDocument/2006/relationships/hyperlink" Target="https://hal.science/hal-01967825v1" TargetMode="External"/><Relationship Id="rId96" Type="http://schemas.openxmlformats.org/officeDocument/2006/relationships/hyperlink" Target="https://hal.science/hal-01967831v1" TargetMode="External"/><Relationship Id="rId97" Type="http://schemas.openxmlformats.org/officeDocument/2006/relationships/hyperlink" Target="https://hal.science/hal-01967820v1" TargetMode="External"/><Relationship Id="rId98" Type="http://schemas.openxmlformats.org/officeDocument/2006/relationships/hyperlink" Target="https://hal.science/search/index/?q=*&amp;authFullName_s=Sarah Labelle" TargetMode="External"/><Relationship Id="rId99" Type="http://schemas.openxmlformats.org/officeDocument/2006/relationships/hyperlink" Target="https://archivesic.ccsd.cnrs.fr/sic_00000711v1" TargetMode="External"/><Relationship Id="rId100" Type="http://schemas.openxmlformats.org/officeDocument/2006/relationships/hyperlink" Target="https://hal.science/hal-01798284v1" TargetMode="External"/><Relationship Id="rId101" Type="http://schemas.openxmlformats.org/officeDocument/2006/relationships/hyperlink" Target="https://hal.science/search/index/?q=*&amp;authFullName_s=J&#233;r&#233;my Edert" TargetMode="External"/><Relationship Id="rId102" Type="http://schemas.openxmlformats.org/officeDocument/2006/relationships/hyperlink" Target="https://hal.science/search/index/?q=*&amp;authFullName_s=Gilles Gesqui&#232;re" TargetMode="External"/><Relationship Id="rId103" Type="http://schemas.openxmlformats.org/officeDocument/2006/relationships/hyperlink" Target="https://hal.science/hal-01967805v1" TargetMode="External"/><Relationship Id="rId104" Type="http://schemas.openxmlformats.org/officeDocument/2006/relationships/hyperlink" Target="https://dx.doi.org/10.4000/rfsic.1778" TargetMode="External"/><Relationship Id="rId105" Type="http://schemas.openxmlformats.org/officeDocument/2006/relationships/hyperlink" Target="https://hal.science/hal-01967807v1" TargetMode="External"/><Relationship Id="rId106" Type="http://schemas.openxmlformats.org/officeDocument/2006/relationships/hyperlink" Target="https://hal.science/search/index/?q=*&amp;authFullName_s=Emilie Flon" TargetMode="External"/><Relationship Id="rId107" Type="http://schemas.openxmlformats.org/officeDocument/2006/relationships/hyperlink" Target="https://hal.science/hal-01967809v1" TargetMode="External"/><Relationship Id="rId108" Type="http://schemas.openxmlformats.org/officeDocument/2006/relationships/hyperlink" Target="https://hal.science/hal-01967811v1" TargetMode="External"/><Relationship Id="rId109" Type="http://schemas.openxmlformats.org/officeDocument/2006/relationships/hyperlink" Target="https://hal.science/hal-02465237v1" TargetMode="External"/><Relationship Id="rId110" Type="http://schemas.openxmlformats.org/officeDocument/2006/relationships/hyperlink" Target="https://hal.science/hal-04759423v1" TargetMode="External"/><Relationship Id="rId111" Type="http://schemas.openxmlformats.org/officeDocument/2006/relationships/hyperlink" Target="https://hal.science/hal-01967796v1" TargetMode="External"/><Relationship Id="rId112" Type="http://schemas.openxmlformats.org/officeDocument/2006/relationships/hyperlink" Target="https://hal.science/search/index/?q=*&amp;authFullName_s=Sarah Cordonnier" TargetMode="External"/><Relationship Id="rId113" Type="http://schemas.openxmlformats.org/officeDocument/2006/relationships/hyperlink" Target="https://hal.science/hal-02420180v1" TargetMode="External"/><Relationship Id="rId114" Type="http://schemas.openxmlformats.org/officeDocument/2006/relationships/hyperlink" Target="https://hal.science/hal-01967801v1" TargetMode="External"/><Relationship Id="rId115" Type="http://schemas.openxmlformats.org/officeDocument/2006/relationships/hyperlink" Target="https://hal.science/search/index/?q=*&amp;authFullName_s=Laurent Collet" TargetMode="External"/><Relationship Id="rId116" Type="http://schemas.openxmlformats.org/officeDocument/2006/relationships/hyperlink" Target="https://hal.science/search/index/?q=*&amp;authFullName_s=Daniel Raichvarg" TargetMode="External"/><Relationship Id="rId117" Type="http://schemas.openxmlformats.org/officeDocument/2006/relationships/hyperlink" Target="https://hal.science/hal-01196018v1" TargetMode="External"/><Relationship Id="rId118" Type="http://schemas.openxmlformats.org/officeDocument/2006/relationships/hyperlink" Target="https://hal.science/search/index/?q=*&amp;authFullName_s=M&#233;lanie Bourdaa" TargetMode="External"/><Relationship Id="rId119" Type="http://schemas.openxmlformats.org/officeDocument/2006/relationships/hyperlink" Target="https://hal.science/hal-01196019v1" TargetMode="External"/><Relationship Id="rId120" Type="http://schemas.openxmlformats.org/officeDocument/2006/relationships/hyperlink" Target="https://shs.hal.science/halshs-01709074v1" TargetMode="External"/><Relationship Id="rId121" Type="http://schemas.openxmlformats.org/officeDocument/2006/relationships/hyperlink" Target="https://hal.science/search/index/?q=*&amp;authFullName_s=Perrine Boutin" TargetMode="External"/><Relationship Id="rId122" Type="http://schemas.openxmlformats.org/officeDocument/2006/relationships/hyperlink" Target="https://hal.science/search/index/?q=*&amp;authFullName_s=&#201;tienne Candel" TargetMode="External"/><Relationship Id="rId123" Type="http://schemas.openxmlformats.org/officeDocument/2006/relationships/hyperlink" Target="https://hal.science/search/index/?q=*&amp;authFullName_s=Pauline Escande-Gauqui&#233;" TargetMode="External"/><Relationship Id="rId124" Type="http://schemas.openxmlformats.org/officeDocument/2006/relationships/hyperlink" Target="https://hal.science/search/index/?q=*&amp;authFullName_s=Pascal Froissart" TargetMode="External"/><Relationship Id="rId125" Type="http://schemas.openxmlformats.org/officeDocument/2006/relationships/hyperlink" Target="http://psn.univ-paris3.fr" TargetMode="External"/><Relationship Id="rId126" Type="http://schemas.openxmlformats.org/officeDocument/2006/relationships/hyperlink" Target="https://shs.hal.science/halshs-01967855v1" TargetMode="External"/><Relationship Id="rId127" Type="http://schemas.openxmlformats.org/officeDocument/2006/relationships/hyperlink" Target="https://hal.science/hal-05423432v1" TargetMode="External"/><Relationship Id="rId128" Type="http://schemas.openxmlformats.org/officeDocument/2006/relationships/hyperlink" Target="https://eac.ac/articles/9162" TargetMode="External"/><Relationship Id="rId129" Type="http://schemas.openxmlformats.org/officeDocument/2006/relationships/hyperlink" Target="https://dx.doi.org/10.17184/eac.9162" TargetMode="External"/><Relationship Id="rId130" Type="http://schemas.openxmlformats.org/officeDocument/2006/relationships/hyperlink" Target="https://hal.science/hal-05423467v1" TargetMode="External"/><Relationship Id="rId131" Type="http://schemas.openxmlformats.org/officeDocument/2006/relationships/hyperlink" Target="https://www.pug.fr/produit/2194/9782706156526/la-communication-des-sciences" TargetMode="External"/><Relationship Id="rId132" Type="http://schemas.openxmlformats.org/officeDocument/2006/relationships/hyperlink" Target="https://hal.science/hal-04759389v1" TargetMode="External"/><Relationship Id="rId133" Type="http://schemas.openxmlformats.org/officeDocument/2006/relationships/hyperlink" Target="https://hal.science/search/index/?q=*&amp;authFullName_s=Christine Barats" TargetMode="External"/><Relationship Id="rId134" Type="http://schemas.openxmlformats.org/officeDocument/2006/relationships/hyperlink" Target="https://www.wiley.com/en-us/Analyzing+Websites-p-9781394264940" TargetMode="External"/><Relationship Id="rId135" Type="http://schemas.openxmlformats.org/officeDocument/2006/relationships/hyperlink" Target="https://hal.science/hal-03783342v1" TargetMode="External"/><Relationship Id="rId136" Type="http://schemas.openxmlformats.org/officeDocument/2006/relationships/hyperlink" Target="https://www.istegroup.com/fr/produit/analyses-des-sites-web/?/48755" TargetMode="External"/><Relationship Id="rId137" Type="http://schemas.openxmlformats.org/officeDocument/2006/relationships/hyperlink" Target="https://dx.doi.org/10.51926/ISTE.9103.ch2" TargetMode="External"/><Relationship Id="rId138" Type="http://schemas.openxmlformats.org/officeDocument/2006/relationships/hyperlink" Target="https://shs.hal.science/halshs-03277655v1" TargetMode="External"/><Relationship Id="rId139" Type="http://schemas.openxmlformats.org/officeDocument/2006/relationships/hyperlink" Target="https://hal.science/search/index/?q=*&amp;authFullName_s=Brigitte Juanals" TargetMode="External"/><Relationship Id="rId140" Type="http://schemas.openxmlformats.org/officeDocument/2006/relationships/hyperlink" Target="https://hal.science/hal-03518341v1" TargetMode="External"/><Relationship Id="rId141" Type="http://schemas.openxmlformats.org/officeDocument/2006/relationships/hyperlink" Target="https://www.editions-hermann.fr/livre/9791037008367" TargetMode="External"/><Relationship Id="rId142" Type="http://schemas.openxmlformats.org/officeDocument/2006/relationships/hyperlink" Target="https://hal.science/hal-03518364v1" TargetMode="External"/><Relationship Id="rId143" Type="http://schemas.openxmlformats.org/officeDocument/2006/relationships/hyperlink" Target="https://hal.science/search/index/?q=*&amp;authFullName_s=Amel Fraisse" TargetMode="External"/><Relationship Id="rId144" Type="http://schemas.openxmlformats.org/officeDocument/2006/relationships/hyperlink" Target="https://hal.science/search/index/?q=*&amp;authFullName_s=Marta Severo" TargetMode="External"/><Relationship Id="rId145" Type="http://schemas.openxmlformats.org/officeDocument/2006/relationships/hyperlink" Target="https://hal.science/search/index/?q=*&amp;authFullName_s=Lise Verlaet" TargetMode="External"/><Relationship Id="rId146" Type="http://schemas.openxmlformats.org/officeDocument/2006/relationships/hyperlink" Target="http://cpdirsic.fr/wp-content/uploads/2019/08/dyresic-web-08-2019.pdf" TargetMode="External"/><Relationship Id="rId147" Type="http://schemas.openxmlformats.org/officeDocument/2006/relationships/hyperlink" Target="https://shs.hal.science/halshs-01967868v1" TargetMode="External"/><Relationship Id="rId148" Type="http://schemas.openxmlformats.org/officeDocument/2006/relationships/hyperlink" Target="https://dx.doi.org/10.17184/eac.1587" TargetMode="External"/><Relationship Id="rId149" Type="http://schemas.openxmlformats.org/officeDocument/2006/relationships/hyperlink" Target="https://shs.hal.science/halshs-01967873v1" TargetMode="External"/><Relationship Id="rId150" Type="http://schemas.openxmlformats.org/officeDocument/2006/relationships/hyperlink" Target="https://dx.doi.org/10.17184/eac.1589" TargetMode="External"/><Relationship Id="rId151" Type="http://schemas.openxmlformats.org/officeDocument/2006/relationships/hyperlink" Target="https://shs.hal.science/halshs-01967871v1" TargetMode="External"/><Relationship Id="rId152" Type="http://schemas.openxmlformats.org/officeDocument/2006/relationships/hyperlink" Target="https://dx.doi.org/10.17184/eac.1588" TargetMode="External"/><Relationship Id="rId153" Type="http://schemas.openxmlformats.org/officeDocument/2006/relationships/hyperlink" Target="https://hal.science/hal-02005513v1" TargetMode="External"/><Relationship Id="rId154" Type="http://schemas.openxmlformats.org/officeDocument/2006/relationships/hyperlink" Target="https://shs.hal.science/halshs-01967874v1" TargetMode="External"/><Relationship Id="rId155" Type="http://schemas.openxmlformats.org/officeDocument/2006/relationships/hyperlink" Target="https://dx.doi.org/10.17184/eac.1605" TargetMode="External"/><Relationship Id="rId156" Type="http://schemas.openxmlformats.org/officeDocument/2006/relationships/hyperlink" Target="https://hal.science/hal-02011740v1" TargetMode="External"/><Relationship Id="rId157" Type="http://schemas.openxmlformats.org/officeDocument/2006/relationships/hyperlink" Target="https://hal.science/hal-01798379v1" TargetMode="External"/><Relationship Id="rId158" Type="http://schemas.openxmlformats.org/officeDocument/2006/relationships/hyperlink" Target="https://www.puf.com/content/Design_et_innovation_dans_la_cha%C3%AEne_du_livre" TargetMode="External"/><Relationship Id="rId159" Type="http://schemas.openxmlformats.org/officeDocument/2006/relationships/hyperlink" Target="https://dx.doi.org/10.3917/puf.vials.2017.03.0183" TargetMode="External"/><Relationship Id="rId160" Type="http://schemas.openxmlformats.org/officeDocument/2006/relationships/hyperlink" Target="https://hal.science/hal-01289000v1" TargetMode="External"/><Relationship Id="rId161" Type="http://schemas.openxmlformats.org/officeDocument/2006/relationships/hyperlink" Target="http://www.cnrseditions.fr/communication/7238-bande-dessinee-et-numerique.html" TargetMode="External"/><Relationship Id="rId162" Type="http://schemas.openxmlformats.org/officeDocument/2006/relationships/hyperlink" Target="https://dx.doi.org/10.4000/books.editionscnrs.20622" TargetMode="External"/><Relationship Id="rId163" Type="http://schemas.openxmlformats.org/officeDocument/2006/relationships/hyperlink" Target="https://hal.science/hal-01798455v1" TargetMode="External"/><Relationship Id="rId164" Type="http://schemas.openxmlformats.org/officeDocument/2006/relationships/hyperlink" Target="https://hal.science/hal-01967779v1" TargetMode="External"/><Relationship Id="rId165" Type="http://schemas.openxmlformats.org/officeDocument/2006/relationships/hyperlink" Target="https://hal.science/hal-01322302v1" TargetMode="External"/><Relationship Id="rId166" Type="http://schemas.openxmlformats.org/officeDocument/2006/relationships/hyperlink" Target="https://hal.science/hal-01967772v1" TargetMode="External"/><Relationship Id="rId167" Type="http://schemas.openxmlformats.org/officeDocument/2006/relationships/hyperlink" Target="https://hal.science/hal-01196026v1" TargetMode="External"/><Relationship Id="rId168" Type="http://schemas.openxmlformats.org/officeDocument/2006/relationships/hyperlink" Target="https://hal.science/hal-00942069v1" TargetMode="External"/><Relationship Id="rId169" Type="http://schemas.openxmlformats.org/officeDocument/2006/relationships/hyperlink" Target="https://hal.science/hal-01967784v1" TargetMode="External"/><Relationship Id="rId170" Type="http://schemas.openxmlformats.org/officeDocument/2006/relationships/hyperlink" Target="https://hal.science/hal-01967786v1" TargetMode="External"/><Relationship Id="rId171" Type="http://schemas.openxmlformats.org/officeDocument/2006/relationships/hyperlink" Target="https://hal.science/hal-01967789v1" TargetMode="External"/><Relationship Id="rId172" Type="http://schemas.openxmlformats.org/officeDocument/2006/relationships/hyperlink" Target="https://hal.science/hal-01967793v1" TargetMode="External"/><Relationship Id="rId173" Type="http://schemas.openxmlformats.org/officeDocument/2006/relationships/hyperlink" Target="https://hal.science/hal-03761015v1" TargetMode="External"/><Relationship Id="rId174" Type="http://schemas.openxmlformats.org/officeDocument/2006/relationships/hyperlink" Target="https://hal.science/search/index/?q=*&amp;authFullName_s=Emmanu&#235;l Souchier" TargetMode="External"/><Relationship Id="rId175" Type="http://schemas.openxmlformats.org/officeDocument/2006/relationships/hyperlink" Target="https://hal.science/search/index/?q=*&amp;authFullName_s=Isabelle Garron" TargetMode="External"/><Relationship Id="rId176" Type="http://schemas.openxmlformats.org/officeDocument/2006/relationships/hyperlink" Target="https://hal.science/search/index/?q=*&amp;authFullName_s=Jean-Luc Minel" TargetMode="External"/><Relationship Id="rId177" Type="http://schemas.openxmlformats.org/officeDocument/2006/relationships/hyperlink" Target="https://hal.science/hal-01967832v1" TargetMode="External"/><Relationship Id="rId178" Type="http://schemas.openxmlformats.org/officeDocument/2006/relationships/hyperlink" Target="https://hal.science/hal-03518385v1" TargetMode="External"/><Relationship Id="rId179" Type="http://schemas.openxmlformats.org/officeDocument/2006/relationships/hyperlink" Target="https://hal.science/hal-03518347v1" TargetMode="External"/><Relationship Id="rId180" Type="http://schemas.openxmlformats.org/officeDocument/2006/relationships/hyperlink" Target="https://hal.science/hal-01799525v1" TargetMode="External"/><Relationship Id="rId181" Type="http://schemas.openxmlformats.org/officeDocument/2006/relationships/hyperlink" Target="https://shs.hal.science/halshs-01146692v1" TargetMode="External"/><Relationship Id="rId182" Type="http://schemas.openxmlformats.org/officeDocument/2006/relationships/hyperlink" Target="https://hal.science/search/index/?q=*&amp;authFullName_s=Dominique Desmarchelier" TargetMode="External"/><Relationship Id="rId183" Type="http://schemas.openxmlformats.org/officeDocument/2006/relationships/hyperlink" Target="https://hal.science/search/index/?q=*&amp;authFullName_s=Dominique Ducard" TargetMode="External"/><Relationship Id="rId184" Type="http://schemas.openxmlformats.org/officeDocument/2006/relationships/hyperlink" Target="https://hal.science/search/index/?q=*&amp;authFullName_s=Nataly Botero" TargetMode="External"/><Relationship Id="rId185" Type="http://schemas.openxmlformats.org/officeDocument/2006/relationships/hyperlink" Target="https://hal.science/hal-01322300v1" TargetMode="External"/><Relationship Id="rId186" Type="http://schemas.openxmlformats.org/officeDocument/2006/relationships/hyperlink" Target="https://hal.science/hal-04777341v1" TargetMode="External"/><Relationship Id="rId187" Type="http://schemas.openxmlformats.org/officeDocument/2006/relationships/hyperlink" Target="https://hal.science/hal-02092778v1" TargetMode="External"/><Relationship Id="rId188" Type="http://schemas.openxmlformats.org/officeDocument/2006/relationships/hyperlink" Target="https://hal.science/search/index/?q=*&amp;authFullName_s=Ga&#235;lle Lesaffre" TargetMode="External"/><Relationship Id="rId189" Type="http://schemas.openxmlformats.org/officeDocument/2006/relationships/hyperlink" Target="https://hal.science/search/index/?q=*&amp;authFullName_s=Fran&#231;oise Paquiens&#233;guy" TargetMode="External"/><Relationship Id="rId190" Type="http://schemas.openxmlformats.org/officeDocument/2006/relationships/hyperlink" Target="https://hal.science/hal-01967847v1" TargetMode="External"/><Relationship Id="rId191" Type="http://schemas.openxmlformats.org/officeDocument/2006/relationships/hyperlink" Target="https://shs.hal.science/halshs-01967849v1" TargetMode="External"/><Relationship Id="rId192" Type="http://schemas.openxmlformats.org/officeDocument/2006/relationships/hyperlink" Target="https://hal.science/search/index/?q=*&amp;authFullName_s=Daniel Jacobi" TargetMode="External"/><Relationship Id="rId193" Type="http://schemas.openxmlformats.org/officeDocument/2006/relationships/hyperlink" Target="https://hal.science/tel-01322308v1" TargetMode="External"/><Relationship Id="rId194" Type="http://schemas.openxmlformats.org/officeDocument/2006/relationships/hyperlink" Target="https://dumas.ccsd.cnrs.fr/dumas-01581501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Bonaccorsi</dc:title>
  <dc:description>CV</dc:description>
  <dc:subject/>
  <cp:keywords/>
  <cp:category/>
  <cp:lastModifiedBy/>
  <dcterms:created xsi:type="dcterms:W3CDTF">2026-05-26T18:40:50+02:00</dcterms:created>
  <dcterms:modified xsi:type="dcterms:W3CDTF">2026-05-26T18:40:50+02:00</dcterms:modified>
</cp:coreProperties>
</file>

<file path=docProps/custom.xml><?xml version="1.0" encoding="utf-8"?>
<Properties xmlns="http://schemas.openxmlformats.org/officeDocument/2006/custom-properties" xmlns:vt="http://schemas.openxmlformats.org/officeDocument/2006/docPropsVTypes"/>
</file>