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EID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0000-0002-1103-9889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IGIKALI, une recherche communautaire auprès des femmes en situation de précarité vivant avec une maladie chronique au sein de l’association Ikambere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- AFPSA 2023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situation de précarité vivant avec un diabète, une obésité ou une hypertension artérielle : comment les accompagner vers une meilleure alimentation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l’accès aux soins des étrangers au statut de séjour précaire - Perspectives européennes</w:t>
            </w:r>
            <w:r>
              <w:rPr/>
              <w:t xml:space="preserve">, Institut Convergences Migrations, Dec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5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id" TargetMode="External"/><Relationship Id="rId8" Type="http://schemas.openxmlformats.org/officeDocument/2006/relationships/hyperlink" Target="https://orcid.org/0000-0002-1103-9889" TargetMode="External"/><Relationship Id="rId9" Type="http://schemas.openxmlformats.org/officeDocument/2006/relationships/hyperlink" Target="https://hal.science/hal-04347586v1" TargetMode="External"/><Relationship Id="rId10" Type="http://schemas.openxmlformats.org/officeDocument/2006/relationships/hyperlink" Target="https://hal.science/search/index/?q=*&amp;authFullName_s=Annabel Desgr&#233;es du Lo&#251;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Iris Zoumenou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S&#233;verine Carillon" TargetMode="External"/><Relationship Id="rId15" Type="http://schemas.openxmlformats.org/officeDocument/2006/relationships/hyperlink" Target="https://dx.doi.org/10.4000/remi.24871" TargetMode="External"/><Relationship Id="rId16" Type="http://schemas.openxmlformats.org/officeDocument/2006/relationships/hyperlink" Target="https://hal.science/hal-04155414v1" TargetMode="External"/><Relationship Id="rId17" Type="http://schemas.openxmlformats.org/officeDocument/2006/relationships/hyperlink" Target="https://hal.science/search/index/?q=*&amp;authFullName_s=Julia E&#239;d" TargetMode="External"/><Relationship Id="rId18" Type="http://schemas.openxmlformats.org/officeDocument/2006/relationships/hyperlink" Target="https://hal.science/hal-04084484v1" TargetMode="External"/><Relationship Id="rId19" Type="http://schemas.openxmlformats.org/officeDocument/2006/relationships/hyperlink" Target="https://hal.science/search/index/?q=*&amp;authFullName_s=J. Eid" TargetMode="External"/><Relationship Id="rId20" Type="http://schemas.openxmlformats.org/officeDocument/2006/relationships/hyperlink" Target="https://dx.doi.org/10.1186/s12889-022-14480-3" TargetMode="External"/><Relationship Id="rId21" Type="http://schemas.openxmlformats.org/officeDocument/2006/relationships/hyperlink" Target="https://hal.science/hal-04345438v1" TargetMode="External"/><Relationship Id="rId22" Type="http://schemas.openxmlformats.org/officeDocument/2006/relationships/hyperlink" Target="https://hal.science/hal-04345269v1" TargetMode="External"/><Relationship Id="rId23" Type="http://schemas.openxmlformats.org/officeDocument/2006/relationships/hyperlink" Target="https://hal.science/hal-04437322v1" TargetMode="External"/><Relationship Id="rId24" Type="http://schemas.openxmlformats.org/officeDocument/2006/relationships/hyperlink" Target="https://hal.science/search/index/?q=*&amp;authFullName_s=Oriane Canu" TargetMode="External"/><Relationship Id="rId25" Type="http://schemas.openxmlformats.org/officeDocument/2006/relationships/hyperlink" Target="https://hal.science/search/index/?q=*&amp;authFullName_s=Assita Maiga" TargetMode="External"/><Relationship Id="rId26" Type="http://schemas.openxmlformats.org/officeDocument/2006/relationships/hyperlink" Target="https://hal.science/search/index/?q=*&amp;authFullName_s=Jessica Cohen" TargetMode="External"/><Relationship Id="rId27" Type="http://schemas.openxmlformats.org/officeDocument/2006/relationships/hyperlink" Target="https://hal.science/search/index/?q=*&amp;authFullName_s=Roukhaya Hassamba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EID</dc:title>
  <dc:description>CV</dc:description>
  <dc:subject/>
  <cp:keywords/>
  <cp:category/>
  <cp:lastModifiedBy/>
  <dcterms:created xsi:type="dcterms:W3CDTF">2026-03-28T05:15:42+01:00</dcterms:created>
  <dcterms:modified xsi:type="dcterms:W3CDTF">2026-03-28T05:15:42+01:00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