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Juliane ROUASSI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juliane-rouassi</w:t>
        </w:r>
      </w:hyperlink>
    </w:p>
    <w:p>
      <w:pPr>
        <w:numPr>
          <w:ilvl w:val="0"/>
          <w:numId w:val="1"/>
        </w:numPr>
      </w:pPr>
      <w:r>
        <w:rPr/>
        <w:t xml:space="preserve"> ORCID : </w:t>
      </w:r>
      <w:hyperlink r:id="rId8" w:history="1">
        <w:r>
          <w:rPr>
            <w:color w:val="#410a8c"/>
            <w:u w:val="single"/>
          </w:rPr>
          <w:t xml:space="preserve">0009-0009-1623-5799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Utopie critique et archéologie du futur », in Anna Caiozzo (éd.), Paysages et utopie, Cahiers Echinox/Caietele Echinox, n° 27, Presses Universitaires de Valenciennes/Université Babeş-Bolyai, Cluj-Napoca, 2014, p. 275-290.</w:t>
              </w:r>
            </w:hyperlink>
          </w:p>
          <w:p>
            <w:pPr/>
            <w:hyperlink r:id="rId10" w:history="1">
              <w:r>
                <w:rPr>
                  <w:color w:val="#410a8c"/>
                  <w:u w:val="single"/>
                </w:rPr>
                <w:t xml:space="preserve">Juliane Rouassi</w:t>
              </w:r>
            </w:hyperlink>
          </w:p>
          <w:p>
            <w:pPr/>
            <w:r>
              <w:rPr>
                <w:i w:val="1"/>
                <w:iCs w:val="1"/>
              </w:rPr>
              <w:t xml:space="preserve">Caietele Echinox / Cahiers de l'Echinox / Echinox Journal</w:t>
            </w:r>
            <w:r>
              <w:rPr/>
              <w:t xml:space="preserve">, 2014, N° 27</w:t>
            </w:r>
          </w:p>
          <w:p>
            <w:pPr/>
            <w:r>
              <w:rPr/>
              <w:t xml:space="preserve">Article dans une revue</w:t>
            </w:r>
          </w:p>
          <w:p>
            <w:pPr/>
            <w:hyperlink r:id="rId9" w:history="1">
              <w:r>
                <w:rPr>
                  <w:color w:val="#410a8c"/>
                  <w:u w:val="single"/>
                </w:rPr>
                <w:t xml:space="preserve">hal-05511737v1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L’écriture du corps et de la Terre dans La Dislocation de Louise Browaeys »</w:t>
              </w:r>
            </w:hyperlink>
          </w:p>
          <w:p>
            <w:pPr/>
            <w:hyperlink r:id="rId10" w:history="1">
              <w:r>
                <w:rPr>
                  <w:color w:val="#410a8c"/>
                  <w:u w:val="single"/>
                </w:rPr>
                <w:t xml:space="preserve">Juliane Rouassi</w:t>
              </w:r>
            </w:hyperlink>
          </w:p>
          <w:p>
            <w:pPr/>
            <w:r>
              <w:rPr>
                <w:i w:val="1"/>
                <w:iCs w:val="1"/>
              </w:rPr>
              <w:t xml:space="preserve">Colloque international "Écoféminismes européens"</w:t>
            </w:r>
            <w:r>
              <w:rPr/>
              <w:t xml:space="preserve">, organisé par Alessandra Ballotti, Régine Battiston, Frédérique Toudoire-Surlapierre, Nov 2024, Mulhouse (Université de haute-Alsace), France</w:t>
            </w:r>
          </w:p>
          <w:p>
            <w:pPr/>
            <w:r>
              <w:rPr/>
              <w:t xml:space="preserve">Communication dans un congrès</w:t>
            </w:r>
          </w:p>
          <w:p>
            <w:pPr/>
            <w:hyperlink r:id="rId11" w:history="1">
              <w:r>
                <w:rPr>
                  <w:color w:val="#410a8c"/>
                  <w:u w:val="single"/>
                </w:rPr>
                <w:t xml:space="preserve">hal-05511811v1</w:t>
              </w:r>
            </w:hyperlink>
          </w:p>
        </w:tc>
      </w:tr>
      <w:tr>
        <w:trPr/>
        <w:tc>
          <w:tcPr>
            <w:noWrap/>
          </w:tcPr>
          <w:p>
            <w:pPr>
              <w:spacing w:after="200"/>
            </w:pPr>
            <w:hyperlink r:id="rId12" w:history="1">
              <w:r>
                <w:rPr>
                  <w:color w:val="1e198e"/>
                  <w:b w:val="1"/>
                  <w:bCs w:val="1"/>
                  <w:u w:val="single"/>
                </w:rPr>
                <w:t xml:space="preserve">« Pour un théâtre du dépassement : l’archipélisation du monde dans Matrices de Daniely Francisque »</w:t>
              </w:r>
            </w:hyperlink>
          </w:p>
          <w:p>
            <w:pPr/>
            <w:hyperlink r:id="rId10" w:history="1">
              <w:r>
                <w:rPr>
                  <w:color w:val="#410a8c"/>
                  <w:u w:val="single"/>
                </w:rPr>
                <w:t xml:space="preserve">Juliane Rouassi</w:t>
              </w:r>
            </w:hyperlink>
          </w:p>
          <w:p>
            <w:pPr/>
            <w:r>
              <w:rPr>
                <w:i w:val="1"/>
                <w:iCs w:val="1"/>
              </w:rPr>
              <w:t xml:space="preserve">Colloque international Au carrefour des Afrique(s) et des afrodescendances : les archipels macaronésien et caribéen</w:t>
            </w:r>
            <w:r>
              <w:rPr/>
              <w:t xml:space="preserve">, organisé par Cécile Bertin-Elisabeth, José Manuel Cruz Rodríguez, Paula Fernández Hernández, Feb 2026, Tenerife - Université de La Laguna, Spain</w:t>
            </w:r>
          </w:p>
          <w:p>
            <w:pPr/>
            <w:r>
              <w:rPr/>
              <w:t xml:space="preserve">Communication dans un congrès</w:t>
            </w:r>
          </w:p>
          <w:p>
            <w:pPr/>
            <w:hyperlink r:id="rId12" w:history="1">
              <w:r>
                <w:rPr>
                  <w:color w:val="#410a8c"/>
                  <w:u w:val="single"/>
                </w:rPr>
                <w:t xml:space="preserve">hal-05511771v1</w:t>
              </w:r>
            </w:hyperlink>
          </w:p>
        </w:tc>
      </w:tr>
      <w:tr>
        <w:trPr/>
        <w:tc>
          <w:tcPr>
            <w:noWrap/>
          </w:tcPr>
          <w:p>
            <w:pPr>
              <w:spacing w:after="200"/>
            </w:pPr>
            <w:hyperlink r:id="rId13" w:history="1">
              <w:r>
                <w:rPr>
                  <w:color w:val="1e198e"/>
                  <w:b w:val="1"/>
                  <w:bCs w:val="1"/>
                  <w:u w:val="single"/>
                </w:rPr>
                <w:t xml:space="preserve">« Naviguer entre les îlots de la ville : une lecture géocritique des mutations urbaines au Pakistan »</w:t>
              </w:r>
            </w:hyperlink>
          </w:p>
          <w:p>
            <w:pPr/>
            <w:hyperlink r:id="rId10" w:history="1">
              <w:r>
                <w:rPr>
                  <w:color w:val="#410a8c"/>
                  <w:u w:val="single"/>
                </w:rPr>
                <w:t xml:space="preserve">Juliane Rouassi</w:t>
              </w:r>
            </w:hyperlink>
          </w:p>
          <w:p>
            <w:pPr/>
            <w:r>
              <w:rPr>
                <w:i w:val="1"/>
                <w:iCs w:val="1"/>
              </w:rPr>
              <w:t xml:space="preserve">Colloque international "Villes d’Asie : entre imaginaire et réalité"</w:t>
            </w:r>
            <w:r>
              <w:rPr/>
              <w:t xml:space="preserve">, organisé par Xinyu Hu, Mayumi Shimosakai, David Waterman, Oct 2025, La Rochelle Université, France</w:t>
            </w:r>
          </w:p>
          <w:p>
            <w:pPr/>
            <w:r>
              <w:rPr/>
              <w:t xml:space="preserve">Communication dans un congrès</w:t>
            </w:r>
          </w:p>
          <w:p>
            <w:pPr/>
            <w:hyperlink r:id="rId13" w:history="1">
              <w:r>
                <w:rPr>
                  <w:color w:val="#410a8c"/>
                  <w:u w:val="single"/>
                </w:rPr>
                <w:t xml:space="preserve">hal-05511775v1</w:t>
              </w:r>
            </w:hyperlink>
          </w:p>
        </w:tc>
      </w:tr>
      <w:tr>
        <w:trPr/>
        <w:tc>
          <w:tcPr>
            <w:noWrap/>
          </w:tcPr>
          <w:p>
            <w:pPr>
              <w:spacing w:after="200"/>
            </w:pPr>
            <w:hyperlink r:id="rId14" w:history="1">
              <w:r>
                <w:rPr>
                  <w:color w:val="1e198e"/>
                  <w:b w:val="1"/>
                  <w:bCs w:val="1"/>
                  <w:u w:val="single"/>
                </w:rPr>
                <w:t xml:space="preserve">« Du désert de la montagne au vide existentiel dans l’ouvre de Cristian Fulaş »</w:t>
              </w:r>
            </w:hyperlink>
          </w:p>
          <w:p>
            <w:pPr/>
            <w:hyperlink r:id="rId10" w:history="1">
              <w:r>
                <w:rPr>
                  <w:color w:val="#410a8c"/>
                  <w:u w:val="single"/>
                </w:rPr>
                <w:t xml:space="preserve">Juliane Rouassi</w:t>
              </w:r>
            </w:hyperlink>
          </w:p>
          <w:p>
            <w:pPr/>
            <w:r>
              <w:rPr>
                <w:i w:val="1"/>
                <w:iCs w:val="1"/>
              </w:rPr>
              <w:t xml:space="preserve">Colloque international "Représentations du désert"</w:t>
            </w:r>
            <w:r>
              <w:rPr/>
              <w:t xml:space="preserve">, organisé par Jacqueline Bel, Aurélien Demars, Till Kuhnle, Nov 2025, Boulogne-sur-Mer, France</w:t>
            </w:r>
          </w:p>
          <w:p>
            <w:pPr/>
            <w:r>
              <w:rPr/>
              <w:t xml:space="preserve">Communication dans un congrès</w:t>
            </w:r>
          </w:p>
          <w:p>
            <w:pPr/>
            <w:hyperlink r:id="rId14" w:history="1">
              <w:r>
                <w:rPr>
                  <w:color w:val="#410a8c"/>
                  <w:u w:val="single"/>
                </w:rPr>
                <w:t xml:space="preserve">hal-05511772v1</w:t>
              </w:r>
            </w:hyperlink>
          </w:p>
        </w:tc>
      </w:tr>
      <w:tr>
        <w:trPr/>
        <w:tc>
          <w:tcPr>
            <w:noWrap/>
          </w:tcPr>
          <w:p>
            <w:pPr>
              <w:spacing w:after="200"/>
            </w:pPr>
            <w:hyperlink r:id="rId15" w:history="1">
              <w:r>
                <w:rPr>
                  <w:color w:val="1e198e"/>
                  <w:b w:val="1"/>
                  <w:bCs w:val="1"/>
                  <w:u w:val="single"/>
                </w:rPr>
                <w:t xml:space="preserve">« Désirs et visages: entre une géocritique des marges et une géophilosophie de la rencontre »</w:t>
              </w:r>
            </w:hyperlink>
          </w:p>
          <w:p>
            <w:pPr/>
            <w:hyperlink r:id="rId10" w:history="1">
              <w:r>
                <w:rPr>
                  <w:color w:val="#410a8c"/>
                  <w:u w:val="single"/>
                </w:rPr>
                <w:t xml:space="preserve">Juliane Rouassi</w:t>
              </w:r>
            </w:hyperlink>
          </w:p>
          <w:p>
            <w:pPr/>
            <w:r>
              <w:rPr>
                <w:i w:val="1"/>
                <w:iCs w:val="1"/>
              </w:rPr>
              <w:t xml:space="preserve">Colloque international "Géophilosophie et géocritique"</w:t>
            </w:r>
            <w:r>
              <w:rPr/>
              <w:t xml:space="preserve">, organisé par Yvan Chasson, Timea Gyimesi, Bertrand Westphal, Sep 2025, Limoges (Université), France</w:t>
            </w:r>
          </w:p>
          <w:p>
            <w:pPr/>
            <w:r>
              <w:rPr/>
              <w:t xml:space="preserve">Communication dans un congrès</w:t>
            </w:r>
          </w:p>
          <w:p>
            <w:pPr/>
            <w:hyperlink r:id="rId15" w:history="1">
              <w:r>
                <w:rPr>
                  <w:color w:val="#410a8c"/>
                  <w:u w:val="single"/>
                </w:rPr>
                <w:t xml:space="preserve">hal-05511794v1</w:t>
              </w:r>
            </w:hyperlink>
          </w:p>
        </w:tc>
      </w:tr>
      <w:tr>
        <w:trPr/>
        <w:tc>
          <w:tcPr>
            <w:noWrap/>
          </w:tcPr>
          <w:p>
            <w:pPr>
              <w:spacing w:after="200"/>
            </w:pPr>
            <w:hyperlink r:id="rId16" w:history="1">
              <w:r>
                <w:rPr>
                  <w:color w:val="1e198e"/>
                  <w:b w:val="1"/>
                  <w:bCs w:val="1"/>
                  <w:u w:val="single"/>
                </w:rPr>
                <w:t xml:space="preserve">« Lieux de vie et lieux de passage dans The Beasts of the Southern Wild de Benh Zeitlin »</w:t>
              </w:r>
            </w:hyperlink>
          </w:p>
          <w:p>
            <w:pPr/>
            <w:hyperlink r:id="rId10" w:history="1">
              <w:r>
                <w:rPr>
                  <w:color w:val="#410a8c"/>
                  <w:u w:val="single"/>
                </w:rPr>
                <w:t xml:space="preserve">Juliane Rouassi</w:t>
              </w:r>
            </w:hyperlink>
          </w:p>
          <w:p>
            <w:pPr/>
            <w:r>
              <w:rPr>
                <w:i w:val="1"/>
                <w:iCs w:val="1"/>
              </w:rPr>
              <w:t xml:space="preserve">Colloque international "Lieux de passage"</w:t>
            </w:r>
            <w:r>
              <w:rPr/>
              <w:t xml:space="preserve">, organisé par Jacqueline Bel, Aurélien Demars, Till Kuhnle, Nov 2024, Boulogne-sur-Mer (Université Littoral Côte d'Opale), France</w:t>
            </w:r>
          </w:p>
          <w:p>
            <w:pPr/>
            <w:r>
              <w:rPr/>
              <w:t xml:space="preserve">Communication dans un congrès</w:t>
            </w:r>
          </w:p>
          <w:p>
            <w:pPr/>
            <w:hyperlink r:id="rId16" w:history="1">
              <w:r>
                <w:rPr>
                  <w:color w:val="#410a8c"/>
                  <w:u w:val="single"/>
                </w:rPr>
                <w:t xml:space="preserve">hal-05511809v1</w:t>
              </w:r>
            </w:hyperlink>
          </w:p>
        </w:tc>
      </w:tr>
      <w:tr>
        <w:trPr/>
        <w:tc>
          <w:tcPr>
            <w:noWrap/>
          </w:tcPr>
          <w:p>
            <w:pPr>
              <w:spacing w:after="200"/>
            </w:pPr>
            <w:hyperlink r:id="rId17" w:history="1">
              <w:r>
                <w:rPr>
                  <w:color w:val="1e198e"/>
                  <w:b w:val="1"/>
                  <w:bCs w:val="1"/>
                  <w:u w:val="single"/>
                </w:rPr>
                <w:t xml:space="preserve">« Les périphéries comme points de vue alternatifs »</w:t>
              </w:r>
            </w:hyperlink>
          </w:p>
          <w:p>
            <w:pPr/>
            <w:hyperlink r:id="rId10" w:history="1">
              <w:r>
                <w:rPr>
                  <w:color w:val="#410a8c"/>
                  <w:u w:val="single"/>
                </w:rPr>
                <w:t xml:space="preserve">Juliane Rouassi</w:t>
              </w:r>
            </w:hyperlink>
          </w:p>
          <w:p>
            <w:pPr/>
            <w:r>
              <w:rPr>
                <w:i w:val="1"/>
                <w:iCs w:val="1"/>
              </w:rPr>
              <w:t xml:space="preserve">Congrès international Imaginaires culturels de la marge: déplacer et décentrer la théorie littéraire</w:t>
            </w:r>
            <w:r>
              <w:rPr/>
              <w:t xml:space="preserve">, organisé par Julia Isabel Eissa Osorio, Sofia Mateos Gomez, Nicolas Piedade, May 2024, Tlaxcala de Xicohténcatl, Mexique</w:t>
            </w:r>
          </w:p>
          <w:p>
            <w:pPr/>
            <w:r>
              <w:rPr/>
              <w:t xml:space="preserve">Communication dans un congrès</w:t>
            </w:r>
          </w:p>
          <w:p>
            <w:pPr/>
            <w:hyperlink r:id="rId17" w:history="1">
              <w:r>
                <w:rPr>
                  <w:color w:val="#410a8c"/>
                  <w:u w:val="single"/>
                </w:rPr>
                <w:t xml:space="preserve">hal-05511814v1</w:t>
              </w:r>
            </w:hyperlink>
          </w:p>
        </w:tc>
      </w:tr>
      <w:tr>
        <w:trPr/>
        <w:tc>
          <w:tcPr>
            <w:noWrap/>
          </w:tcPr>
          <w:p>
            <w:pPr>
              <w:spacing w:after="200"/>
            </w:pPr>
            <w:hyperlink r:id="rId18" w:history="1">
              <w:r>
                <w:rPr>
                  <w:color w:val="1e198e"/>
                  <w:b w:val="1"/>
                  <w:bCs w:val="1"/>
                  <w:u w:val="single"/>
                </w:rPr>
                <w:t xml:space="preserve">« Interroger le présent : l’urgence planétaire dans Latitudes of Longing de Shubhangi Swarup »</w:t>
              </w:r>
            </w:hyperlink>
          </w:p>
          <w:p>
            <w:pPr/>
            <w:hyperlink r:id="rId10" w:history="1">
              <w:r>
                <w:rPr>
                  <w:color w:val="#410a8c"/>
                  <w:u w:val="single"/>
                </w:rPr>
                <w:t xml:space="preserve">Juliane Rouassi</w:t>
              </w:r>
            </w:hyperlink>
          </w:p>
          <w:p>
            <w:pPr/>
            <w:r>
              <w:rPr>
                <w:i w:val="1"/>
                <w:iCs w:val="1"/>
              </w:rPr>
              <w:t xml:space="preserve">Colloque international : L’écriture de l’urgence dans l’extrême contemporain</w:t>
            </w:r>
            <w:r>
              <w:rPr/>
              <w:t xml:space="preserve">, François Didier MVONDO (Université Yaoundé 1), Ivan Lionel NGNIEHAWHE TAMBA (Université de Libreville), Ben Samuel TRA BI ZA (Université de Limoges), Herman Ghislain NGOMA (Université de Limoges), Mar 2024, Limoges (Université), France</w:t>
            </w:r>
          </w:p>
          <w:p>
            <w:pPr/>
            <w:r>
              <w:rPr/>
              <w:t xml:space="preserve">Communication dans un congrès</w:t>
            </w:r>
          </w:p>
          <w:p>
            <w:pPr/>
            <w:hyperlink r:id="rId18" w:history="1">
              <w:r>
                <w:rPr>
                  <w:color w:val="#410a8c"/>
                  <w:u w:val="single"/>
                </w:rPr>
                <w:t xml:space="preserve">hal-05511820v1</w:t>
              </w:r>
            </w:hyperlink>
          </w:p>
        </w:tc>
      </w:tr>
      <w:tr>
        <w:trPr/>
        <w:tc>
          <w:tcPr>
            <w:noWrap/>
          </w:tcPr>
          <w:p>
            <w:pPr>
              <w:spacing w:after="200"/>
            </w:pPr>
            <w:hyperlink r:id="rId19" w:history="1">
              <w:r>
                <w:rPr>
                  <w:color w:val="1e198e"/>
                  <w:b w:val="1"/>
                  <w:bCs w:val="1"/>
                  <w:u w:val="single"/>
                </w:rPr>
                <w:t xml:space="preserve">« Le jardin dans la littérature : entre refuge, contemplation et espace social »</w:t>
              </w:r>
            </w:hyperlink>
          </w:p>
          <w:p>
            <w:pPr/>
            <w:hyperlink r:id="rId10" w:history="1">
              <w:r>
                <w:rPr>
                  <w:color w:val="#410a8c"/>
                  <w:u w:val="single"/>
                </w:rPr>
                <w:t xml:space="preserve">Juliane Rouassi</w:t>
              </w:r>
            </w:hyperlink>
          </w:p>
          <w:p>
            <w:pPr/>
            <w:r>
              <w:rPr>
                <w:i w:val="1"/>
                <w:iCs w:val="1"/>
              </w:rPr>
              <w:t xml:space="preserve">Colloque international et pluridisciplinaire Jardins</w:t>
            </w:r>
            <w:r>
              <w:rPr/>
              <w:t xml:space="preserve">, organisé par Jacqueline Bel, Aurelien Demars, Till Kuhnle, Nov 2023, Boulogne-sur-Mer (Université Littoral Côte d'Opale), France</w:t>
            </w:r>
          </w:p>
          <w:p>
            <w:pPr/>
            <w:r>
              <w:rPr/>
              <w:t xml:space="preserve">Communication dans un congrès</w:t>
            </w:r>
          </w:p>
          <w:p>
            <w:pPr/>
            <w:hyperlink r:id="rId19" w:history="1">
              <w:r>
                <w:rPr>
                  <w:color w:val="#410a8c"/>
                  <w:u w:val="single"/>
                </w:rPr>
                <w:t xml:space="preserve">hal-05511822v1</w:t>
              </w:r>
            </w:hyperlink>
          </w:p>
        </w:tc>
      </w:tr>
      <w:tr>
        <w:trPr/>
        <w:tc>
          <w:tcPr>
            <w:noWrap/>
          </w:tcPr>
          <w:p>
            <w:pPr>
              <w:spacing w:after="200"/>
            </w:pPr>
            <w:hyperlink r:id="rId20" w:history="1">
              <w:r>
                <w:rPr>
                  <w:color w:val="1e198e"/>
                  <w:b w:val="1"/>
                  <w:bCs w:val="1"/>
                  <w:u w:val="single"/>
                </w:rPr>
                <w:t xml:space="preserve">« L’œuvre de Louky Bersianik ou la naissance des corps mouvants »</w:t>
              </w:r>
            </w:hyperlink>
          </w:p>
          <w:p>
            <w:pPr/>
            <w:hyperlink r:id="rId10" w:history="1">
              <w:r>
                <w:rPr>
                  <w:color w:val="#410a8c"/>
                  <w:u w:val="single"/>
                </w:rPr>
                <w:t xml:space="preserve">Juliane Rouassi</w:t>
              </w:r>
            </w:hyperlink>
          </w:p>
          <w:p>
            <w:pPr/>
            <w:r>
              <w:rPr>
                <w:i w:val="1"/>
                <w:iCs w:val="1"/>
              </w:rPr>
              <w:t xml:space="preserve">séminaire doctoral EHIC, Le courage de penser par soi-même. Femmes et hommes d’exception</w:t>
            </w:r>
            <w:r>
              <w:rPr/>
              <w:t xml:space="preserve">, organisé par Carmen Letz et Angelika Schober, Jun 2022, Limoges (Université), France</w:t>
            </w:r>
          </w:p>
          <w:p>
            <w:pPr/>
            <w:r>
              <w:rPr/>
              <w:t xml:space="preserve">Communication dans un congrès</w:t>
            </w:r>
          </w:p>
          <w:p>
            <w:pPr/>
            <w:hyperlink r:id="rId20" w:history="1">
              <w:r>
                <w:rPr>
                  <w:color w:val="#410a8c"/>
                  <w:u w:val="single"/>
                </w:rPr>
                <w:t xml:space="preserve">hal-05511825v1</w:t>
              </w:r>
            </w:hyperlink>
          </w:p>
        </w:tc>
      </w:tr>
      <w:tr>
        <w:trPr/>
        <w:tc>
          <w:tcPr>
            <w:noWrap/>
          </w:tcPr>
          <w:p>
            <w:pPr>
              <w:spacing w:after="200"/>
            </w:pPr>
            <w:hyperlink r:id="rId21" w:history="1">
              <w:r>
                <w:rPr>
                  <w:color w:val="1e198e"/>
                  <w:b w:val="1"/>
                  <w:bCs w:val="1"/>
                  <w:u w:val="single"/>
                </w:rPr>
                <w:t xml:space="preserve">« Si c'est un jeu: l'expérience du camp, à la croisée du réel et de l'imaginaire dans La vita è bella de Roberto Benigni »</w:t>
              </w:r>
            </w:hyperlink>
          </w:p>
          <w:p>
            <w:pPr/>
            <w:hyperlink r:id="rId10" w:history="1">
              <w:r>
                <w:rPr>
                  <w:color w:val="#410a8c"/>
                  <w:u w:val="single"/>
                </w:rPr>
                <w:t xml:space="preserve">Juliane Rouassi</w:t>
              </w:r>
            </w:hyperlink>
          </w:p>
          <w:p>
            <w:pPr/>
            <w:r>
              <w:rPr>
                <w:i w:val="1"/>
                <w:iCs w:val="1"/>
              </w:rPr>
              <w:t xml:space="preserve">colloque international et interdisciplinaire Captivités, C.E.R.C.L.E (Université Littoral Côte d’Opale) et EHIC (Université de Limoges)</w:t>
            </w:r>
            <w:r>
              <w:rPr/>
              <w:t xml:space="preserve">, organisé par Jacqueline Bel, Aurelien Demars, Till Kuhnle, Nov 2022, Boulogne-sur-Mer (Université Littoral Côte d'Opale), France</w:t>
            </w:r>
          </w:p>
          <w:p>
            <w:pPr/>
            <w:r>
              <w:rPr/>
              <w:t xml:space="preserve">Communication dans un congrès</w:t>
            </w:r>
          </w:p>
          <w:p>
            <w:pPr/>
            <w:hyperlink r:id="rId21" w:history="1">
              <w:r>
                <w:rPr>
                  <w:color w:val="#410a8c"/>
                  <w:u w:val="single"/>
                </w:rPr>
                <w:t xml:space="preserve">hal-05511823v1</w:t>
              </w:r>
            </w:hyperlink>
          </w:p>
        </w:tc>
      </w:tr>
      <w:tr>
        <w:trPr/>
        <w:tc>
          <w:tcPr>
            <w:noWrap/>
          </w:tcPr>
          <w:p>
            <w:pPr>
              <w:spacing w:after="200"/>
            </w:pPr>
            <w:hyperlink r:id="rId22" w:history="1">
              <w:r>
                <w:rPr>
                  <w:color w:val="1e198e"/>
                  <w:b w:val="1"/>
                  <w:bCs w:val="1"/>
                  <w:u w:val="single"/>
                </w:rPr>
                <w:t xml:space="preserve">« L’art du détournement dans la cartographie contemporaine : Mona Hatoum et Kathy Prendergast »</w:t>
              </w:r>
            </w:hyperlink>
          </w:p>
          <w:p>
            <w:pPr/>
            <w:hyperlink r:id="rId10" w:history="1">
              <w:r>
                <w:rPr>
                  <w:color w:val="#410a8c"/>
                  <w:u w:val="single"/>
                </w:rPr>
                <w:t xml:space="preserve">Juliane Rouassi</w:t>
              </w:r>
            </w:hyperlink>
          </w:p>
          <w:p>
            <w:pPr/>
            <w:r>
              <w:rPr>
                <w:i w:val="1"/>
                <w:iCs w:val="1"/>
              </w:rPr>
              <w:t xml:space="preserve">Colloque international Contre-cartographier le monde</w:t>
            </w:r>
            <w:r>
              <w:rPr/>
              <w:t xml:space="preserve">, organisé par Diane Bracco et Lucie Genay, Feb 2020, Limoges (Université), France</w:t>
            </w:r>
          </w:p>
          <w:p>
            <w:pPr/>
            <w:r>
              <w:rPr/>
              <w:t xml:space="preserve">Communication dans un congrès</w:t>
            </w:r>
          </w:p>
          <w:p>
            <w:pPr/>
            <w:hyperlink r:id="rId22" w:history="1">
              <w:r>
                <w:rPr>
                  <w:color w:val="#410a8c"/>
                  <w:u w:val="single"/>
                </w:rPr>
                <w:t xml:space="preserve">hal-05511827v1</w:t>
              </w:r>
            </w:hyperlink>
          </w:p>
        </w:tc>
      </w:tr>
      <w:tr>
        <w:trPr/>
        <w:tc>
          <w:tcPr>
            <w:noWrap/>
          </w:tcPr>
          <w:p>
            <w:pPr>
              <w:spacing w:after="200"/>
            </w:pPr>
            <w:hyperlink r:id="rId23" w:history="1">
              <w:r>
                <w:rPr>
                  <w:color w:val="1e198e"/>
                  <w:b w:val="1"/>
                  <w:bCs w:val="1"/>
                  <w:u w:val="single"/>
                </w:rPr>
                <w:t xml:space="preserve">« Rébellions féminines en littérature et au cinéma : de Lysistrata à La Source des femmes »</w:t>
              </w:r>
            </w:hyperlink>
          </w:p>
          <w:p>
            <w:pPr/>
            <w:hyperlink r:id="rId10" w:history="1">
              <w:r>
                <w:rPr>
                  <w:color w:val="#410a8c"/>
                  <w:u w:val="single"/>
                </w:rPr>
                <w:t xml:space="preserve">Juliane Rouassi</w:t>
              </w:r>
            </w:hyperlink>
          </w:p>
          <w:p>
            <w:pPr/>
            <w:r>
              <w:rPr>
                <w:i w:val="1"/>
                <w:iCs w:val="1"/>
              </w:rPr>
              <w:t xml:space="preserve">Communitas - Les mots du commun et de la communauté, Colloque international CCC et XLIIe Congrès de la SFLGC</w:t>
            </w:r>
            <w:r>
              <w:rPr/>
              <w:t xml:space="preserve">, Nov 2018, Cergy-Neuville Université, France</w:t>
            </w:r>
          </w:p>
          <w:p>
            <w:pPr/>
            <w:r>
              <w:rPr/>
              <w:t xml:space="preserve">Communication dans un congrès</w:t>
            </w:r>
          </w:p>
          <w:p>
            <w:pPr/>
            <w:hyperlink r:id="rId23" w:history="1">
              <w:r>
                <w:rPr>
                  <w:color w:val="#410a8c"/>
                  <w:u w:val="single"/>
                </w:rPr>
                <w:t xml:space="preserve">hal-05511829v1</w:t>
              </w:r>
            </w:hyperlink>
          </w:p>
        </w:tc>
      </w:tr>
      <w:tr>
        <w:trPr/>
        <w:tc>
          <w:tcPr>
            <w:noWrap/>
          </w:tcPr>
          <w:p>
            <w:pPr>
              <w:spacing w:after="200"/>
            </w:pPr>
            <w:hyperlink r:id="rId24" w:history="1">
              <w:r>
                <w:rPr>
                  <w:color w:val="1e198e"/>
                  <w:b w:val="1"/>
                  <w:bCs w:val="1"/>
                  <w:u w:val="single"/>
                </w:rPr>
                <w:t xml:space="preserve">« Realdo Colomb et Federico Andahazi : du traité d’anatomie à la fiction »</w:t>
              </w:r>
            </w:hyperlink>
          </w:p>
          <w:p>
            <w:pPr/>
            <w:hyperlink r:id="rId10" w:history="1">
              <w:r>
                <w:rPr>
                  <w:color w:val="#410a8c"/>
                  <w:u w:val="single"/>
                </w:rPr>
                <w:t xml:space="preserve">Juliane Rouassi</w:t>
              </w:r>
            </w:hyperlink>
          </w:p>
          <w:p>
            <w:pPr/>
            <w:r>
              <w:rPr>
                <w:i w:val="1"/>
                <w:iCs w:val="1"/>
              </w:rPr>
              <w:t xml:space="preserve">Rencontres franco-coréennes, Université Paris Est/Université d’Ewha (Séoul)</w:t>
            </w:r>
            <w:r>
              <w:rPr/>
              <w:t xml:space="preserve">, Dec 2016, Université Paris Est - Marne la Vallée, France</w:t>
            </w:r>
          </w:p>
          <w:p>
            <w:pPr/>
            <w:r>
              <w:rPr/>
              <w:t xml:space="preserve">Communication dans un congrès</w:t>
            </w:r>
          </w:p>
          <w:p>
            <w:pPr/>
            <w:hyperlink r:id="rId24" w:history="1">
              <w:r>
                <w:rPr>
                  <w:color w:val="#410a8c"/>
                  <w:u w:val="single"/>
                </w:rPr>
                <w:t xml:space="preserve">hal-05511830v1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Déclinaisons des espaces féminins de l'après-conflit</w:t>
              </w:r>
            </w:hyperlink>
          </w:p>
          <w:p>
            <w:pPr/>
            <w:hyperlink r:id="rId26" w:history="1">
              <w:r>
                <w:rPr>
                  <w:color w:val="#410a8c"/>
                  <w:u w:val="single"/>
                </w:rPr>
                <w:t xml:space="preserve">Rocio Gonzalez Naranjo</w:t>
              </w:r>
            </w:hyperlink>
            <w:r>
              <w:rPr/>
              <w:t xml:space="preserve">,</w:t>
            </w:r>
            <w:hyperlink r:id="rId27" w:history="1">
              <w:r>
                <w:rPr>
                  <w:color w:val="#410a8c"/>
                  <w:u w:val="single"/>
                </w:rPr>
                <w:t xml:space="preserve">Carmen Letz</w:t>
              </w:r>
            </w:hyperlink>
            <w:r>
              <w:rPr/>
              <w:t xml:space="preserve">,</w:t>
            </w:r>
            <w:hyperlink r:id="rId28" w:history="1">
              <w:r>
                <w:rPr>
                  <w:color w:val="#410a8c"/>
                  <w:u w:val="single"/>
                </w:rPr>
                <w:t xml:space="preserve">Lauren Lydic</w:t>
              </w:r>
            </w:hyperlink>
            <w:r>
              <w:rPr/>
              <w:t xml:space="preserve">,</w:t>
            </w:r>
            <w:hyperlink r:id="rId10" w:history="1">
              <w:r>
                <w:rPr>
                  <w:color w:val="#410a8c"/>
                  <w:u w:val="single"/>
                </w:rPr>
                <w:t xml:space="preserve">Juliane Rouassi</w:t>
              </w:r>
            </w:hyperlink>
            <w:r>
              <w:rPr/>
              <w:t xml:space="preserve">,</w:t>
            </w:r>
            <w:hyperlink r:id="rId29" w:history="1">
              <w:r>
                <w:rPr>
                  <w:color w:val="#410a8c"/>
                  <w:u w:val="single"/>
                </w:rPr>
                <w:t xml:space="preserve">Amy D. Wells</w:t>
              </w:r>
            </w:hyperlink>
          </w:p>
          <w:p>
            <w:pPr/>
            <w:hyperlink r:id="rId30" w:history="1">
              <w:r>
                <w:rPr>
                  <w:color w:val="#410a8c"/>
                  <w:u w:val="single"/>
                </w:rPr>
                <w:t xml:space="preserve">PULIM</w:t>
              </w:r>
            </w:hyperlink>
            <w:r>
              <w:rPr/>
              <w:t xml:space="preserve">, 2017, Espaces humains, 9782842877170</w:t>
            </w:r>
          </w:p>
          <w:p>
            <w:pPr/>
            <w:r>
              <w:rPr/>
              <w:t xml:space="preserve">Ouvrages</w:t>
            </w:r>
          </w:p>
          <w:p>
            <w:pPr/>
            <w:hyperlink r:id="rId25" w:history="1">
              <w:r>
                <w:rPr>
                  <w:color w:val="#410a8c"/>
                  <w:u w:val="single"/>
                </w:rPr>
                <w:t xml:space="preserve">hal-05511765v1</w:t>
              </w:r>
            </w:hyperlink>
          </w:p>
        </w:tc>
      </w:tr>
      <w:tr>
        <w:trPr/>
        <w:tc>
          <w:tcPr>
            <w:noWrap/>
          </w:tcPr>
          <w:p>
            <w:pPr>
              <w:spacing w:after="200"/>
            </w:pPr>
            <w:hyperlink r:id="rId31" w:history="1">
              <w:r>
                <w:rPr>
                  <w:color w:val="1e198e"/>
                  <w:b w:val="1"/>
                  <w:bCs w:val="1"/>
                  <w:u w:val="single"/>
                </w:rPr>
                <w:t xml:space="preserve">Trangression(s)</w:t>
              </w:r>
            </w:hyperlink>
          </w:p>
          <w:p>
            <w:pPr/>
            <w:hyperlink r:id="rId10" w:history="1">
              <w:r>
                <w:rPr>
                  <w:color w:val="#410a8c"/>
                  <w:u w:val="single"/>
                </w:rPr>
                <w:t xml:space="preserve">Juliane Rouassi</w:t>
              </w:r>
            </w:hyperlink>
          </w:p>
          <w:p>
            <w:pPr/>
            <w:hyperlink r:id="rId32" w:history="1">
              <w:r>
                <w:rPr>
                  <w:color w:val="#410a8c"/>
                  <w:u w:val="single"/>
                </w:rPr>
                <w:t xml:space="preserve">PULIM</w:t>
              </w:r>
            </w:hyperlink>
            <w:r>
              <w:rPr/>
              <w:t xml:space="preserve">, 2016, Constellations, 9782842877118</w:t>
            </w:r>
          </w:p>
          <w:p>
            <w:pPr/>
            <w:r>
              <w:rPr/>
              <w:t xml:space="preserve">Ouvrages</w:t>
            </w:r>
          </w:p>
          <w:p>
            <w:pPr/>
            <w:hyperlink r:id="rId31" w:history="1">
              <w:r>
                <w:rPr>
                  <w:color w:val="#410a8c"/>
                  <w:u w:val="single"/>
                </w:rPr>
                <w:t xml:space="preserve">hal-05511766v1</w:t>
              </w:r>
            </w:hyperlink>
          </w:p>
        </w:tc>
      </w:tr>
      <w:tr>
        <w:trPr/>
        <w:tc>
          <w:tcPr>
            <w:noWrap/>
          </w:tcPr>
          <w:p>
            <w:pPr>
              <w:spacing w:after="200"/>
            </w:pPr>
            <w:hyperlink r:id="rId33" w:history="1">
              <w:r>
                <w:rPr>
                  <w:color w:val="1e198e"/>
                  <w:b w:val="1"/>
                  <w:bCs w:val="1"/>
                  <w:u w:val="single"/>
                </w:rPr>
                <w:t xml:space="preserve">(co-dir.), La mise en scène du corps, Presses Universitaires de Limoges, coll. &amp;quot;Constellations</w:t>
              </w:r>
            </w:hyperlink>
          </w:p>
          <w:p>
            <w:pPr/>
            <w:hyperlink r:id="rId10" w:history="1">
              <w:r>
                <w:rPr>
                  <w:color w:val="#410a8c"/>
                  <w:u w:val="single"/>
                </w:rPr>
                <w:t xml:space="preserve">Juliane Rouassi</w:t>
              </w:r>
            </w:hyperlink>
            <w:r>
              <w:rPr/>
              <w:t xml:space="preserve">,</w:t>
            </w:r>
            <w:hyperlink r:id="rId34" w:history="1">
              <w:r>
                <w:rPr>
                  <w:color w:val="#410a8c"/>
                  <w:u w:val="single"/>
                </w:rPr>
                <w:t xml:space="preserve">Chauvet Emeline</w:t>
              </w:r>
            </w:hyperlink>
          </w:p>
          <w:p>
            <w:pPr/>
            <w:r>
              <w:rPr/>
              <w:t xml:space="preserve">2014</w:t>
            </w:r>
          </w:p>
          <w:p>
            <w:pPr/>
            <w:r>
              <w:rPr/>
              <w:t xml:space="preserve">Ouvrages</w:t>
            </w:r>
          </w:p>
          <w:p>
            <w:pPr/>
            <w:hyperlink r:id="rId33" w:history="1">
              <w:r>
                <w:rPr>
                  <w:color w:val="#410a8c"/>
                  <w:u w:val="single"/>
                </w:rPr>
                <w:t xml:space="preserve">hal-05511770v1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L’écriture du corps féminin et de la Terre dans La Dislocation de Louise Browaeys »</w:t>
              </w:r>
            </w:hyperlink>
          </w:p>
          <w:p>
            <w:pPr/>
            <w:hyperlink r:id="rId10" w:history="1">
              <w:r>
                <w:rPr>
                  <w:color w:val="#410a8c"/>
                  <w:u w:val="single"/>
                </w:rPr>
                <w:t xml:space="preserve">Juliane Rouassi</w:t>
              </w:r>
            </w:hyperlink>
          </w:p>
          <w:p>
            <w:pPr/>
            <w:r>
              <w:rPr>
                <w:i w:val="1"/>
                <w:iCs w:val="1"/>
              </w:rPr>
              <w:t xml:space="preserve">Alessandra Ballotti, Régine Battiston, Frédérique Toudoire-Surlapierre (dir.), Écoféminismes européens, Orizons, coll. « Comparaisons », 2026.</w:t>
            </w:r>
            <w:r>
              <w:rPr/>
              <w:t xml:space="preserve">, A paraître</w:t>
            </w:r>
          </w:p>
          <w:p>
            <w:pPr/>
            <w:r>
              <w:rPr/>
              <w:t xml:space="preserve">Chapitre d'ouvrage</w:t>
            </w:r>
          </w:p>
          <w:p>
            <w:pPr/>
            <w:hyperlink r:id="rId35" w:history="1">
              <w:r>
                <w:rPr>
                  <w:color w:val="#410a8c"/>
                  <w:u w:val="single"/>
                </w:rPr>
                <w:t xml:space="preserve">hal-05511742v1</w:t>
              </w:r>
            </w:hyperlink>
          </w:p>
        </w:tc>
      </w:tr>
      <w:tr>
        <w:trPr/>
        <w:tc>
          <w:tcPr>
            <w:noWrap/>
          </w:tcPr>
          <w:p>
            <w:pPr>
              <w:spacing w:after="200"/>
            </w:pPr>
            <w:hyperlink r:id="rId36" w:history="1">
              <w:r>
                <w:rPr>
                  <w:color w:val="1e198e"/>
                  <w:b w:val="1"/>
                  <w:bCs w:val="1"/>
                  <w:u w:val="single"/>
                </w:rPr>
                <w:t xml:space="preserve">« L’art du détournement dans la cartographie contemporaine : Mona Hatoum et Kathy Prendergast »</w:t>
              </w:r>
            </w:hyperlink>
          </w:p>
          <w:p>
            <w:pPr/>
            <w:hyperlink r:id="rId10" w:history="1">
              <w:r>
                <w:rPr>
                  <w:color w:val="#410a8c"/>
                  <w:u w:val="single"/>
                </w:rPr>
                <w:t xml:space="preserve">Juliane Rouassi</w:t>
              </w:r>
            </w:hyperlink>
          </w:p>
          <w:p>
            <w:pPr/>
            <w:r>
              <w:rPr>
                <w:i w:val="1"/>
                <w:iCs w:val="1"/>
              </w:rPr>
              <w:t xml:space="preserve">Diane Bracco et Lucie Genay (dir.), Contre-cartographier le monde, Presses Universitaires de Limoges, coll. « Espaces Humains »</w:t>
            </w:r>
            <w:r>
              <w:rPr/>
              <w:t xml:space="preserve">, 2021</w:t>
            </w:r>
          </w:p>
          <w:p>
            <w:pPr/>
            <w:r>
              <w:rPr/>
              <w:t xml:space="preserve">Chapitre d'ouvrage</w:t>
            </w:r>
          </w:p>
          <w:p>
            <w:pPr/>
            <w:hyperlink r:id="rId36" w:history="1">
              <w:r>
                <w:rPr>
                  <w:color w:val="#410a8c"/>
                  <w:u w:val="single"/>
                </w:rPr>
                <w:t xml:space="preserve">hal-05511744v1</w:t>
              </w:r>
            </w:hyperlink>
          </w:p>
        </w:tc>
      </w:tr>
      <w:tr>
        <w:trPr/>
        <w:tc>
          <w:tcPr>
            <w:noWrap/>
          </w:tcPr>
          <w:p>
            <w:pPr>
              <w:spacing w:after="200"/>
            </w:pPr>
            <w:hyperlink r:id="rId37" w:history="1">
              <w:r>
                <w:rPr>
                  <w:color w:val="1e198e"/>
                  <w:b w:val="1"/>
                  <w:bCs w:val="1"/>
                  <w:u w:val="single"/>
                </w:rPr>
                <w:t xml:space="preserve">Rocio Gonzalez-Naranjo, Carmen Letz, Lauren Lydic, Amy Wells, « Introduction »</w:t>
              </w:r>
            </w:hyperlink>
          </w:p>
          <w:p>
            <w:pPr/>
            <w:hyperlink r:id="rId10" w:history="1">
              <w:r>
                <w:rPr>
                  <w:color w:val="#410a8c"/>
                  <w:u w:val="single"/>
                </w:rPr>
                <w:t xml:space="preserve">Juliane Rouassi</w:t>
              </w:r>
            </w:hyperlink>
          </w:p>
          <w:p>
            <w:pPr/>
            <w:r>
              <w:rPr>
                <w:i w:val="1"/>
                <w:iCs w:val="1"/>
              </w:rPr>
              <w:t xml:space="preserve">Déclinaisons des espaces féminins de l’après-conflit, Presses Universitaires de Limoges, coll. « Espaces Humains »</w:t>
            </w:r>
            <w:r>
              <w:rPr/>
              <w:t xml:space="preserve">, 2017</w:t>
            </w:r>
          </w:p>
          <w:p>
            <w:pPr/>
            <w:r>
              <w:rPr/>
              <w:t xml:space="preserve">Chapitre d'ouvrage</w:t>
            </w:r>
          </w:p>
          <w:p>
            <w:pPr/>
            <w:hyperlink r:id="rId37" w:history="1">
              <w:r>
                <w:rPr>
                  <w:color w:val="#410a8c"/>
                  <w:u w:val="single"/>
                </w:rPr>
                <w:t xml:space="preserve">hal-05511747v1</w:t>
              </w:r>
            </w:hyperlink>
          </w:p>
        </w:tc>
      </w:tr>
      <w:tr>
        <w:trPr/>
        <w:tc>
          <w:tcPr>
            <w:noWrap/>
          </w:tcPr>
          <w:p>
            <w:pPr>
              <w:spacing w:after="200"/>
            </w:pPr>
            <w:hyperlink r:id="rId38" w:history="1">
              <w:r>
                <w:rPr>
                  <w:color w:val="1e198e"/>
                  <w:b w:val="1"/>
                  <w:bCs w:val="1"/>
                  <w:u w:val="single"/>
                </w:rPr>
                <w:t xml:space="preserve">« A Geocritical Approach to Literary Representations of Pakistani Spaces »</w:t>
              </w:r>
            </w:hyperlink>
          </w:p>
          <w:p>
            <w:pPr/>
            <w:hyperlink r:id="rId10" w:history="1">
              <w:r>
                <w:rPr>
                  <w:color w:val="#410a8c"/>
                  <w:u w:val="single"/>
                </w:rPr>
                <w:t xml:space="preserve">Juliane Rouassi</w:t>
              </w:r>
            </w:hyperlink>
          </w:p>
          <w:p>
            <w:pPr/>
            <w:r>
              <w:rPr>
                <w:i w:val="1"/>
                <w:iCs w:val="1"/>
              </w:rPr>
              <w:t xml:space="preserve">Emmanuelle Peraldo (dir.), Literature and Geography: the Writing of Space throughout History, Cambridge Scholars Publishing, p. 457-471.</w:t>
            </w:r>
            <w:r>
              <w:rPr/>
              <w:t xml:space="preserve">, 2016</w:t>
            </w:r>
          </w:p>
          <w:p>
            <w:pPr/>
            <w:r>
              <w:rPr/>
              <w:t xml:space="preserve">Chapitre d'ouvrage</w:t>
            </w:r>
          </w:p>
          <w:p>
            <w:pPr/>
            <w:hyperlink r:id="rId38" w:history="1">
              <w:r>
                <w:rPr>
                  <w:color w:val="#410a8c"/>
                  <w:u w:val="single"/>
                </w:rPr>
                <w:t xml:space="preserve">hal-05511750v1</w:t>
              </w:r>
            </w:hyperlink>
          </w:p>
        </w:tc>
      </w:tr>
      <w:tr>
        <w:trPr/>
        <w:tc>
          <w:tcPr>
            <w:noWrap/>
          </w:tcPr>
          <w:p>
            <w:pPr>
              <w:spacing w:after="200"/>
            </w:pPr>
            <w:hyperlink r:id="rId39" w:history="1">
              <w:r>
                <w:rPr>
                  <w:color w:val="1e198e"/>
                  <w:b w:val="1"/>
                  <w:bCs w:val="1"/>
                  <w:u w:val="single"/>
                </w:rPr>
                <w:t xml:space="preserve">« Territoires du corps dans El Anatomista de Federico Andahazi : entre terreur et plaisir »</w:t>
              </w:r>
            </w:hyperlink>
          </w:p>
          <w:p>
            <w:pPr/>
            <w:hyperlink r:id="rId10" w:history="1">
              <w:r>
                <w:rPr>
                  <w:color w:val="#410a8c"/>
                  <w:u w:val="single"/>
                </w:rPr>
                <w:t xml:space="preserve">Juliane Rouassi</w:t>
              </w:r>
            </w:hyperlink>
          </w:p>
          <w:p>
            <w:pPr/>
            <w:r>
              <w:rPr>
                <w:i w:val="1"/>
                <w:iCs w:val="1"/>
              </w:rPr>
              <w:t xml:space="preserve">Eva Tilly et Arnaud Duprat (éds.), Corps et territoires. Arts et littérature à travers l’Europe et l’Amérique, Presses Universitaires de Rennes, coll. « Des sociétés », p. 159-174.</w:t>
            </w:r>
            <w:r>
              <w:rPr/>
              <w:t xml:space="preserve">, 2014</w:t>
            </w:r>
          </w:p>
          <w:p>
            <w:pPr/>
            <w:r>
              <w:rPr/>
              <w:t xml:space="preserve">Chapitre d'ouvrage</w:t>
            </w:r>
          </w:p>
          <w:p>
            <w:pPr/>
            <w:hyperlink r:id="rId39" w:history="1">
              <w:r>
                <w:rPr>
                  <w:color w:val="#410a8c"/>
                  <w:u w:val="single"/>
                </w:rPr>
                <w:t xml:space="preserve">hal-05511758v1</w:t>
              </w:r>
            </w:hyperlink>
          </w:p>
        </w:tc>
      </w:tr>
      <w:tr>
        <w:trPr/>
        <w:tc>
          <w:tcPr>
            <w:noWrap/>
          </w:tcPr>
          <w:p>
            <w:pPr>
              <w:spacing w:after="200"/>
            </w:pPr>
            <w:hyperlink r:id="rId40" w:history="1">
              <w:r>
                <w:rPr>
                  <w:color w:val="1e198e"/>
                  <w:b w:val="1"/>
                  <w:bCs w:val="1"/>
                  <w:u w:val="single"/>
                </w:rPr>
                <w:t xml:space="preserve">Géocritique, carte et géographie littéraire</w:t>
              </w:r>
            </w:hyperlink>
          </w:p>
          <w:p>
            <w:pPr/>
            <w:hyperlink r:id="rId10" w:history="1">
              <w:r>
                <w:rPr>
                  <w:color w:val="#410a8c"/>
                  <w:u w:val="single"/>
                </w:rPr>
                <w:t xml:space="preserve">Juliane Rouassi</w:t>
              </w:r>
            </w:hyperlink>
          </w:p>
          <w:p>
            <w:pPr/>
            <w:r>
              <w:rPr>
                <w:i w:val="1"/>
                <w:iCs w:val="1"/>
              </w:rPr>
              <w:t xml:space="preserve">Géocritique : état des lieux</w:t>
            </w:r>
            <w:r>
              <w:rPr/>
              <w:t xml:space="preserve">, pp.222-232, 2014</w:t>
            </w:r>
          </w:p>
          <w:p>
            <w:pPr/>
            <w:r>
              <w:rPr/>
              <w:t xml:space="preserve">Chapitre d'ouvrage</w:t>
            </w:r>
          </w:p>
          <w:p>
            <w:pPr/>
            <w:hyperlink r:id="rId40" w:history="1">
              <w:r>
                <w:rPr>
                  <w:color w:val="#410a8c"/>
                  <w:u w:val="single"/>
                </w:rPr>
                <w:t xml:space="preserve">hal-05511752v1</w:t>
              </w:r>
            </w:hyperlink>
          </w:p>
        </w:tc>
      </w:tr>
      <w:tr>
        <w:trPr/>
        <w:tc>
          <w:tcPr>
            <w:noWrap/>
          </w:tcPr>
          <w:p>
            <w:pPr>
              <w:spacing w:after="200"/>
            </w:pPr>
            <w:hyperlink r:id="rId41" w:history="1">
              <w:r>
                <w:rPr>
                  <w:color w:val="1e198e"/>
                  <w:b w:val="1"/>
                  <w:bCs w:val="1"/>
                  <w:u w:val="single"/>
                </w:rPr>
                <w:t xml:space="preserve">« Post-scriptum : fêtes et défaites du corps »,</w:t>
              </w:r>
            </w:hyperlink>
          </w:p>
          <w:p>
            <w:pPr/>
            <w:hyperlink r:id="rId10" w:history="1">
              <w:r>
                <w:rPr>
                  <w:color w:val="#410a8c"/>
                  <w:u w:val="single"/>
                </w:rPr>
                <w:t xml:space="preserve">Juliane Rouassi</w:t>
              </w:r>
            </w:hyperlink>
            <w:r>
              <w:rPr/>
              <w:t xml:space="preserve">,</w:t>
            </w:r>
            <w:hyperlink r:id="rId34" w:history="1">
              <w:r>
                <w:rPr>
                  <w:color w:val="#410a8c"/>
                  <w:u w:val="single"/>
                </w:rPr>
                <w:t xml:space="preserve">Chauvet Emeline</w:t>
              </w:r>
            </w:hyperlink>
          </w:p>
          <w:p>
            <w:pPr/>
            <w:r>
              <w:rPr>
                <w:i w:val="1"/>
                <w:iCs w:val="1"/>
              </w:rPr>
              <w:t xml:space="preserve">La Mise en scène du corps</w:t>
            </w:r>
            <w:r>
              <w:rPr/>
              <w:t xml:space="preserve">, </w:t>
            </w:r>
            <w:hyperlink r:id="rId42" w:history="1">
              <w:r>
                <w:rPr>
                  <w:color w:val="#410a8c"/>
                  <w:u w:val="single"/>
                </w:rPr>
                <w:t xml:space="preserve">PULIM</w:t>
              </w:r>
            </w:hyperlink>
            <w:r>
              <w:rPr/>
              <w:t xml:space="preserve">, 2014, Constellations, 9782842876180</w:t>
            </w:r>
          </w:p>
          <w:p>
            <w:pPr/>
            <w:r>
              <w:rPr/>
              <w:t xml:space="preserve">Chapitre d'ouvrage</w:t>
            </w:r>
          </w:p>
          <w:p>
            <w:pPr/>
            <w:hyperlink r:id="rId41" w:history="1">
              <w:r>
                <w:rPr>
                  <w:color w:val="#410a8c"/>
                  <w:u w:val="single"/>
                </w:rPr>
                <w:t xml:space="preserve">hal-05511755v1</w:t>
              </w:r>
            </w:hyperlink>
          </w:p>
        </w:tc>
      </w:tr>
      <w:tr>
        <w:trPr/>
        <w:tc>
          <w:tcPr>
            <w:noWrap/>
          </w:tcPr>
          <w:p>
            <w:pPr>
              <w:spacing w:after="200"/>
            </w:pPr>
            <w:hyperlink r:id="rId43" w:history="1">
              <w:r>
                <w:rPr>
                  <w:color w:val="1e198e"/>
                  <w:b w:val="1"/>
                  <w:bCs w:val="1"/>
                  <w:u w:val="single"/>
                </w:rPr>
                <w:t xml:space="preserve">« Frenesi veneris : le corps désirant et le corps séducteur des femmes »</w:t>
              </w:r>
            </w:hyperlink>
          </w:p>
          <w:p>
            <w:pPr/>
            <w:hyperlink r:id="rId10" w:history="1">
              <w:r>
                <w:rPr>
                  <w:color w:val="#410a8c"/>
                  <w:u w:val="single"/>
                </w:rPr>
                <w:t xml:space="preserve">Juliane Rouassi</w:t>
              </w:r>
            </w:hyperlink>
            <w:r>
              <w:rPr/>
              <w:t xml:space="preserve">,</w:t>
            </w:r>
            <w:hyperlink r:id="rId34" w:history="1">
              <w:r>
                <w:rPr>
                  <w:color w:val="#410a8c"/>
                  <w:u w:val="single"/>
                </w:rPr>
                <w:t xml:space="preserve">Chauvet Emeline</w:t>
              </w:r>
            </w:hyperlink>
          </w:p>
          <w:p>
            <w:pPr/>
            <w:r>
              <w:rPr>
                <w:i w:val="1"/>
                <w:iCs w:val="1"/>
              </w:rPr>
              <w:t xml:space="preserve">La Mise en scène du corps</w:t>
            </w:r>
            <w:r>
              <w:rPr/>
              <w:t xml:space="preserve">, </w:t>
            </w:r>
            <w:hyperlink r:id="rId42" w:history="1">
              <w:r>
                <w:rPr>
                  <w:color w:val="#410a8c"/>
                  <w:u w:val="single"/>
                </w:rPr>
                <w:t xml:space="preserve">PULIM</w:t>
              </w:r>
            </w:hyperlink>
            <w:r>
              <w:rPr/>
              <w:t xml:space="preserve">, pp.135-145, 2014, Constellations, 9782842876180</w:t>
            </w:r>
          </w:p>
          <w:p>
            <w:pPr/>
            <w:r>
              <w:rPr/>
              <w:t xml:space="preserve">Chapitre d'ouvrage</w:t>
            </w:r>
          </w:p>
          <w:p>
            <w:pPr/>
            <w:hyperlink r:id="rId43" w:history="1">
              <w:r>
                <w:rPr>
                  <w:color w:val="#410a8c"/>
                  <w:u w:val="single"/>
                </w:rPr>
                <w:t xml:space="preserve">hal-05511754v1</w:t>
              </w:r>
            </w:hyperlink>
          </w:p>
        </w:tc>
      </w:tr>
      <w:tr>
        <w:trPr/>
        <w:tc>
          <w:tcPr>
            <w:noWrap/>
          </w:tcPr>
          <w:p>
            <w:pPr>
              <w:spacing w:after="200"/>
            </w:pPr>
            <w:hyperlink r:id="rId44" w:history="1">
              <w:r>
                <w:rPr>
                  <w:color w:val="1e198e"/>
                  <w:b w:val="1"/>
                  <w:bCs w:val="1"/>
                  <w:u w:val="single"/>
                </w:rPr>
                <w:t xml:space="preserve">« Le marbre et la carte : silences et cris du corps féminin chez Bersianik et Prendergast »</w:t>
              </w:r>
            </w:hyperlink>
          </w:p>
          <w:p>
            <w:pPr/>
            <w:hyperlink r:id="rId10" w:history="1">
              <w:r>
                <w:rPr>
                  <w:color w:val="#410a8c"/>
                  <w:u w:val="single"/>
                </w:rPr>
                <w:t xml:space="preserve">Juliane Rouassi</w:t>
              </w:r>
            </w:hyperlink>
          </w:p>
          <w:p>
            <w:pPr/>
            <w:r>
              <w:rPr>
                <w:i w:val="1"/>
                <w:iCs w:val="1"/>
              </w:rPr>
              <w:t xml:space="preserve">Laurent Lachaise, Marie Lefort et Orianne Vergara (dir.), Parole au Silence, Presses Universitaires de Limoges, coll. « Constellations », p. 135-146.</w:t>
            </w:r>
            <w:r>
              <w:rPr/>
              <w:t xml:space="preserve">, 2012</w:t>
            </w:r>
          </w:p>
          <w:p>
            <w:pPr/>
            <w:r>
              <w:rPr/>
              <w:t xml:space="preserve">Chapitre d'ouvrage</w:t>
            </w:r>
          </w:p>
          <w:p>
            <w:pPr/>
            <w:hyperlink r:id="rId44" w:history="1">
              <w:r>
                <w:rPr>
                  <w:color w:val="#410a8c"/>
                  <w:u w:val="single"/>
                </w:rPr>
                <w:t xml:space="preserve">hal-05511760v1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Territoires du corps féminin</w:t>
              </w:r>
            </w:hyperlink>
          </w:p>
          <w:p>
            <w:pPr/>
            <w:hyperlink r:id="rId10" w:history="1">
              <w:r>
                <w:rPr>
                  <w:color w:val="#410a8c"/>
                  <w:u w:val="single"/>
                </w:rPr>
                <w:t xml:space="preserve">Juliane Rouassi</w:t>
              </w:r>
            </w:hyperlink>
          </w:p>
          <w:p>
            <w:pPr/>
            <w:r>
              <w:rPr/>
              <w:t xml:space="preserve">Sciences de l'Homme et Société. Limoges University, 2013.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tel-05511764v1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2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ane-rouassi" TargetMode="External"/><Relationship Id="rId8" Type="http://schemas.openxmlformats.org/officeDocument/2006/relationships/hyperlink" Target="https://orcid.org/0009-0009-1623-5799" TargetMode="External"/><Relationship Id="rId9" Type="http://schemas.openxmlformats.org/officeDocument/2006/relationships/hyperlink" Target="https://unilim.hal.science/hal-05511737v1" TargetMode="External"/><Relationship Id="rId10" Type="http://schemas.openxmlformats.org/officeDocument/2006/relationships/hyperlink" Target="https://hal.science/search/index/?q=*&amp;authFullName_s=Juliane Rouassi" TargetMode="External"/><Relationship Id="rId11" Type="http://schemas.openxmlformats.org/officeDocument/2006/relationships/hyperlink" Target="https://unilim.hal.science/hal-05511811v1" TargetMode="External"/><Relationship Id="rId12" Type="http://schemas.openxmlformats.org/officeDocument/2006/relationships/hyperlink" Target="https://unilim.hal.science/hal-05511771v1" TargetMode="External"/><Relationship Id="rId13" Type="http://schemas.openxmlformats.org/officeDocument/2006/relationships/hyperlink" Target="https://unilim.hal.science/hal-05511775v1" TargetMode="External"/><Relationship Id="rId14" Type="http://schemas.openxmlformats.org/officeDocument/2006/relationships/hyperlink" Target="https://unilim.hal.science/hal-05511772v1" TargetMode="External"/><Relationship Id="rId15" Type="http://schemas.openxmlformats.org/officeDocument/2006/relationships/hyperlink" Target="https://unilim.hal.science/hal-05511794v1" TargetMode="External"/><Relationship Id="rId16" Type="http://schemas.openxmlformats.org/officeDocument/2006/relationships/hyperlink" Target="https://unilim.hal.science/hal-05511809v1" TargetMode="External"/><Relationship Id="rId17" Type="http://schemas.openxmlformats.org/officeDocument/2006/relationships/hyperlink" Target="https://unilim.hal.science/hal-05511814v1" TargetMode="External"/><Relationship Id="rId18" Type="http://schemas.openxmlformats.org/officeDocument/2006/relationships/hyperlink" Target="https://unilim.hal.science/hal-05511820v1" TargetMode="External"/><Relationship Id="rId19" Type="http://schemas.openxmlformats.org/officeDocument/2006/relationships/hyperlink" Target="https://unilim.hal.science/hal-05511822v1" TargetMode="External"/><Relationship Id="rId20" Type="http://schemas.openxmlformats.org/officeDocument/2006/relationships/hyperlink" Target="https://unilim.hal.science/hal-05511825v1" TargetMode="External"/><Relationship Id="rId21" Type="http://schemas.openxmlformats.org/officeDocument/2006/relationships/hyperlink" Target="https://unilim.hal.science/hal-05511823v1" TargetMode="External"/><Relationship Id="rId22" Type="http://schemas.openxmlformats.org/officeDocument/2006/relationships/hyperlink" Target="https://unilim.hal.science/hal-05511827v1" TargetMode="External"/><Relationship Id="rId23" Type="http://schemas.openxmlformats.org/officeDocument/2006/relationships/hyperlink" Target="https://unilim.hal.science/hal-05511829v1" TargetMode="External"/><Relationship Id="rId24" Type="http://schemas.openxmlformats.org/officeDocument/2006/relationships/hyperlink" Target="https://unilim.hal.science/hal-05511830v1" TargetMode="External"/><Relationship Id="rId25" Type="http://schemas.openxmlformats.org/officeDocument/2006/relationships/hyperlink" Target="https://unilim.hal.science/hal-05511765v1" TargetMode="External"/><Relationship Id="rId26" Type="http://schemas.openxmlformats.org/officeDocument/2006/relationships/hyperlink" Target="https://hal.science/search/index/?q=*&amp;authFullName_s=Rocio Gonzalez Naranjo" TargetMode="External"/><Relationship Id="rId27" Type="http://schemas.openxmlformats.org/officeDocument/2006/relationships/hyperlink" Target="https://hal.science/search/index/?q=*&amp;authFullName_s=Carmen Letz" TargetMode="External"/><Relationship Id="rId28" Type="http://schemas.openxmlformats.org/officeDocument/2006/relationships/hyperlink" Target="https://hal.science/search/index/?q=*&amp;authFullName_s=Lauren Lydic" TargetMode="External"/><Relationship Id="rId29" Type="http://schemas.openxmlformats.org/officeDocument/2006/relationships/hyperlink" Target="https://hal.science/search/index/?q=*&amp;authFullName_s=Amy D. Wells" TargetMode="External"/><Relationship Id="rId30" Type="http://schemas.openxmlformats.org/officeDocument/2006/relationships/hyperlink" Target="https://www.pulim.unilim.fr/produit/declinaisons-des-espaces-feminins-de-lapres-conflit/" TargetMode="External"/><Relationship Id="rId31" Type="http://schemas.openxmlformats.org/officeDocument/2006/relationships/hyperlink" Target="https://unilim.hal.science/hal-05511766v1" TargetMode="External"/><Relationship Id="rId32" Type="http://schemas.openxmlformats.org/officeDocument/2006/relationships/hyperlink" Target="https://www.pulim.unilim.fr/produit/transgressions/" TargetMode="External"/><Relationship Id="rId33" Type="http://schemas.openxmlformats.org/officeDocument/2006/relationships/hyperlink" Target="https://unilim.hal.science/hal-05511770v1" TargetMode="External"/><Relationship Id="rId34" Type="http://schemas.openxmlformats.org/officeDocument/2006/relationships/hyperlink" Target="https://hal.science/search/index/?q=*&amp;authFullName_s=Chauvet Emeline" TargetMode="External"/><Relationship Id="rId35" Type="http://schemas.openxmlformats.org/officeDocument/2006/relationships/hyperlink" Target="https://unilim.hal.science/hal-05511742v1" TargetMode="External"/><Relationship Id="rId36" Type="http://schemas.openxmlformats.org/officeDocument/2006/relationships/hyperlink" Target="https://unilim.hal.science/hal-05511744v1" TargetMode="External"/><Relationship Id="rId37" Type="http://schemas.openxmlformats.org/officeDocument/2006/relationships/hyperlink" Target="https://unilim.hal.science/hal-05511747v1" TargetMode="External"/><Relationship Id="rId38" Type="http://schemas.openxmlformats.org/officeDocument/2006/relationships/hyperlink" Target="https://unilim.hal.science/hal-05511750v1" TargetMode="External"/><Relationship Id="rId39" Type="http://schemas.openxmlformats.org/officeDocument/2006/relationships/hyperlink" Target="https://unilim.hal.science/hal-05511758v1" TargetMode="External"/><Relationship Id="rId40" Type="http://schemas.openxmlformats.org/officeDocument/2006/relationships/hyperlink" Target="https://unilim.hal.science/hal-05511752v1" TargetMode="External"/><Relationship Id="rId41" Type="http://schemas.openxmlformats.org/officeDocument/2006/relationships/hyperlink" Target="https://unilim.hal.science/hal-05511755v1" TargetMode="External"/><Relationship Id="rId42" Type="http://schemas.openxmlformats.org/officeDocument/2006/relationships/hyperlink" Target="https://www.pulim.unilim.fr/produit/la-mise-en-scene-du-corps/" TargetMode="External"/><Relationship Id="rId43" Type="http://schemas.openxmlformats.org/officeDocument/2006/relationships/hyperlink" Target="https://unilim.hal.science/hal-05511754v1" TargetMode="External"/><Relationship Id="rId44" Type="http://schemas.openxmlformats.org/officeDocument/2006/relationships/hyperlink" Target="https://unilim.hal.science/hal-05511760v1" TargetMode="External"/><Relationship Id="rId45" Type="http://schemas.openxmlformats.org/officeDocument/2006/relationships/hyperlink" Target="https://unilim.hal.science/tel-05511764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Juliane ROUASSI</dc:title>
  <dc:description>CV</dc:description>
  <dc:subject/>
  <cp:keywords/>
  <cp:category/>
  <cp:lastModifiedBy/>
  <dcterms:created xsi:type="dcterms:W3CDTF">2026-04-17T14:29:09+02:00</dcterms:created>
  <dcterms:modified xsi:type="dcterms:W3CDTF">2026-04-17T14:29:09+02:00</dcterms:modified>
</cp:coreProperties>
</file>

<file path=docProps/custom.xml><?xml version="1.0" encoding="utf-8"?>
<Properties xmlns="http://schemas.openxmlformats.org/officeDocument/2006/custom-properties" xmlns:vt="http://schemas.openxmlformats.org/officeDocument/2006/docPropsVTypes"/>
</file>