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Deninotti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julie-deninotti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0000-0002-9322-3777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https://scholar.google.com/citations?user=lsAnWQIAAAAJ&hl=fr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Prenatal parental mental health and neurodevelopment in children with congenital heart disease</w:t></w:r></w:hyperlink></w:p><w:p><w:pPr/><w:hyperlink r:id="rId12" w:history="1"><w:r><w:rPr><w:color w:val="#410a8c"/><w:u w:val="single"/></w:rPr><w:t xml:space="preserve">Johanna Calderon</w:t></w:r></w:hyperlink><w:r><w:rPr/><w:t xml:space="preserve">,</w:t></w:r><w:hyperlink r:id="rId13" w:history="1"><w:r><w:rPr><w:color w:val="#410a8c"/><w:u w:val="single"/></w:rPr><w:t xml:space="preserve">Sylvie Martins</w:t></w:r></w:hyperlink><w:r><w:rPr/><w:t xml:space="preserve">,</w:t></w:r><w:hyperlink r:id="rId14" w:history="1"><w:r><w:rPr><w:color w:val="#410a8c"/><w:u w:val="single"/></w:rPr><w:t xml:space="preserve">Julie Deninotti</w:t></w:r></w:hyperlink><w:r><w:rPr/><w:t xml:space="preserve">,</w:t></w:r><w:hyperlink r:id="rId15" w:history="1"><w:r><w:rPr><w:color w:val="#410a8c"/><w:u w:val="single"/></w:rPr><w:t xml:space="preserve">Neil Derridj</w:t></w:r></w:hyperlink><w:r><w:rPr/><w:t xml:space="preserve">,</w:t></w:r><w:hyperlink r:id="rId16" w:history="1"><w:r><w:rPr><w:color w:val="#410a8c"/><w:u w:val="single"/></w:rPr><w:t xml:space="preserve">Marilyne Levy</w:t></w:r></w:hyperlink><w:r><w:rPr/><w:t xml:space="preserve">et al.</w:t></w:r></w:p><w:p><w:pPr/><w:r><w:rPr><w:i w:val="1"/><w:iCs w:val="1"/></w:rPr><w:t xml:space="preserve">Pediatric Research</w:t></w:r><w:r><w:rPr/><w:t xml:space="preserve">, 2026, </w:t></w:r><w:hyperlink r:id="rId17" w:history="1"><w:r><w:rPr><w:color w:val="#410a8c"/><w:u w:val="single"/></w:rPr><w:t xml:space="preserve">⟨10.1038/s41390-026-05051-y⟩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hal-05619639v1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Prenatal maternal mental health and neurodevelopment in congenital heart disease in France: the neuro-moms CHD multicentre prospective study protocol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15" w:history="1"><w:r><w:rPr><w:color w:val="#410a8c"/><w:u w:val="single"/></w:rPr><w:t xml:space="preserve">Neil Derridj</w:t></w:r></w:hyperlink><w:r><w:rPr/><w:t xml:space="preserve">,</w:t></w:r><w:hyperlink r:id="rId13" w:history="1"><w:r><w:rPr><w:color w:val="#410a8c"/><w:u w:val="single"/></w:rPr><w:t xml:space="preserve">Sylvie Martins</w:t></w:r></w:hyperlink><w:r><w:rPr/><w:t xml:space="preserve">,</w:t></w:r><w:hyperlink r:id="rId19" w:history="1"><w:r><w:rPr><w:color w:val="#410a8c"/><w:u w:val="single"/></w:rPr><w:t xml:space="preserve">Daniela Laux</w:t></w:r></w:hyperlink><w:r><w:rPr/><w:t xml:space="preserve">,</w:t></w:r><w:hyperlink r:id="rId20" w:history="1"><w:r><w:rPr><w:color w:val="#410a8c"/><w:u w:val="single"/></w:rPr><w:t xml:space="preserve">Bertrand Stos</w:t></w:r></w:hyperlink><w:r><w:rPr/><w:t xml:space="preserve">et al.</w:t></w:r></w:p><w:p><w:pPr/><w:r><w:rPr><w:i w:val="1"/><w:iCs w:val="1"/></w:rPr><w:t xml:space="preserve">BMJ Open</w:t></w:r><w:r><w:rPr/><w:t xml:space="preserve">, 2025, 15 (12), pp.e104889. </w:t></w:r><w:hyperlink r:id="rId21" w:history="1"><w:r><w:rPr><w:color w:val="#410a8c"/><w:u w:val="single"/></w:rPr><w:t xml:space="preserve">⟨10.1136/bmjopen-2025-104889⟩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hal-05431366v1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Illness representations of infertility: a cross-sectional study of women with fertility challenges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23" w:history="1"><w:r><w:rPr><w:color w:val="#410a8c"/><w:u w:val="single"/></w:rPr><w:t xml:space="preserve">Sarah Le Vigouroux</w:t></w:r></w:hyperlink><w:r><w:rPr/><w:t xml:space="preserve">,</w:t></w:r><w:hyperlink r:id="rId24" w:history="1"><w:r><w:rPr><w:color w:val="#410a8c"/><w:u w:val="single"/></w:rPr><w:t xml:space="preserve">Elodie Charbonnier</w:t></w:r></w:hyperlink></w:p><w:p><w:pPr/><w:r><w:rPr><w:i w:val="1"/><w:iCs w:val="1"/></w:rPr><w:t xml:space="preserve">Psychology, Health and Medicine</w:t></w:r><w:r><w:rPr/><w:t xml:space="preserve">, 2024, pp.1-13. </w:t></w:r><w:hyperlink r:id="rId25" w:history="1"><w:r><w:rPr><w:color w:val="#410a8c"/><w:u w:val="single"/></w:rPr><w:t xml:space="preserve">⟨10.1080/13548506.2024.2411636⟩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hal-04835932v1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illness representations on coping strategies and psychosocial outcomes of infertility: Systematic review and meta‐analysis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23" w:history="1"><w:r><w:rPr><w:color w:val="#410a8c"/><w:u w:val="single"/></w:rPr><w:t xml:space="preserve">Sarah Le Vigouroux</w:t></w:r></w:hyperlink><w:r><w:rPr/><w:t xml:space="preserve">,</w:t></w:r><w:hyperlink r:id="rId27" w:history="1"><w:r><w:rPr><w:color w:val="#410a8c"/><w:u w:val="single"/></w:rPr><w:t xml:space="preserve">Corentin Gosling</w:t></w:r></w:hyperlink><w:r><w:rPr/><w:t xml:space="preserve">,</w:t></w:r><w:hyperlink r:id="rId24" w:history="1"><w:r><w:rPr><w:color w:val="#410a8c"/><w:u w:val="single"/></w:rPr><w:t xml:space="preserve">Elodie Charbonnier</w:t></w:r></w:hyperlink></w:p><w:p><w:pPr/><w:r><w:rPr><w:i w:val="1"/><w:iCs w:val="1"/></w:rPr><w:t xml:space="preserve">British Journal of Health Psychology</w:t></w:r><w:r><w:rPr/><w:t xml:space="preserve">, 2023, 28 (4), pp.1132-1152. </w:t></w:r><w:hyperlink r:id="rId28" w:history="1"><w:r><w:rPr><w:color w:val="#410a8c"/><w:u w:val="single"/></w:rPr><w:t xml:space="preserve">⟨10.1111/bjhp.12676⟩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hal-04159008v1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Typology of aggressive and transgressive drivers</w:t></w:r></w:hyperlink></w:p><w:p><w:pPr/><w:hyperlink r:id="rId30" w:history="1"><w:r><w:rPr><w:color w:val="#410a8c"/><w:u w:val="single"/></w:rPr><w:t xml:space="preserve">Emilie Berdoulat</w:t></w:r></w:hyperlink><w:r><w:rPr/><w:t xml:space="preserve">,</w:t></w:r><w:hyperlink r:id="rId14" w:history="1"><w:r><w:rPr><w:color w:val="#410a8c"/><w:u w:val="single"/></w:rPr><w:t xml:space="preserve">Julie Deninotti</w:t></w:r></w:hyperlink><w:r><w:rPr/><w:t xml:space="preserve">,</w:t></w:r><w:hyperlink r:id="rId31" w:history="1"><w:r><w:rPr><w:color w:val="#410a8c"/><w:u w:val="single"/></w:rPr><w:t xml:space="preserve">David Vavassori</w:t></w:r></w:hyperlink></w:p><w:p><w:pPr/><w:r><w:rPr><w:i w:val="1"/><w:iCs w:val="1"/></w:rPr><w:t xml:space="preserve">Accident Analysis &amp; Prevention</w:t></w:r><w:r><w:rPr/><w:t xml:space="preserve">, 2021, 162, pp.106404. </w:t></w:r><w:hyperlink r:id="rId32" w:history="1"><w:r><w:rPr><w:color w:val="#410a8c"/><w:u w:val="single"/></w:rPr><w:t xml:space="preserve">⟨10.1016/j.aap.2021.106404⟩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hal-04199030v1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Emergency C-section, maternal satisfaction and emotion regulation strategies: effects on PTSD and postpartum depression symptoms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34" w:history="1"><w:r><w:rPr><w:color w:val="#410a8c"/><w:u w:val="single"/></w:rPr><w:t xml:space="preserve">Anne Denis</w:t></w:r></w:hyperlink><w:r><w:rPr/><w:t xml:space="preserve">,</w:t></w:r><w:hyperlink r:id="rId35" w:history="1"><w:r><w:rPr><w:color w:val="#410a8c"/><w:u w:val="single"/></w:rPr><w:t xml:space="preserve">Émilie Berdoulat</w:t></w:r></w:hyperlink></w:p><w:p><w:pPr/><w:r><w:rPr><w:i w:val="1"/><w:iCs w:val="1"/></w:rPr><w:t xml:space="preserve">Journal of Reproductive and Infant Psychology</w:t></w:r><w:r><w:rPr/><w:t xml:space="preserve">, 2020, 38 (4), pp.421-435. </w:t></w:r><w:hyperlink r:id="rId36" w:history="1"><w:r><w:rPr><w:color w:val="#410a8c"/><w:u w:val="single"/></w:rPr><w:t xml:space="preserve">⟨10.1080/02646838.2020.1793308⟩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hal-03098604v1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Mining social networks to improve suicide prevention: A scoping review</w:t></w:r></w:hyperlink></w:p><w:p><w:pPr/><w:hyperlink r:id="rId38" w:history="1"><w:r><w:rPr><w:color w:val="#410a8c"/><w:u w:val="single"/></w:rPr><w:t xml:space="preserve">Jorge Lopez-Castroman</w:t></w:r></w:hyperlink><w:r><w:rPr/><w:t xml:space="preserve">,</w:t></w:r><w:hyperlink r:id="rId39" w:history="1"><w:r><w:rPr><w:color w:val="#410a8c"/><w:u w:val="single"/></w:rPr><w:t xml:space="preserve">Bilel Moulahi</w:t></w:r></w:hyperlink><w:r><w:rPr/><w:t xml:space="preserve">,</w:t></w:r><w:hyperlink r:id="rId40" w:history="1"><w:r><w:rPr><w:color w:val="#410a8c"/><w:u w:val="single"/></w:rPr><w:t xml:space="preserve">Jérôme Azé</w:t></w:r></w:hyperlink><w:r><w:rPr/><w:t xml:space="preserve">,</w:t></w:r><w:hyperlink r:id="rId41" w:history="1"><w:r><w:rPr><w:color w:val="#410a8c"/><w:u w:val="single"/></w:rPr><w:t xml:space="preserve">Sandra Bringay</w:t></w:r></w:hyperlink><w:r><w:rPr/><w:t xml:space="preserve">,</w:t></w:r><w:hyperlink r:id="rId14" w:history="1"><w:r><w:rPr><w:color w:val="#410a8c"/><w:u w:val="single"/></w:rPr><w:t xml:space="preserve">Julie Deninotti</w:t></w:r></w:hyperlink><w:r><w:rPr/><w:t xml:space="preserve">et al.</w:t></w:r></w:p><w:p><w:pPr/><w:r><w:rPr><w:i w:val="1"/><w:iCs w:val="1"/></w:rPr><w:t xml:space="preserve">Journal of Neuroscience Research</w:t></w:r><w:r><w:rPr/><w:t xml:space="preserve">, 2020, 98 (4), pp.616-625. </w:t></w:r><w:hyperlink r:id="rId42" w:history="1"><w:r><w:rPr><w:color w:val="#410a8c"/><w:u w:val="single"/></w:rPr><w:t xml:space="preserve">⟨10.1002/jnr.24404⟩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hal-03356462v1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Douleur de l'endométriose, dynamique affective et pleine conscience.</w:t></w:r></w:hyperlink></w:p><w:p><w:pPr/><w:hyperlink r:id="rId23" w:history="1"><w:r><w:rPr><w:color w:val="#410a8c"/><w:u w:val="single"/></w:rPr><w:t xml:space="preserve">Sarah Le Vigouroux</w:t></w:r></w:hyperlink><w:r><w:rPr/><w:t xml:space="preserve">,</w:t></w:r><w:hyperlink r:id="rId44" w:history="1"><w:r><w:rPr><w:color w:val="#410a8c"/><w:u w:val="single"/></w:rPr><w:t xml:space="preserve">L. Baussard</w:t></w:r></w:hyperlink><w:r><w:rPr/><w:t xml:space="preserve">,</w:t></w:r><w:hyperlink r:id="rId14" w:history="1"><w:r><w:rPr><w:color w:val="#410a8c"/><w:u w:val="single"/></w:rPr><w:t xml:space="preserve">Julie Deninotti</w:t></w:r></w:hyperlink><w:r><w:rPr/><w:t xml:space="preserve">,</w:t></w:r><w:hyperlink r:id="rId45" w:history="1"><w:r><w:rPr><w:color w:val="#410a8c"/><w:u w:val="single"/></w:rPr><w:t xml:space="preserve">Stéphanie Huberlant</w:t></w:r></w:hyperlink><w:r><w:rPr/><w:t xml:space="preserve">,</w:t></w:r><w:hyperlink r:id="rId46" w:history="1"><w:r><w:rPr><w:color w:val="#410a8c"/><w:u w:val="single"/></w:rPr><w:t xml:space="preserve">Laura Lepage</w:t></w:r></w:hyperlink><w:r><w:rPr/><w:t xml:space="preserve">et al.</w:t></w:r></w:p><w:p><w:pPr/><w:r><w:rPr><w:i w:val="1"/><w:iCs w:val="1"/></w:rPr><w:t xml:space="preserve">13ème congrès de l’Association Francophone de Psychologie de la Santé</w:t></w:r><w:r><w:rPr/><w:t xml:space="preserve">, Jul 2025,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hal-05162642v1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Représentations cognitives et émotionnelles dans l’ajustement psychosocial à l’infertilité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24" w:history="1"><w:r><w:rPr><w:color w:val="#410a8c"/><w:u w:val="single"/></w:rPr><w:t xml:space="preserve">Elodie Charbonnier</w:t></w:r></w:hyperlink><w:r><w:rPr/><w:t xml:space="preserve">,</w:t></w:r><w:hyperlink r:id="rId23" w:history="1"><w:r><w:rPr><w:color w:val="#410a8c"/><w:u w:val="single"/></w:rPr><w:t xml:space="preserve">Sarah Le Vigouroux</w:t></w:r></w:hyperlink></w:p><w:p><w:pPr/><w:r><w:rPr><w:i w:val="1"/><w:iCs w:val="1"/></w:rPr><w:t xml:space="preserve">Journées Régionales de l'AFTCC</w:t></w:r><w:r><w:rPr/><w:t xml:space="preserve">, May 2023, Nîmes (France), France</w:t></w:r></w:p><w:p><w:pPr/><w:r><w:rPr/><w:t xml:space="preserve">Communication dans un congrès</w:t></w:r></w:p><w:p><w:pPr/><w:hyperlink r:id="rId47" w:history="1"><w:r><w:rPr><w:color w:val="#410a8c"/><w:u w:val="single"/></w:rPr><w:t xml:space="preserve">hal-04115413v1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Illness representations, coping strategies and psychological consequences in infertility: A systematic review and meta-analysis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23" w:history="1"><w:r><w:rPr><w:color w:val="#410a8c"/><w:u w:val="single"/></w:rPr><w:t xml:space="preserve">Sarah Le Vigouroux</w:t></w:r></w:hyperlink><w:r><w:rPr/><w:t xml:space="preserve">,</w:t></w:r><w:hyperlink r:id="rId24" w:history="1"><w:r><w:rPr><w:color w:val="#410a8c"/><w:u w:val="single"/></w:rPr><w:t xml:space="preserve">Elodie Charbonnier</w:t></w:r></w:hyperlink></w:p><w:p><w:pPr/><w:r><w:rPr><w:i w:val="1"/><w:iCs w:val="1"/></w:rPr><w:t xml:space="preserve">17th European Congress of Psychology</w:t></w:r><w:r><w:rPr/><w:t xml:space="preserve">, Jul 2022, Ljubljana, Slovenia, France</w:t></w:r></w:p><w:p><w:pPr/><w:r><w:rPr/><w:t xml:space="preserve">Communication dans un congrès</w:t></w:r></w:p><w:p><w:pPr/><w:hyperlink r:id="rId48" w:history="1"><w:r><w:rPr><w:color w:val="#410a8c"/><w:u w:val="single"/></w:rPr><w:t xml:space="preserve">hal-04674852v1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Différences inter-et intra-individuelles dans le vécu affectif en lien avec la douleur chronique de l'endométriose</w:t></w:r></w:hyperlink></w:p><w:p><w:pPr/><w:hyperlink r:id="rId23" w:history="1"><w:r><w:rPr><w:color w:val="#410a8c"/><w:u w:val="single"/></w:rPr><w:t xml:space="preserve">Sarah Le Vigouroux</w:t></w:r></w:hyperlink><w:r><w:rPr/><w:t xml:space="preserve">,</w:t></w:r><w:hyperlink r:id="rId44" w:history="1"><w:r><w:rPr><w:color w:val="#410a8c"/><w:u w:val="single"/></w:rPr><w:t xml:space="preserve">L. Baussard</w:t></w:r></w:hyperlink><w:r><w:rPr/><w:t xml:space="preserve">,</w:t></w:r><w:hyperlink r:id="rId50" w:history="1"><w:r><w:rPr><w:color w:val="#410a8c"/><w:u w:val="single"/></w:rPr><w:t xml:space="preserve">Louise Berrou</w:t></w:r></w:hyperlink><w:r><w:rPr/><w:t xml:space="preserve">,</w:t></w:r><w:hyperlink r:id="rId14" w:history="1"><w:r><w:rPr><w:color w:val="#410a8c"/><w:u w:val="single"/></w:rPr><w:t xml:space="preserve">Julie Deninotti</w:t></w:r></w:hyperlink><w:r><w:rPr/><w:t xml:space="preserve">,</w:t></w:r><w:hyperlink r:id="rId51" w:history="1"><w:r><w:rPr><w:color w:val="#410a8c"/><w:u w:val="single"/></w:rPr><w:t xml:space="preserve">Morgane Francisco</w:t></w:r></w:hyperlink><w:r><w:rPr/><w:t xml:space="preserve">et al.</w:t></w:r></w:p><w:p><w:pPr/><w:r><w:rPr><w:i w:val="1"/><w:iCs w:val="1"/></w:rPr><w:t xml:space="preserve">25ème Journées Internationales de Psychologie Différentielle</w:t></w:r><w:r><w:rPr/><w:t xml:space="preserve">, Jul 2024, Rennes, France</w:t></w:r></w:p><w:p><w:pPr/><w:r><w:rPr/><w:t xml:space="preserve">Poster de conférence</w:t></w:r></w:p><w:p><w:pPr/><w:hyperlink r:id="rId49" w:history="1"><w:r><w:rPr><w:color w:val="#410a8c"/><w:u w:val="single"/></w:rPr><w:t xml:space="preserve">hal-04675025v1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Emergency C-section, maternal satisfaction and emotion regulation strategies: effects on PTSD and postpartum depression symptoms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34" w:history="1"><w:r><w:rPr><w:color w:val="#410a8c"/><w:u w:val="single"/></w:rPr><w:t xml:space="preserve">Anne Denis</w:t></w:r></w:hyperlink><w:r><w:rPr/><w:t xml:space="preserve">,</w:t></w:r><w:hyperlink r:id="rId35" w:history="1"><w:r><w:rPr><w:color w:val="#410a8c"/><w:u w:val="single"/></w:rPr><w:t xml:space="preserve">Émilie Berdoulat</w:t></w:r></w:hyperlink></w:p><w:p><w:pPr/><w:r><w:rPr><w:i w:val="1"/><w:iCs w:val="1"/></w:rPr><w:t xml:space="preserve">EABCT</w:t></w:r><w:r><w:rPr/><w:t xml:space="preserve">, Sep 2018, Sofia, Bulgaria</w:t></w:r></w:p><w:p><w:pPr/><w:r><w:rPr/><w:t xml:space="preserve">Poster de conférence</w:t></w:r></w:p><w:p><w:pPr/><w:hyperlink r:id="rId52" w:history="1"><w:r><w:rPr><w:color w:val="#410a8c"/><w:u w:val="single"/></w:rPr><w:t xml:space="preserve">hal-03204157v1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Emergency C-section, maternal satisfaction and emotion regulation strategies: effects on PTSD and postpartum depression symptoms</w:t></w:r></w:hyperlink></w:p><w:p><w:pPr/><w:hyperlink r:id="rId14" w:history="1"><w:r><w:rPr><w:color w:val="#410a8c"/><w:u w:val="single"/></w:rPr><w:t xml:space="preserve">Julie Deninotti</w:t></w:r></w:hyperlink><w:r><w:rPr/><w:t xml:space="preserve">,</w:t></w:r><w:hyperlink r:id="rId34" w:history="1"><w:r><w:rPr><w:color w:val="#410a8c"/><w:u w:val="single"/></w:rPr><w:t xml:space="preserve">Anne Denis</w:t></w:r></w:hyperlink><w:r><w:rPr/><w:t xml:space="preserve">,</w:t></w:r><w:hyperlink r:id="rId30" w:history="1"><w:r><w:rPr><w:color w:val="#410a8c"/><w:u w:val="single"/></w:rPr><w:t xml:space="preserve">Emilie Berdoulat</w:t></w:r></w:hyperlink></w:p><w:p><w:pPr/><w:r><w:rPr><w:i w:val="1"/><w:iCs w:val="1"/></w:rPr><w:t xml:space="preserve">48th Annual Congress European Association for Behavioural and Cognitive Therapies (EABCT)</w:t></w:r><w:r><w:rPr/><w:t xml:space="preserve">, Sep 2018, Sofia (Bulgaria), Bulgaria</w:t></w:r></w:p><w:p><w:pPr/><w:r><w:rPr/><w:t xml:space="preserve">Poster de conférence</w:t></w:r></w:p><w:p><w:pPr/><w:hyperlink r:id="rId53" w:history="1"><w:r><w:rPr><w:color w:val="#410a8c"/><w:u w:val="single"/></w:rPr><w:t xml:space="preserve">hal-04619316v1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Représentations et ajustement psychosocial des femmes confrontées à l'infertilité</w:t></w:r></w:hyperlink></w:p><w:p><w:pPr/><w:hyperlink r:id="rId14" w:history="1"><w:r><w:rPr><w:color w:val="#410a8c"/><w:u w:val="single"/></w:rPr><w:t xml:space="preserve">Julie Deninotti</w:t></w:r></w:hyperlink></w:p><w:p><w:pPr/><w:r><w:rPr/><w:t xml:space="preserve">Psychologie. Nîmes Université, 2023. Français. </w:t></w:r><w:hyperlink r:id="rId55" w:history="1"><w:r><w:rPr><w:color w:val="#410a8c"/><w:u w:val="single"/></w:rPr><w:t xml:space="preserve">⟨NNT : 2023NIME0004⟩</w:t></w:r></w:hyperlink></w:p><w:p><w:pPr/><w:r><w:rPr/><w:t xml:space="preserve">Thèse</w:t></w:r></w:p><w:p><w:pPr/><w:hyperlink r:id="rId54" w:history="1"><w:r><w:rPr><w:color w:val="#410a8c"/><w:u w:val="single"/></w:rPr><w:t xml:space="preserve">tel-04352716v1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E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ninotti" TargetMode="External"/><Relationship Id="rId9" Type="http://schemas.openxmlformats.org/officeDocument/2006/relationships/hyperlink" Target="https://orcid.org/0000-0002-9322-3777" TargetMode="External"/><Relationship Id="rId10" Type="http://schemas.openxmlformats.org/officeDocument/2006/relationships/hyperlink" Target="https://scholar.google.com/citations?user=https://scholar.google.com/citations?user=lsAnWQIAAAAJ&amp;hl=fr" TargetMode="External"/><Relationship Id="rId11" Type="http://schemas.openxmlformats.org/officeDocument/2006/relationships/hyperlink" Target="https://hal.science/hal-05619639v1" TargetMode="External"/><Relationship Id="rId12" Type="http://schemas.openxmlformats.org/officeDocument/2006/relationships/hyperlink" Target="https://hal.science/search/index/?q=*&amp;authFullName_s=Johanna Calderon" TargetMode="External"/><Relationship Id="rId13" Type="http://schemas.openxmlformats.org/officeDocument/2006/relationships/hyperlink" Target="https://hal.science/search/index/?q=*&amp;authFullName_s=Sylvie Martins" TargetMode="External"/><Relationship Id="rId14" Type="http://schemas.openxmlformats.org/officeDocument/2006/relationships/hyperlink" Target="https://hal.science/search/index/?q=*&amp;authFullName_s=Julie Deninotti" TargetMode="External"/><Relationship Id="rId15" Type="http://schemas.openxmlformats.org/officeDocument/2006/relationships/hyperlink" Target="https://hal.science/search/index/?q=*&amp;authFullName_s=Neil Derridj" TargetMode="External"/><Relationship Id="rId16" Type="http://schemas.openxmlformats.org/officeDocument/2006/relationships/hyperlink" Target="https://hal.science/search/index/?q=*&amp;authFullName_s=Marilyne Levy" TargetMode="External"/><Relationship Id="rId17" Type="http://schemas.openxmlformats.org/officeDocument/2006/relationships/hyperlink" Target="https://dx.doi.org/10.1038/s41390-026-05051-y" TargetMode="External"/><Relationship Id="rId18" Type="http://schemas.openxmlformats.org/officeDocument/2006/relationships/hyperlink" Target="https://hal.science/hal-05431366v1" TargetMode="External"/><Relationship Id="rId19" Type="http://schemas.openxmlformats.org/officeDocument/2006/relationships/hyperlink" Target="https://hal.science/search/index/?q=*&amp;authFullName_s=Daniela Laux" TargetMode="External"/><Relationship Id="rId20" Type="http://schemas.openxmlformats.org/officeDocument/2006/relationships/hyperlink" Target="https://hal.science/search/index/?q=*&amp;authFullName_s=Bertrand Stos" TargetMode="External"/><Relationship Id="rId21" Type="http://schemas.openxmlformats.org/officeDocument/2006/relationships/hyperlink" Target="https://dx.doi.org/10.1136/bmjopen-2025-104889" TargetMode="External"/><Relationship Id="rId22" Type="http://schemas.openxmlformats.org/officeDocument/2006/relationships/hyperlink" Target="https://hal.science/hal-04835932v1" TargetMode="External"/><Relationship Id="rId23" Type="http://schemas.openxmlformats.org/officeDocument/2006/relationships/hyperlink" Target="https://hal.science/search/index/?q=*&amp;authFullName_s=Sarah Le Vigouroux" TargetMode="External"/><Relationship Id="rId24" Type="http://schemas.openxmlformats.org/officeDocument/2006/relationships/hyperlink" Target="https://hal.science/search/index/?q=*&amp;authFullName_s=Elodie Charbonnier" TargetMode="External"/><Relationship Id="rId25" Type="http://schemas.openxmlformats.org/officeDocument/2006/relationships/hyperlink" Target="https://dx.doi.org/10.1080/13548506.2024.2411636" TargetMode="External"/><Relationship Id="rId26" Type="http://schemas.openxmlformats.org/officeDocument/2006/relationships/hyperlink" Target="https://hal.science/hal-04159008v1" TargetMode="External"/><Relationship Id="rId27" Type="http://schemas.openxmlformats.org/officeDocument/2006/relationships/hyperlink" Target="https://hal.science/search/index/?q=*&amp;authFullName_s=Corentin Gosling" TargetMode="External"/><Relationship Id="rId28" Type="http://schemas.openxmlformats.org/officeDocument/2006/relationships/hyperlink" Target="https://dx.doi.org/10.1111/bjhp.12676" TargetMode="External"/><Relationship Id="rId29" Type="http://schemas.openxmlformats.org/officeDocument/2006/relationships/hyperlink" Target="https://hal.science/hal-04199030v1" TargetMode="External"/><Relationship Id="rId30" Type="http://schemas.openxmlformats.org/officeDocument/2006/relationships/hyperlink" Target="https://hal.science/search/index/?q=*&amp;authFullName_s=Emilie Berdoulat" TargetMode="External"/><Relationship Id="rId31" Type="http://schemas.openxmlformats.org/officeDocument/2006/relationships/hyperlink" Target="https://hal.science/search/index/?q=*&amp;authFullName_s=David Vavassori" TargetMode="External"/><Relationship Id="rId32" Type="http://schemas.openxmlformats.org/officeDocument/2006/relationships/hyperlink" Target="https://dx.doi.org/10.1016/j.aap.2021.106404" TargetMode="External"/><Relationship Id="rId33" Type="http://schemas.openxmlformats.org/officeDocument/2006/relationships/hyperlink" Target="https://hal.science/hal-03098604v1" TargetMode="External"/><Relationship Id="rId34" Type="http://schemas.openxmlformats.org/officeDocument/2006/relationships/hyperlink" Target="https://hal.science/search/index/?q=*&amp;authFullName_s=Anne Denis" TargetMode="External"/><Relationship Id="rId35" Type="http://schemas.openxmlformats.org/officeDocument/2006/relationships/hyperlink" Target="https://hal.science/search/index/?q=*&amp;authFullName_s=&#201;milie Berdoulat" TargetMode="External"/><Relationship Id="rId36" Type="http://schemas.openxmlformats.org/officeDocument/2006/relationships/hyperlink" Target="https://dx.doi.org/10.1080/02646838.2020.1793308" TargetMode="External"/><Relationship Id="rId37" Type="http://schemas.openxmlformats.org/officeDocument/2006/relationships/hyperlink" Target="https://hal.umontpellier.fr/hal-03356462v1" TargetMode="External"/><Relationship Id="rId38" Type="http://schemas.openxmlformats.org/officeDocument/2006/relationships/hyperlink" Target="https://hal.science/search/index/?q=*&amp;authFullName_s=Jorge Lopez-Castroman" TargetMode="External"/><Relationship Id="rId39" Type="http://schemas.openxmlformats.org/officeDocument/2006/relationships/hyperlink" Target="https://hal.science/search/index/?q=*&amp;authFullName_s=Bilel Moulahi" TargetMode="External"/><Relationship Id="rId40" Type="http://schemas.openxmlformats.org/officeDocument/2006/relationships/hyperlink" Target="https://hal.science/search/index/?q=*&amp;authFullName_s=J&#233;r&#244;me Az&#233;" TargetMode="External"/><Relationship Id="rId41" Type="http://schemas.openxmlformats.org/officeDocument/2006/relationships/hyperlink" Target="https://hal.science/search/index/?q=*&amp;authFullName_s=Sandra Bringay" TargetMode="External"/><Relationship Id="rId42" Type="http://schemas.openxmlformats.org/officeDocument/2006/relationships/hyperlink" Target="https://dx.doi.org/10.1002/jnr.24404" TargetMode="External"/><Relationship Id="rId43" Type="http://schemas.openxmlformats.org/officeDocument/2006/relationships/hyperlink" Target="https://hal.science/hal-05162642v1" TargetMode="External"/><Relationship Id="rId44" Type="http://schemas.openxmlformats.org/officeDocument/2006/relationships/hyperlink" Target="https://hal.science/search/index/?q=*&amp;authFullName_s=L. Baussard" TargetMode="External"/><Relationship Id="rId45" Type="http://schemas.openxmlformats.org/officeDocument/2006/relationships/hyperlink" Target="https://hal.science/search/index/?q=*&amp;authFullName_s=St&#233;phanie Huberlant" TargetMode="External"/><Relationship Id="rId46" Type="http://schemas.openxmlformats.org/officeDocument/2006/relationships/hyperlink" Target="https://hal.science/search/index/?q=*&amp;authFullName_s=Laura Lepage" TargetMode="External"/><Relationship Id="rId47" Type="http://schemas.openxmlformats.org/officeDocument/2006/relationships/hyperlink" Target="https://hal.science/hal-04115413v1" TargetMode="External"/><Relationship Id="rId48" Type="http://schemas.openxmlformats.org/officeDocument/2006/relationships/hyperlink" Target="https://hal.science/hal-04674852v1" TargetMode="External"/><Relationship Id="rId49" Type="http://schemas.openxmlformats.org/officeDocument/2006/relationships/hyperlink" Target="https://hal.science/hal-04675025v1" TargetMode="External"/><Relationship Id="rId50" Type="http://schemas.openxmlformats.org/officeDocument/2006/relationships/hyperlink" Target="https://hal.science/search/index/?q=*&amp;authFullName_s=Louise Berrou" TargetMode="External"/><Relationship Id="rId51" Type="http://schemas.openxmlformats.org/officeDocument/2006/relationships/hyperlink" Target="https://hal.science/search/index/?q=*&amp;authFullName_s=Morgane Francisco" TargetMode="External"/><Relationship Id="rId52" Type="http://schemas.openxmlformats.org/officeDocument/2006/relationships/hyperlink" Target="https://hal.science/hal-03204157v1" TargetMode="External"/><Relationship Id="rId53" Type="http://schemas.openxmlformats.org/officeDocument/2006/relationships/hyperlink" Target="https://hal.science/hal-04619316v1" TargetMode="External"/><Relationship Id="rId54" Type="http://schemas.openxmlformats.org/officeDocument/2006/relationships/hyperlink" Target="https://theses.hal.science/tel-04352716v1" TargetMode="External"/><Relationship Id="rId55" Type="http://schemas.openxmlformats.org/officeDocument/2006/relationships/hyperlink" Target="https://www.theses.fr/2023NIME00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Deninotti</dc:title>
  <dc:description>CV</dc:description>
  <dc:subject/>
  <cp:keywords/>
  <cp:category/>
  <cp:lastModifiedBy/>
  <dcterms:created xsi:type="dcterms:W3CDTF">2026-05-27T04:39:48+02:00</dcterms:created>
  <dcterms:modified xsi:type="dcterms:W3CDTF">2026-05-27T04:39:48+02:00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