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Lucas </w:t>
      </w:r>
      <w:r>
        <w:rPr>
          <w:color w:val="641e6e"/>
        </w:rPr>
        <w:t xml:space="preserve">Enseignante-Chercheure contractuelle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julie-lucas</w:t>
        </w:r>
      </w:hyperlink>
    </w:p>
    <w:p>
      <w:pPr>
        <w:numPr>
          <w:ilvl w:val="0"/>
          <w:numId w:val="1"/>
        </w:numPr>
      </w:pPr>
      <w:r>
        <w:rPr/>
        <w:t xml:space="preserve"> ORCID : </w:t>
      </w:r>
      <w:hyperlink r:id="rId9" w:history="1">
        <w:r>
          <w:rPr>
            <w:color w:val="#410a8c"/>
            <w:u w:val="single"/>
          </w:rPr>
          <w:t xml:space="preserve">0000-0001-8369-4666</w:t>
        </w:r>
      </w:hyperlink>
    </w:p>
    <w:p>
      <w:pPr>
        <w:numPr>
          <w:ilvl w:val="0"/>
          <w:numId w:val="1"/>
        </w:numPr>
      </w:pPr>
      <w:r>
        <w:rPr/>
        <w:t xml:space="preserve"> IdRef : </w:t>
      </w:r>
      <w:hyperlink r:id="rId10" w:history="1">
        <w:r>
          <w:rPr>
            <w:color w:val="#410a8c"/>
            <w:u w:val="single"/>
          </w:rPr>
          <w:t xml:space="preserve">182411893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Direct evidence of predation on endangered sea lamprey in estuarine tidal area</w:t>
              </w:r>
            </w:hyperlink>
          </w:p>
          <w:p>
            <w:pPr/>
            <w:hyperlink r:id="rId12" w:history="1">
              <w:r>
                <w:rPr>
                  <w:color w:val="#410a8c"/>
                  <w:u w:val="single"/>
                </w:rPr>
                <w:t xml:space="preserve">Julie Lucas</w:t>
              </w:r>
            </w:hyperlink>
            <w:r>
              <w:rPr/>
              <w:t xml:space="preserve">,</w:t>
            </w:r>
            <w:hyperlink r:id="rId13" w:history="1">
              <w:r>
                <w:rPr>
                  <w:color w:val="#410a8c"/>
                  <w:u w:val="single"/>
                </w:rPr>
                <w:t xml:space="preserve">Nils Teichert</w:t>
              </w:r>
            </w:hyperlink>
            <w:r>
              <w:rPr/>
              <w:t xml:space="preserve">,</w:t>
            </w:r>
            <w:hyperlink r:id="rId14" w:history="1">
              <w:r>
                <w:rPr>
                  <w:color w:val="#410a8c"/>
                  <w:u w:val="single"/>
                </w:rPr>
                <w:t xml:space="preserve">Marie-Caroline Husset</w:t>
              </w:r>
            </w:hyperlink>
            <w:r>
              <w:rPr/>
              <w:t xml:space="preserve">,</w:t>
            </w:r>
            <w:hyperlink r:id="rId15" w:history="1">
              <w:r>
                <w:rPr>
                  <w:color w:val="#410a8c"/>
                  <w:u w:val="single"/>
                </w:rPr>
                <w:t xml:space="preserve">Jezabel Lamoureux</w:t>
              </w:r>
            </w:hyperlink>
            <w:r>
              <w:rPr/>
              <w:t xml:space="preserve">,</w:t>
            </w:r>
            <w:hyperlink r:id="rId16" w:history="1">
              <w:r>
                <w:rPr>
                  <w:color w:val="#410a8c"/>
                  <w:u w:val="single"/>
                </w:rPr>
                <w:t xml:space="preserve">Emma Robin</w:t>
              </w:r>
            </w:hyperlink>
            <w:r>
              <w:rPr/>
              <w:t xml:space="preserve">et al.</w:t>
            </w:r>
          </w:p>
          <w:p>
            <w:pPr/>
            <w:r>
              <w:rPr>
                <w:i w:val="1"/>
                <w:iCs w:val="1"/>
              </w:rPr>
              <w:t xml:space="preserve">Journal for Nature Conservation</w:t>
            </w:r>
            <w:r>
              <w:rPr/>
              <w:t xml:space="preserve">, 2025, 87, pp.126998. </w:t>
            </w:r>
            <w:hyperlink r:id="rId17" w:history="1">
              <w:r>
                <w:rPr>
                  <w:color w:val="#410a8c"/>
                  <w:u w:val="single"/>
                </w:rPr>
                <w:t xml:space="preserve">⟨10.1016/j.jnc.2025.126998⟩</w:t>
              </w:r>
            </w:hyperlink>
          </w:p>
          <w:p>
            <w:pPr/>
            <w:r>
              <w:rPr/>
              <w:t xml:space="preserve">Article dans une revue</w:t>
            </w:r>
          </w:p>
          <w:p>
            <w:pPr/>
            <w:hyperlink r:id="rId11" w:history="1">
              <w:r>
                <w:rPr>
                  <w:color w:val="#410a8c"/>
                  <w:u w:val="single"/>
                </w:rPr>
                <w:t xml:space="preserve">hal-05375993v1</w:t>
              </w:r>
            </w:hyperlink>
          </w:p>
        </w:tc>
      </w:tr>
      <w:tr>
        <w:trPr/>
        <w:tc>
          <w:tcPr>
            <w:noWrap/>
          </w:tcPr>
          <w:p>
            <w:pPr>
              <w:spacing w:after="200"/>
            </w:pPr>
            <w:hyperlink r:id="rId18" w:history="1">
              <w:r>
                <w:rPr>
                  <w:color w:val="1e198e"/>
                  <w:b w:val="1"/>
                  <w:bCs w:val="1"/>
                  <w:u w:val="single"/>
                </w:rPr>
                <w:t xml:space="preserve">Elasmobranch vulnerability to global warming: insights from bioenergetic modelling of catsharks under climate scenarios</w:t>
              </w:r>
            </w:hyperlink>
          </w:p>
          <w:p>
            <w:pPr/>
            <w:hyperlink r:id="rId19" w:history="1">
              <w:r>
                <w:rPr>
                  <w:color w:val="#410a8c"/>
                  <w:u w:val="single"/>
                </w:rPr>
                <w:t xml:space="preserve">Noémie Coulon</w:t>
              </w:r>
            </w:hyperlink>
            <w:r>
              <w:rPr/>
              <w:t xml:space="preserve">,</w:t>
            </w:r>
            <w:hyperlink r:id="rId20" w:history="1">
              <w:r>
                <w:rPr>
                  <w:color w:val="#410a8c"/>
                  <w:u w:val="single"/>
                </w:rPr>
                <w:t xml:space="preserve">Sophie Elliott</w:t>
              </w:r>
            </w:hyperlink>
            <w:r>
              <w:rPr/>
              <w:t xml:space="preserve">,</w:t>
            </w:r>
            <w:hyperlink r:id="rId21" w:history="1">
              <w:r>
                <w:rPr>
                  <w:color w:val="#410a8c"/>
                  <w:u w:val="single"/>
                </w:rPr>
                <w:t xml:space="preserve">Thomas Barreau</w:t>
              </w:r>
            </w:hyperlink>
            <w:r>
              <w:rPr/>
              <w:t xml:space="preserve">,</w:t>
            </w:r>
            <w:hyperlink r:id="rId12" w:history="1">
              <w:r>
                <w:rPr>
                  <w:color w:val="#410a8c"/>
                  <w:u w:val="single"/>
                </w:rPr>
                <w:t xml:space="preserve">Julie Lucas</w:t>
              </w:r>
            </w:hyperlink>
            <w:r>
              <w:rPr/>
              <w:t xml:space="preserve">,</w:t>
            </w:r>
            <w:hyperlink r:id="rId22" w:history="1">
              <w:r>
                <w:rPr>
                  <w:color w:val="#410a8c"/>
                  <w:u w:val="single"/>
                </w:rPr>
                <w:t xml:space="preserve">Emma Gousset</w:t>
              </w:r>
            </w:hyperlink>
            <w:r>
              <w:rPr/>
              <w:t xml:space="preserve">et al.</w:t>
            </w:r>
          </w:p>
          <w:p>
            <w:pPr/>
            <w:r>
              <w:rPr>
                <w:i w:val="1"/>
                <w:iCs w:val="1"/>
              </w:rPr>
              <w:t xml:space="preserve">Ecological Modelling</w:t>
            </w:r>
            <w:r>
              <w:rPr/>
              <w:t xml:space="preserve">, 2025, 506, pp.111157. </w:t>
            </w:r>
            <w:hyperlink r:id="rId23" w:history="1">
              <w:r>
                <w:rPr>
                  <w:color w:val="#410a8c"/>
                  <w:u w:val="single"/>
                </w:rPr>
                <w:t xml:space="preserve">⟨10.1016/j.ecolmodel.2025.111157⟩</w:t>
              </w:r>
            </w:hyperlink>
          </w:p>
          <w:p>
            <w:pPr/>
            <w:r>
              <w:rPr/>
              <w:t xml:space="preserve">Article dans une revue</w:t>
            </w:r>
          </w:p>
          <w:p>
            <w:pPr/>
            <w:hyperlink r:id="rId18" w:history="1">
              <w:r>
                <w:rPr>
                  <w:color w:val="#410a8c"/>
                  <w:u w:val="single"/>
                </w:rPr>
                <w:t xml:space="preserve">hal-05047791v1</w:t>
              </w:r>
            </w:hyperlink>
          </w:p>
        </w:tc>
      </w:tr>
      <w:tr>
        <w:trPr/>
        <w:tc>
          <w:tcPr>
            <w:noWrap/>
          </w:tcPr>
          <w:p>
            <w:pPr>
              <w:spacing w:after="200"/>
            </w:pPr>
            <w:hyperlink r:id="rId24"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26" w:history="1">
              <w:r>
                <w:rPr>
                  <w:color w:val="#410a8c"/>
                  <w:u w:val="single"/>
                </w:rPr>
                <w:t xml:space="preserve">Alice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Oceans</w:t>
            </w:r>
            <w:r>
              <w:rPr/>
              <w:t xml:space="preserve">, 2022, 3, pp.84-93. </w:t>
            </w:r>
            <w:hyperlink r:id="rId29" w:history="1">
              <w:r>
                <w:rPr>
                  <w:color w:val="#410a8c"/>
                  <w:u w:val="single"/>
                </w:rPr>
                <w:t xml:space="preserve">⟨10.3390/oceans3010008⟩</w:t>
              </w:r>
            </w:hyperlink>
          </w:p>
          <w:p>
            <w:pPr/>
            <w:r>
              <w:rPr/>
              <w:t xml:space="preserve">Article dans une revue</w:t>
            </w:r>
          </w:p>
          <w:p>
            <w:pPr/>
            <w:hyperlink r:id="rId24" w:history="1">
              <w:r>
                <w:rPr>
                  <w:color w:val="#410a8c"/>
                  <w:u w:val="single"/>
                </w:rPr>
                <w:t xml:space="preserve">hal-03610386v1</w:t>
              </w:r>
            </w:hyperlink>
          </w:p>
        </w:tc>
      </w:tr>
      <w:tr>
        <w:trPr/>
        <w:tc>
          <w:tcPr>
            <w:noWrap/>
          </w:tcPr>
          <w:p>
            <w:pPr>
              <w:spacing w:after="200"/>
            </w:pPr>
            <w:hyperlink r:id="rId30"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31"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32" w:history="1">
              <w:r>
                <w:rPr>
                  <w:color w:val="#410a8c"/>
                  <w:u w:val="single"/>
                </w:rPr>
                <w:t xml:space="preserve">⟨10.1007/s11356-021-12582-w⟩</w:t>
              </w:r>
            </w:hyperlink>
          </w:p>
          <w:p>
            <w:pPr/>
            <w:r>
              <w:rPr/>
              <w:t xml:space="preserve">Article dans une revue</w:t>
            </w:r>
          </w:p>
          <w:p>
            <w:pPr/>
            <w:hyperlink r:id="rId30" w:history="1">
              <w:r>
                <w:rPr>
                  <w:color w:val="#410a8c"/>
                  <w:u w:val="single"/>
                </w:rPr>
                <w:t xml:space="preserve">hal-03111770v1</w:t>
              </w:r>
            </w:hyperlink>
          </w:p>
        </w:tc>
      </w:tr>
      <w:tr>
        <w:trPr/>
        <w:tc>
          <w:tcPr>
            <w:noWrap/>
          </w:tcPr>
          <w:p>
            <w:pPr>
              <w:spacing w:after="200"/>
            </w:pPr>
            <w:hyperlink r:id="rId33"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34" w:history="1">
              <w:r>
                <w:rPr>
                  <w:color w:val="#410a8c"/>
                  <w:u w:val="single"/>
                </w:rPr>
                <w:t xml:space="preserve">J. Lucas</w:t>
              </w:r>
            </w:hyperlink>
            <w:r>
              <w:rPr/>
              <w:t xml:space="preserve">,</w:t>
            </w:r>
            <w:hyperlink r:id="rId35" w:history="1">
              <w:r>
                <w:rPr>
                  <w:color w:val="#410a8c"/>
                  <w:u w:val="single"/>
                </w:rPr>
                <w:t xml:space="preserve">C. Lefrancois</w:t>
              </w:r>
            </w:hyperlink>
            <w:r>
              <w:rPr/>
              <w:t xml:space="preserve">,</w:t>
            </w:r>
            <w:hyperlink r:id="rId36" w:history="1">
              <w:r>
                <w:rPr>
                  <w:color w:val="#410a8c"/>
                  <w:u w:val="single"/>
                </w:rPr>
                <w:t xml:space="preserve">Charline Gesset</w:t>
              </w:r>
            </w:hyperlink>
            <w:r>
              <w:rPr/>
              <w:t xml:space="preserve">,</w:t>
            </w:r>
            <w:hyperlink r:id="rId37" w:history="1">
              <w:r>
                <w:rPr>
                  <w:color w:val="#410a8c"/>
                  <w:u w:val="single"/>
                </w:rPr>
                <w:t xml:space="preserve">H. Budzinski</w:t>
              </w:r>
            </w:hyperlink>
            <w:r>
              <w:rPr/>
              <w:t xml:space="preserve">,</w:t>
            </w:r>
            <w:hyperlink r:id="rId38"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39" w:history="1">
              <w:r>
                <w:rPr>
                  <w:color w:val="#410a8c"/>
                  <w:u w:val="single"/>
                </w:rPr>
                <w:t xml:space="preserve">⟨10.1016/j.ecoenv.2021.112720⟩</w:t>
              </w:r>
            </w:hyperlink>
          </w:p>
          <w:p>
            <w:pPr/>
            <w:r>
              <w:rPr/>
              <w:t xml:space="preserve">Article dans une revue</w:t>
            </w:r>
          </w:p>
          <w:p>
            <w:pPr/>
            <w:hyperlink r:id="rId33" w:history="1">
              <w:r>
                <w:rPr>
                  <w:color w:val="#410a8c"/>
                  <w:u w:val="single"/>
                </w:rPr>
                <w:t xml:space="preserve">hal-03373747v1</w:t>
              </w:r>
            </w:hyperlink>
          </w:p>
        </w:tc>
      </w:tr>
      <w:tr>
        <w:trPr/>
        <w:tc>
          <w:tcPr>
            <w:noWrap/>
          </w:tcPr>
          <w:p>
            <w:pPr>
              <w:spacing w:after="200"/>
            </w:pPr>
            <w:hyperlink r:id="rId40" w:history="1">
              <w:r>
                <w:rPr>
                  <w:color w:val="1e198e"/>
                  <w:b w:val="1"/>
                  <w:bCs w:val="1"/>
                  <w:u w:val="single"/>
                </w:rPr>
                <w:t xml:space="preserve">Trophic contamination by octocrylene does not affect aerobic metabolic scope in juveniles clownfish</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41"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42" w:history="1">
              <w:r>
                <w:rPr>
                  <w:color w:val="#410a8c"/>
                  <w:u w:val="single"/>
                </w:rPr>
                <w:t xml:space="preserve">⟨10.17352/aest.000026⟩</w:t>
              </w:r>
            </w:hyperlink>
          </w:p>
          <w:p>
            <w:pPr/>
            <w:r>
              <w:rPr/>
              <w:t xml:space="preserve">Article dans une revue</w:t>
            </w:r>
          </w:p>
          <w:p>
            <w:pPr/>
            <w:hyperlink r:id="rId40" w:history="1">
              <w:r>
                <w:rPr>
                  <w:color w:val="#410a8c"/>
                  <w:u w:val="single"/>
                </w:rPr>
                <w:t xml:space="preserve">hal-03357155v1</w:t>
              </w:r>
            </w:hyperlink>
          </w:p>
        </w:tc>
      </w:tr>
      <w:tr>
        <w:trPr/>
        <w:tc>
          <w:tcPr>
            <w:noWrap/>
          </w:tcPr>
          <w:p>
            <w:pPr>
              <w:spacing w:after="200"/>
            </w:pPr>
            <w:hyperlink r:id="rId43" w:history="1">
              <w:r>
                <w:rPr>
                  <w:color w:val="1e198e"/>
                  <w:b w:val="1"/>
                  <w:bCs w:val="1"/>
                  <w:u w:val="single"/>
                </w:rPr>
                <w:t xml:space="preserve">Effect of 10 UV Filters on the Brine Shrimp Artemia salina and the Marine Microalga Tetraselmis sp</w:t>
              </w:r>
            </w:hyperlink>
          </w:p>
          <w:p>
            <w:pPr/>
            <w:hyperlink r:id="rId44" w:history="1">
              <w:r>
                <w:rPr>
                  <w:color w:val="#410a8c"/>
                  <w:u w:val="single"/>
                </w:rPr>
                <w:t xml:space="preserve">Evane Thorel</w:t>
              </w:r>
            </w:hyperlink>
            <w:r>
              <w:rPr/>
              <w:t xml:space="preserve">,</w:t>
            </w:r>
            <w:hyperlink r:id="rId45" w:history="1">
              <w:r>
                <w:rPr>
                  <w:color w:val="#410a8c"/>
                  <w:u w:val="single"/>
                </w:rPr>
                <w:t xml:space="preserve">Fanny Clergeaud</w:t>
              </w:r>
            </w:hyperlink>
            <w:r>
              <w:rPr/>
              <w:t xml:space="preserve">,</w:t>
            </w:r>
            <w:hyperlink r:id="rId46" w:history="1">
              <w:r>
                <w:rPr>
                  <w:color w:val="#410a8c"/>
                  <w:u w:val="single"/>
                </w:rPr>
                <w:t xml:space="preserve">Lucie Jaugeon</w:t>
              </w:r>
            </w:hyperlink>
            <w:r>
              <w:rPr/>
              <w:t xml:space="preserve">,</w:t>
            </w:r>
            <w:hyperlink r:id="rId31" w:history="1">
              <w:r>
                <w:rPr>
                  <w:color w:val="#410a8c"/>
                  <w:u w:val="single"/>
                </w:rPr>
                <w:t xml:space="preserve">Alice M S Rodrigues</w:t>
              </w:r>
            </w:hyperlink>
            <w:r>
              <w:rPr/>
              <w:t xml:space="preserve">,</w:t>
            </w:r>
            <w:hyperlink r:id="rId12"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47" w:history="1">
              <w:r>
                <w:rPr>
                  <w:color w:val="#410a8c"/>
                  <w:u w:val="single"/>
                </w:rPr>
                <w:t xml:space="preserve">⟨10.3390/toxics8020029⟩</w:t>
              </w:r>
            </w:hyperlink>
          </w:p>
          <w:p>
            <w:pPr/>
            <w:r>
              <w:rPr/>
              <w:t xml:space="preserve">Article dans une revue</w:t>
            </w:r>
          </w:p>
          <w:p>
            <w:pPr/>
            <w:hyperlink r:id="rId43" w:history="1">
              <w:r>
                <w:rPr>
                  <w:color w:val="#410a8c"/>
                  <w:u w:val="single"/>
                </w:rPr>
                <w:t xml:space="preserve">hal-02934659v1</w:t>
              </w:r>
            </w:hyperlink>
          </w:p>
        </w:tc>
      </w:tr>
      <w:tr>
        <w:trPr/>
        <w:tc>
          <w:tcPr>
            <w:noWrap/>
          </w:tcPr>
          <w:p>
            <w:pPr>
              <w:spacing w:after="200"/>
            </w:pPr>
            <w:hyperlink r:id="rId48" w:history="1">
              <w:r>
                <w:rPr>
                  <w:color w:val="1e198e"/>
                  <w:b w:val="1"/>
                  <w:bCs w:val="1"/>
                  <w:u w:val="single"/>
                </w:rPr>
                <w:t xml:space="preserve">Effects of pyrolytic and petrogenic polycyclic aromatic hydrocarbons on 1 swimming and metabolic performance of zebrafish contaminated by 2 ingestion 3 4</w:t>
              </w:r>
            </w:hyperlink>
          </w:p>
          <w:p>
            <w:pPr/>
            <w:hyperlink r:id="rId12" w:history="1">
              <w:r>
                <w:rPr>
                  <w:color w:val="#410a8c"/>
                  <w:u w:val="single"/>
                </w:rPr>
                <w:t xml:space="preserve">Julie Lucas</w:t>
              </w:r>
            </w:hyperlink>
            <w:r>
              <w:rPr/>
              <w:t xml:space="preserve">,</w:t>
            </w:r>
            <w:hyperlink r:id="rId49" w:history="1">
              <w:r>
                <w:rPr>
                  <w:color w:val="#410a8c"/>
                  <w:u w:val="single"/>
                </w:rPr>
                <w:t xml:space="preserve">Isabelle Percelay</w:t>
              </w:r>
            </w:hyperlink>
            <w:r>
              <w:rPr/>
              <w:t xml:space="preserve">,</w:t>
            </w:r>
            <w:hyperlink r:id="rId50" w:history="1">
              <w:r>
                <w:rPr>
                  <w:color w:val="#410a8c"/>
                  <w:u w:val="single"/>
                </w:rPr>
                <w:t xml:space="preserve">Thibault Larcher</w:t>
              </w:r>
            </w:hyperlink>
            <w:r>
              <w:rPr/>
              <w:t xml:space="preserve">,</w:t>
            </w:r>
            <w:hyperlink r:id="rId51" w:history="1">
              <w:r>
                <w:rPr>
                  <w:color w:val="#410a8c"/>
                  <w:u w:val="single"/>
                </w:rPr>
                <w:t xml:space="preserve">Christel Lefrancois</w:t>
              </w:r>
            </w:hyperlink>
          </w:p>
          <w:p>
            <w:pPr/>
            <w:r>
              <w:rPr>
                <w:i w:val="1"/>
                <w:iCs w:val="1"/>
              </w:rPr>
              <w:t xml:space="preserve">Ecotoxicology and Environmental Safety</w:t>
            </w:r>
            <w:r>
              <w:rPr/>
              <w:t xml:space="preserve">, 2016, 132, pp.145-152. </w:t>
            </w:r>
            <w:hyperlink r:id="rId52" w:history="1">
              <w:r>
                <w:rPr>
                  <w:color w:val="#410a8c"/>
                  <w:u w:val="single"/>
                </w:rPr>
                <w:t xml:space="preserve">⟨10.1016/j.ecoenv.2016.05.035⟩</w:t>
              </w:r>
            </w:hyperlink>
          </w:p>
          <w:p>
            <w:pPr/>
            <w:r>
              <w:rPr/>
              <w:t xml:space="preserve">Article dans une revue</w:t>
            </w:r>
          </w:p>
          <w:p>
            <w:pPr/>
            <w:hyperlink r:id="rId48" w:history="1">
              <w:r>
                <w:rPr>
                  <w:color w:val="#410a8c"/>
                  <w:u w:val="single"/>
                </w:rPr>
                <w:t xml:space="preserve">hal-01451518v1</w:t>
              </w:r>
            </w:hyperlink>
          </w:p>
        </w:tc>
      </w:tr>
      <w:tr>
        <w:trPr/>
        <w:tc>
          <w:tcPr>
            <w:noWrap/>
          </w:tcPr>
          <w:p>
            <w:pPr>
              <w:spacing w:after="200"/>
            </w:pPr>
            <w:hyperlink r:id="rId53" w:history="1">
              <w:r>
                <w:rPr>
                  <w:color w:val="1e198e"/>
                  <w:b w:val="1"/>
                  <w:bCs w:val="1"/>
                  <w:u w:val="single"/>
                </w:rPr>
                <w:t xml:space="preserve">Trophic contamination by pyrolytic polycyclic aromatic hydrocarbons does not affect aerobic metabolic scope in zebrafish Danio rerio</w:t>
              </w:r>
            </w:hyperlink>
          </w:p>
          <w:p>
            <w:pPr/>
            <w:hyperlink r:id="rId12" w:history="1">
              <w:r>
                <w:rPr>
                  <w:color w:val="#410a8c"/>
                  <w:u w:val="single"/>
                </w:rPr>
                <w:t xml:space="preserve">Julie Lucas</w:t>
              </w:r>
            </w:hyperlink>
            <w:r>
              <w:rPr/>
              <w:t xml:space="preserve">,</w:t>
            </w:r>
            <w:hyperlink r:id="rId54" w:history="1">
              <w:r>
                <w:rPr>
                  <w:color w:val="#410a8c"/>
                  <w:u w:val="single"/>
                </w:rPr>
                <w:t xml:space="preserve">Antoine Bonnieux</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57" w:history="1">
              <w:r>
                <w:rPr>
                  <w:color w:val="#410a8c"/>
                  <w:u w:val="single"/>
                </w:rPr>
                <w:t xml:space="preserve">P Miramand</w:t>
              </w:r>
            </w:hyperlink>
            <w:r>
              <w:rPr/>
              <w:t xml:space="preserve">et al.</w:t>
            </w:r>
          </w:p>
          <w:p>
            <w:pPr/>
            <w:r>
              <w:rPr>
                <w:i w:val="1"/>
                <w:iCs w:val="1"/>
              </w:rPr>
              <w:t xml:space="preserve">Journal of Fish Biology</w:t>
            </w:r>
            <w:r>
              <w:rPr/>
              <w:t xml:space="preserve">, 2016, 88 (1), pp.433-442. </w:t>
            </w:r>
            <w:hyperlink r:id="rId58" w:history="1">
              <w:r>
                <w:rPr>
                  <w:color w:val="#410a8c"/>
                  <w:u w:val="single"/>
                </w:rPr>
                <w:t xml:space="preserve">⟨10.1111/jfb.12835⟩</w:t>
              </w:r>
            </w:hyperlink>
          </w:p>
          <w:p>
            <w:pPr/>
            <w:r>
              <w:rPr/>
              <w:t xml:space="preserve">Article dans une revue</w:t>
            </w:r>
          </w:p>
          <w:p>
            <w:pPr/>
            <w:hyperlink r:id="rId53" w:history="1">
              <w:r>
                <w:rPr>
                  <w:color w:val="#410a8c"/>
                  <w:u w:val="single"/>
                </w:rPr>
                <w:t xml:space="preserve">hal-01451297v1</w:t>
              </w:r>
            </w:hyperlink>
          </w:p>
        </w:tc>
      </w:tr>
      <w:tr>
        <w:trPr/>
        <w:tc>
          <w:tcPr>
            <w:noWrap/>
          </w:tcPr>
          <w:p>
            <w:pPr>
              <w:spacing w:after="200"/>
            </w:pPr>
            <w:hyperlink r:id="rId59" w:history="1">
              <w:r>
                <w:rPr>
                  <w:color w:val="1e198e"/>
                  <w:b w:val="1"/>
                  <w:bCs w:val="1"/>
                  <w:u w:val="single"/>
                </w:rPr>
                <w:t xml:space="preserve">Allometric relationship between body mass and aerobic metabolism in zebrafish Danio rerio</w:t>
              </w:r>
            </w:hyperlink>
          </w:p>
          <w:p>
            <w:pPr/>
            <w:hyperlink r:id="rId12" w:history="1">
              <w:r>
                <w:rPr>
                  <w:color w:val="#410a8c"/>
                  <w:u w:val="single"/>
                </w:rPr>
                <w:t xml:space="preserve">Julie Lucas</w:t>
              </w:r>
            </w:hyperlink>
            <w:r>
              <w:rPr/>
              <w:t xml:space="preserve">,</w:t>
            </w:r>
            <w:hyperlink r:id="rId60" w:history="1">
              <w:r>
                <w:rPr>
                  <w:color w:val="#410a8c"/>
                  <w:u w:val="single"/>
                </w:rPr>
                <w:t xml:space="preserve">Alicia Schouman</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51" w:history="1">
              <w:r>
                <w:rPr>
                  <w:color w:val="#410a8c"/>
                  <w:u w:val="single"/>
                </w:rPr>
                <w:t xml:space="preserve">Christel Lefrancois</w:t>
              </w:r>
            </w:hyperlink>
          </w:p>
          <w:p>
            <w:pPr/>
            <w:r>
              <w:rPr>
                <w:i w:val="1"/>
                <w:iCs w:val="1"/>
              </w:rPr>
              <w:t xml:space="preserve">Journal of Fish Biology</w:t>
            </w:r>
            <w:r>
              <w:rPr/>
              <w:t xml:space="preserve">, 2014, 84 (4), pp.1171-1178. </w:t>
            </w:r>
            <w:hyperlink r:id="rId61" w:history="1">
              <w:r>
                <w:rPr>
                  <w:color w:val="#410a8c"/>
                  <w:u w:val="single"/>
                </w:rPr>
                <w:t xml:space="preserve">⟨10.1111/jfb.12306⟩</w:t>
              </w:r>
            </w:hyperlink>
          </w:p>
          <w:p>
            <w:pPr/>
            <w:r>
              <w:rPr/>
              <w:t xml:space="preserve">Article dans une revue</w:t>
            </w:r>
          </w:p>
          <w:p>
            <w:pPr/>
            <w:hyperlink r:id="rId59" w:history="1">
              <w:r>
                <w:rPr>
                  <w:color w:val="#410a8c"/>
                  <w:u w:val="single"/>
                </w:rPr>
                <w:t xml:space="preserve">hal-01451290v1</w:t>
              </w:r>
            </w:hyperlink>
          </w:p>
        </w:tc>
      </w:tr>
      <w:tr>
        <w:trPr/>
        <w:tc>
          <w:tcPr>
            <w:noWrap/>
          </w:tcPr>
          <w:p>
            <w:pPr>
              <w:spacing w:after="200"/>
            </w:pPr>
            <w:hyperlink r:id="rId62" w:history="1">
              <w:r>
                <w:rPr>
                  <w:color w:val="1e198e"/>
                  <w:b w:val="1"/>
                  <w:bCs w:val="1"/>
                  <w:u w:val="single"/>
                </w:rPr>
                <w:t xml:space="preserve">Aerobic metabolism and cardiac activity in the descendants of zebrafish exposed to pyrolytic polycyclic aromatic hydrocarbons</w:t>
              </w:r>
            </w:hyperlink>
          </w:p>
          <w:p>
            <w:pPr/>
            <w:hyperlink r:id="rId12" w:history="1">
              <w:r>
                <w:rPr>
                  <w:color w:val="#410a8c"/>
                  <w:u w:val="single"/>
                </w:rPr>
                <w:t xml:space="preserve">Julie Lucas</w:t>
              </w:r>
            </w:hyperlink>
            <w:r>
              <w:rPr/>
              <w:t xml:space="preserve">,</w:t>
            </w:r>
            <w:hyperlink r:id="rId63" w:history="1">
              <w:r>
                <w:rPr>
                  <w:color w:val="#410a8c"/>
                  <w:u w:val="single"/>
                </w:rPr>
                <w:t xml:space="preserve">Prescilla Perrichon</w:t>
              </w:r>
            </w:hyperlink>
            <w:r>
              <w:rPr/>
              <w:t xml:space="preserve">,</w:t>
            </w:r>
            <w:hyperlink r:id="rId64" w:history="1">
              <w:r>
                <w:rPr>
                  <w:color w:val="#410a8c"/>
                  <w:u w:val="single"/>
                </w:rPr>
                <w:t xml:space="preserve">Marine Nouhaud</w:t>
              </w:r>
            </w:hyperlink>
            <w:r>
              <w:rPr/>
              <w:t xml:space="preserve">,</w:t>
            </w:r>
            <w:hyperlink r:id="rId65" w:history="1">
              <w:r>
                <w:rPr>
                  <w:color w:val="#410a8c"/>
                  <w:u w:val="single"/>
                </w:rPr>
                <w:t xml:space="preserve">Alexandre Audras</w:t>
              </w:r>
            </w:hyperlink>
            <w:r>
              <w:rPr/>
              <w:t xml:space="preserve">,</w:t>
            </w:r>
            <w:hyperlink r:id="rId66" w:history="1">
              <w:r>
                <w:rPr>
                  <w:color w:val="#410a8c"/>
                  <w:u w:val="single"/>
                </w:rPr>
                <w:t xml:space="preserve">Isabelle Leguen</w:t>
              </w:r>
            </w:hyperlink>
            <w:r>
              <w:rPr/>
              <w:t xml:space="preserve">et al.</w:t>
            </w:r>
          </w:p>
          <w:p>
            <w:pPr/>
            <w:r>
              <w:rPr>
                <w:i w:val="1"/>
                <w:iCs w:val="1"/>
              </w:rPr>
              <w:t xml:space="preserve">Environmental Science and Pollution Research</w:t>
            </w:r>
            <w:r>
              <w:rPr/>
              <w:t xml:space="preserve">, 2014, 21 (24), pp.13888 - 13897. </w:t>
            </w:r>
            <w:hyperlink r:id="rId67" w:history="1">
              <w:r>
                <w:rPr>
                  <w:color w:val="#410a8c"/>
                  <w:u w:val="single"/>
                </w:rPr>
                <w:t xml:space="preserve">⟨10.1007/s11356-014-3116-0⟩</w:t>
              </w:r>
            </w:hyperlink>
          </w:p>
          <w:p>
            <w:pPr/>
            <w:r>
              <w:rPr/>
              <w:t xml:space="preserve">Article dans une revue</w:t>
            </w:r>
          </w:p>
          <w:p>
            <w:pPr/>
            <w:hyperlink r:id="rId62" w:history="1">
              <w:r>
                <w:rPr>
                  <w:color w:val="#410a8c"/>
                  <w:u w:val="single"/>
                </w:rPr>
                <w:t xml:space="preserve">hal-01451554v1</w:t>
              </w:r>
            </w:hyperlink>
          </w:p>
        </w:tc>
      </w:tr>
      <w:tr>
        <w:trPr/>
        <w:tc>
          <w:tcPr>
            <w:noWrap/>
          </w:tcPr>
          <w:p>
            <w:pPr>
              <w:spacing w:after="200"/>
            </w:pPr>
            <w:hyperlink r:id="rId68" w:history="1">
              <w:r>
                <w:rPr>
                  <w:color w:val="1e198e"/>
                  <w:b w:val="1"/>
                  <w:bCs w:val="1"/>
                  <w:u w:val="single"/>
                </w:rPr>
                <w:t xml:space="preserve">Chronic dietary exposure to pyrolytic and petrogenic mixtures of PAHs causes physiological disruption in zebrafish - part I: survival and growth</w:t>
              </w:r>
            </w:hyperlink>
          </w:p>
          <w:p>
            <w:pPr/>
            <w:hyperlink r:id="rId69" w:history="1">
              <w:r>
                <w:rPr>
                  <w:color w:val="#410a8c"/>
                  <w:u w:val="single"/>
                </w:rPr>
                <w:t xml:space="preserve">Caroline Vignet</w:t>
              </w:r>
            </w:hyperlink>
            <w:r>
              <w:rPr/>
              <w:t xml:space="preserve">,</w:t>
            </w:r>
            <w:hyperlink r:id="rId70" w:history="1">
              <w:r>
                <w:rPr>
                  <w:color w:val="#410a8c"/>
                  <w:u w:val="single"/>
                </w:rPr>
                <w:t xml:space="preserve">Karyn Le Menach</w:t>
              </w:r>
            </w:hyperlink>
            <w:r>
              <w:rPr/>
              <w:t xml:space="preserve">,</w:t>
            </w:r>
            <w:hyperlink r:id="rId71" w:history="1">
              <w:r>
                <w:rPr>
                  <w:color w:val="#410a8c"/>
                  <w:u w:val="single"/>
                </w:rPr>
                <w:t xml:space="preserve">David Mazurais</w:t>
              </w:r>
            </w:hyperlink>
            <w:r>
              <w:rPr/>
              <w:t xml:space="preserve">,</w:t>
            </w:r>
            <w:hyperlink r:id="rId12" w:history="1">
              <w:r>
                <w:rPr>
                  <w:color w:val="#410a8c"/>
                  <w:u w:val="single"/>
                </w:rPr>
                <w:t xml:space="preserve">Julie Lucas</w:t>
              </w:r>
            </w:hyperlink>
            <w:r>
              <w:rPr/>
              <w:t xml:space="preserve">,</w:t>
            </w:r>
            <w:hyperlink r:id="rId63" w:history="1">
              <w:r>
                <w:rPr>
                  <w:color w:val="#410a8c"/>
                  <w:u w:val="single"/>
                </w:rPr>
                <w:t xml:space="preserve">Prescilla Perrichon</w:t>
              </w:r>
            </w:hyperlink>
            <w:r>
              <w:rPr/>
              <w:t xml:space="preserve">et al.</w:t>
            </w:r>
          </w:p>
          <w:p>
            <w:pPr/>
            <w:r>
              <w:rPr>
                <w:i w:val="1"/>
                <w:iCs w:val="1"/>
              </w:rPr>
              <w:t xml:space="preserve">Environmental Science and Pollution Research</w:t>
            </w:r>
            <w:r>
              <w:rPr/>
              <w:t xml:space="preserve">, 2014, 21 (24), pp.13804-13817. </w:t>
            </w:r>
            <w:hyperlink r:id="rId72" w:history="1">
              <w:r>
                <w:rPr>
                  <w:color w:val="#410a8c"/>
                  <w:u w:val="single"/>
                </w:rPr>
                <w:t xml:space="preserve">⟨10.1007/s11356-014-2629-x⟩</w:t>
              </w:r>
            </w:hyperlink>
          </w:p>
          <w:p>
            <w:pPr/>
            <w:r>
              <w:rPr/>
              <w:t xml:space="preserve">Article dans une revue</w:t>
            </w:r>
          </w:p>
          <w:p>
            <w:pPr/>
            <w:hyperlink r:id="rId68" w:history="1">
              <w:r>
                <w:rPr>
                  <w:color w:val="#410a8c"/>
                  <w:u w:val="single"/>
                </w:rPr>
                <w:t xml:space="preserve">hal-01205095v1</w:t>
              </w:r>
            </w:hyperlink>
          </w:p>
        </w:tc>
      </w:tr>
      <w:tr>
        <w:trPr/>
        <w:tc>
          <w:tcPr>
            <w:noWrap/>
          </w:tcPr>
          <w:p>
            <w:pPr>
              <w:spacing w:after="200"/>
            </w:pPr>
            <w:hyperlink r:id="rId73" w:history="1">
              <w:r>
                <w:rPr>
                  <w:color w:val="1e198e"/>
                  <w:b w:val="1"/>
                  <w:bCs w:val="1"/>
                  <w:u w:val="single"/>
                </w:rPr>
                <w:t xml:space="preserve">Effect of dispersed crude oil exposure upon the aerobic metabolic scope in juvenile golden grey mullet (Liza aurata)</w:t>
              </w:r>
            </w:hyperlink>
          </w:p>
          <w:p>
            <w:pPr/>
            <w:hyperlink r:id="rId74" w:history="1">
              <w:r>
                <w:rPr>
                  <w:color w:val="#410a8c"/>
                  <w:u w:val="single"/>
                </w:rPr>
                <w:t xml:space="preserve">Thomas Milinkovitch</w:t>
              </w:r>
            </w:hyperlink>
            <w:r>
              <w:rPr/>
              <w:t xml:space="preserve">,</w:t>
            </w:r>
            <w:hyperlink r:id="rId12" w:history="1">
              <w:r>
                <w:rPr>
                  <w:color w:val="#410a8c"/>
                  <w:u w:val="single"/>
                </w:rPr>
                <w:t xml:space="preserve">Julie Lucas</w:t>
              </w:r>
            </w:hyperlink>
            <w:r>
              <w:rPr/>
              <w:t xml:space="preserve">,</w:t>
            </w:r>
            <w:hyperlink r:id="rId75" w:history="1">
              <w:r>
                <w:rPr>
                  <w:color w:val="#410a8c"/>
                  <w:u w:val="single"/>
                </w:rPr>
                <w:t xml:space="preserve">Stéphane Le Floch</w:t>
              </w:r>
            </w:hyperlink>
            <w:r>
              <w:rPr/>
              <w:t xml:space="preserve">,</w:t>
            </w:r>
            <w:hyperlink r:id="rId76" w:history="1">
              <w:r>
                <w:rPr>
                  <w:color w:val="#410a8c"/>
                  <w:u w:val="single"/>
                </w:rPr>
                <w:t xml:space="preserve">Hélène Thomas-Guyon</w:t>
              </w:r>
            </w:hyperlink>
            <w:r>
              <w:rPr/>
              <w:t xml:space="preserve">,</w:t>
            </w:r>
            <w:hyperlink r:id="rId77" w:history="1">
              <w:r>
                <w:rPr>
                  <w:color w:val="#410a8c"/>
                  <w:u w:val="single"/>
                </w:rPr>
                <w:t xml:space="preserve">Christel Lefrançois</w:t>
              </w:r>
            </w:hyperlink>
          </w:p>
          <w:p>
            <w:pPr/>
            <w:r>
              <w:rPr>
                <w:i w:val="1"/>
                <w:iCs w:val="1"/>
              </w:rPr>
              <w:t xml:space="preserve">Marine Pollution Bulletin</w:t>
            </w:r>
            <w:r>
              <w:rPr/>
              <w:t xml:space="preserve">, 2012, 64, pp.865-871. </w:t>
            </w:r>
            <w:hyperlink r:id="rId78" w:history="1">
              <w:r>
                <w:rPr>
                  <w:color w:val="#410a8c"/>
                  <w:u w:val="single"/>
                </w:rPr>
                <w:t xml:space="preserve">⟨10.1016/j.marpolbul.2012.01.023⟩</w:t>
              </w:r>
            </w:hyperlink>
          </w:p>
          <w:p>
            <w:pPr/>
            <w:r>
              <w:rPr/>
              <w:t xml:space="preserve">Article dans une revue</w:t>
            </w:r>
          </w:p>
          <w:p>
            <w:pPr/>
            <w:hyperlink r:id="rId73" w:history="1">
              <w:r>
                <w:rPr>
                  <w:color w:val="#410a8c"/>
                  <w:u w:val="single"/>
                </w:rPr>
                <w:t xml:space="preserve">hal-00690508v1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Réponses adaptatives ou délétères des jeunes stades de l’esturgeon européen Acipenser sturio en conditions multi-stress</w:t>
              </w:r>
            </w:hyperlink>
          </w:p>
          <w:p>
            <w:pPr/>
            <w:hyperlink r:id="rId80" w:history="1">
              <w:r>
                <w:rPr>
                  <w:color w:val="#410a8c"/>
                  <w:u w:val="single"/>
                </w:rPr>
                <w:t xml:space="preserve">J. Cachot</w:t>
              </w:r>
            </w:hyperlink>
            <w:r>
              <w:rPr/>
              <w:t xml:space="preserve">,</w:t>
            </w:r>
            <w:hyperlink r:id="rId81" w:history="1">
              <w:r>
                <w:rPr>
                  <w:color w:val="#410a8c"/>
                  <w:u w:val="single"/>
                </w:rPr>
                <w:t xml:space="preserve">Nicolas Delage</w:t>
              </w:r>
            </w:hyperlink>
            <w:r>
              <w:rPr/>
              <w:t xml:space="preserve">,</w:t>
            </w:r>
            <w:hyperlink r:id="rId36" w:history="1">
              <w:r>
                <w:rPr>
                  <w:color w:val="#410a8c"/>
                  <w:u w:val="single"/>
                </w:rPr>
                <w:t xml:space="preserve">Charline Gesset</w:t>
              </w:r>
            </w:hyperlink>
            <w:r>
              <w:rPr/>
              <w:t xml:space="preserve">,</w:t>
            </w:r>
            <w:hyperlink r:id="rId82" w:history="1">
              <w:r>
                <w:rPr>
                  <w:color w:val="#410a8c"/>
                  <w:u w:val="single"/>
                </w:rPr>
                <w:t xml:space="preserve">Laure Landi</w:t>
              </w:r>
            </w:hyperlink>
            <w:r>
              <w:rPr/>
              <w:t xml:space="preserve">,</w:t>
            </w:r>
            <w:hyperlink r:id="rId83"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79" w:history="1">
              <w:r>
                <w:rPr>
                  <w:color w:val="#410a8c"/>
                  <w:u w:val="single"/>
                </w:rPr>
                <w:t xml:space="preserve">hal-02604815v1</w:t>
              </w:r>
            </w:hyperlink>
          </w:p>
        </w:tc>
      </w:tr>
      <w:tr>
        <w:trPr/>
        <w:tc>
          <w:tcPr>
            <w:noWrap/>
          </w:tcPr>
          <w:p>
            <w:pPr>
              <w:spacing w:after="200"/>
            </w:pPr>
            <w:hyperlink r:id="rId84" w:history="1">
              <w:r>
                <w:rPr>
                  <w:color w:val="1e198e"/>
                  <w:b w:val="1"/>
                  <w:bCs w:val="1"/>
                  <w:u w:val="single"/>
                </w:rPr>
                <w:t xml:space="preserve">Trophic contamination by pyrolytic and petrogenic polycyclic aromatic hydrocarbons: Effects on metabolic and swimming performance in zebrafish: Effects on metabolic and swimming performance in zebrafish &amp;lt;em&amp;gt;(Danio rerio)&amp;lt;/em&amp;gt;</w:t>
              </w:r>
            </w:hyperlink>
          </w:p>
          <w:p>
            <w:pPr/>
            <w:hyperlink r:id="rId12" w:history="1">
              <w:r>
                <w:rPr>
                  <w:color w:val="#410a8c"/>
                  <w:u w:val="single"/>
                </w:rPr>
                <w:t xml:space="preserve">Julie Lucas</w:t>
              </w:r>
            </w:hyperlink>
            <w:r>
              <w:rPr/>
              <w:t xml:space="preserve">,</w:t>
            </w:r>
            <w:hyperlink r:id="rId49" w:history="1">
              <w:r>
                <w:rPr>
                  <w:color w:val="#410a8c"/>
                  <w:u w:val="single"/>
                </w:rPr>
                <w:t xml:space="preserve">Isabelle Percelay</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85" w:history="1">
              <w:r>
                <w:rPr>
                  <w:color w:val="#410a8c"/>
                  <w:u w:val="single"/>
                </w:rPr>
                <w:t xml:space="preserve">Pierre Miramand</w:t>
              </w:r>
            </w:hyperlink>
            <w:r>
              <w:rPr/>
              <w:t xml:space="preserve">et al.</w:t>
            </w:r>
          </w:p>
          <w:p>
            <w:pPr/>
            <w:r>
              <w:rPr>
                <w:i w:val="1"/>
                <w:iCs w:val="1"/>
              </w:rPr>
              <w:t xml:space="preserve">SEB Annual Main Meeting 2013</w:t>
            </w:r>
            <w:r>
              <w:rPr/>
              <w:t xml:space="preserve">, Society for Experimental Biology. INT., Jul 2013, Valence, Spain</w:t>
            </w:r>
          </w:p>
          <w:p>
            <w:pPr/>
            <w:r>
              <w:rPr/>
              <w:t xml:space="preserve">Communication dans un congrès</w:t>
            </w:r>
          </w:p>
          <w:p>
            <w:pPr/>
            <w:hyperlink r:id="rId84" w:history="1">
              <w:r>
                <w:rPr>
                  <w:color w:val="#410a8c"/>
                  <w:u w:val="single"/>
                </w:rPr>
                <w:t xml:space="preserve">hal-02746887v1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Intégrité fonctionnelle chez le poisson zèbre, Danio rerio, exposé à des concentrations sublétales d’hydrocarbures aromatiques polycycliques</w:t>
              </w:r>
            </w:hyperlink>
          </w:p>
          <w:p>
            <w:pPr/>
            <w:hyperlink r:id="rId12" w:history="1">
              <w:r>
                <w:rPr>
                  <w:color w:val="#410a8c"/>
                  <w:u w:val="single"/>
                </w:rPr>
                <w:t xml:space="preserve">Julie Lucas</w:t>
              </w:r>
            </w:hyperlink>
          </w:p>
          <w:p>
            <w:pPr/>
            <w:r>
              <w:rPr/>
              <w:t xml:space="preserve">Sciences agricoles. Université de La Rochelle, 2013. Français. </w:t>
            </w:r>
            <w:hyperlink r:id="rId87" w:history="1">
              <w:r>
                <w:rPr>
                  <w:color w:val="#410a8c"/>
                  <w:u w:val="single"/>
                </w:rPr>
                <w:t xml:space="preserve">⟨NNT : 2013LAROS422⟩</w:t>
              </w:r>
            </w:hyperlink>
          </w:p>
          <w:p>
            <w:pPr/>
            <w:r>
              <w:rPr/>
              <w:t xml:space="preserve">Thèse</w:t>
            </w:r>
          </w:p>
          <w:p>
            <w:pPr/>
            <w:hyperlink r:id="rId86" w:history="1">
              <w:r>
                <w:rPr>
                  <w:color w:val="#410a8c"/>
                  <w:u w:val="single"/>
                </w:rPr>
                <w:t xml:space="preserve">tel-01174980v1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44" w:history="1">
              <w:r>
                <w:rPr>
                  <w:color w:val="#410a8c"/>
                  <w:u w:val="single"/>
                </w:rPr>
                <w:t xml:space="preserve">Evane Thorel</w:t>
              </w:r>
            </w:hyperlink>
            <w:r>
              <w:rPr/>
              <w:t xml:space="preserve">,</w:t>
            </w:r>
            <w:hyperlink r:id="rId45" w:history="1">
              <w:r>
                <w:rPr>
                  <w:color w:val="#410a8c"/>
                  <w:u w:val="single"/>
                </w:rPr>
                <w:t xml:space="preserve">Fanny Clergeaud</w:t>
              </w:r>
            </w:hyperlink>
            <w:r>
              <w:rPr/>
              <w:t xml:space="preserve">,</w:t>
            </w:r>
            <w:hyperlink r:id="rId46" w:history="1">
              <w:r>
                <w:rPr>
                  <w:color w:val="#410a8c"/>
                  <w:u w:val="single"/>
                </w:rPr>
                <w:t xml:space="preserve">Lucie Jaugeon</w:t>
              </w:r>
            </w:hyperlink>
            <w:r>
              <w:rPr/>
              <w:t xml:space="preserve">,</w:t>
            </w:r>
            <w:hyperlink r:id="rId26" w:history="1">
              <w:r>
                <w:rPr>
                  <w:color w:val="#410a8c"/>
                  <w:u w:val="single"/>
                </w:rPr>
                <w:t xml:space="preserve">Alice Rodrigues</w:t>
              </w:r>
            </w:hyperlink>
            <w:r>
              <w:rPr/>
              <w:t xml:space="preserve">,</w:t>
            </w:r>
            <w:hyperlink r:id="rId12"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88" w:history="1">
              <w:r>
                <w:rPr>
                  <w:color w:val="#410a8c"/>
                  <w:u w:val="single"/>
                </w:rPr>
                <w:t xml:space="preserve">hal-03796512v1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3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lucas" TargetMode="External"/><Relationship Id="rId9" Type="http://schemas.openxmlformats.org/officeDocument/2006/relationships/hyperlink" Target="https://orcid.org/0000-0001-8369-4666" TargetMode="External"/><Relationship Id="rId10" Type="http://schemas.openxmlformats.org/officeDocument/2006/relationships/hyperlink" Target="https://www.idref.fr/182411893" TargetMode="External"/><Relationship Id="rId11" Type="http://schemas.openxmlformats.org/officeDocument/2006/relationships/hyperlink" Target="https://hal.science/hal-05375993v1" TargetMode="External"/><Relationship Id="rId12" Type="http://schemas.openxmlformats.org/officeDocument/2006/relationships/hyperlink" Target="https://hal.science/search/index/?q=*&amp;authFullName_s=Julie Lucas" TargetMode="External"/><Relationship Id="rId13" Type="http://schemas.openxmlformats.org/officeDocument/2006/relationships/hyperlink" Target="https://hal.science/search/index/?q=*&amp;authFullName_s=Nils Teichert" TargetMode="External"/><Relationship Id="rId14" Type="http://schemas.openxmlformats.org/officeDocument/2006/relationships/hyperlink" Target="https://hal.science/search/index/?q=*&amp;authFullName_s=Marie-Caroline Husset" TargetMode="External"/><Relationship Id="rId15" Type="http://schemas.openxmlformats.org/officeDocument/2006/relationships/hyperlink" Target="https://hal.science/search/index/?q=*&amp;authFullName_s=Jezabel Lamoureux" TargetMode="External"/><Relationship Id="rId16" Type="http://schemas.openxmlformats.org/officeDocument/2006/relationships/hyperlink" Target="https://hal.science/search/index/?q=*&amp;authFullName_s=Emma Robin" TargetMode="External"/><Relationship Id="rId17" Type="http://schemas.openxmlformats.org/officeDocument/2006/relationships/hyperlink" Target="https://dx.doi.org/10.1016/j.jnc.2025.126998" TargetMode="External"/><Relationship Id="rId18" Type="http://schemas.openxmlformats.org/officeDocument/2006/relationships/hyperlink" Target="https://hal.science/hal-05047791v1" TargetMode="External"/><Relationship Id="rId19" Type="http://schemas.openxmlformats.org/officeDocument/2006/relationships/hyperlink" Target="https://hal.science/search/index/?q=*&amp;authFullName_s=No&#233;mie Coulon" TargetMode="External"/><Relationship Id="rId20" Type="http://schemas.openxmlformats.org/officeDocument/2006/relationships/hyperlink" Target="https://hal.science/search/index/?q=*&amp;authFullName_s=Sophie Elliott" TargetMode="External"/><Relationship Id="rId21" Type="http://schemas.openxmlformats.org/officeDocument/2006/relationships/hyperlink" Target="https://hal.science/search/index/?q=*&amp;authFullName_s=Thomas Barreau" TargetMode="External"/><Relationship Id="rId22" Type="http://schemas.openxmlformats.org/officeDocument/2006/relationships/hyperlink" Target="https://hal.science/search/index/?q=*&amp;authFullName_s=Emma Gousset" TargetMode="External"/><Relationship Id="rId23" Type="http://schemas.openxmlformats.org/officeDocument/2006/relationships/hyperlink" Target="https://dx.doi.org/10.1016/j.ecolmodel.2025.111157" TargetMode="External"/><Relationship Id="rId24" Type="http://schemas.openxmlformats.org/officeDocument/2006/relationships/hyperlink" Target="https://hal.science/hal-03610386v1" TargetMode="External"/><Relationship Id="rId25" Type="http://schemas.openxmlformats.org/officeDocument/2006/relationships/hyperlink" Target="https://hal.science/search/index/?q=*&amp;authFullName_s=Valentin Logeux" TargetMode="External"/><Relationship Id="rId26" Type="http://schemas.openxmlformats.org/officeDocument/2006/relationships/hyperlink" Target="https://hal.science/search/index/?q=*&amp;authFullName_s=Alice Rodrigues" TargetMode="External"/><Relationship Id="rId27" Type="http://schemas.openxmlformats.org/officeDocument/2006/relationships/hyperlink" Target="https://hal.science/search/index/?q=*&amp;authFullName_s=Didier Stien" TargetMode="External"/><Relationship Id="rId28" Type="http://schemas.openxmlformats.org/officeDocument/2006/relationships/hyperlink" Target="https://hal.science/search/index/?q=*&amp;authFullName_s=Philippe Lebaron" TargetMode="External"/><Relationship Id="rId29" Type="http://schemas.openxmlformats.org/officeDocument/2006/relationships/hyperlink" Target="https://dx.doi.org/10.3390/oceans3010008" TargetMode="External"/><Relationship Id="rId30" Type="http://schemas.openxmlformats.org/officeDocument/2006/relationships/hyperlink" Target="https://hal.science/hal-03111770v1" TargetMode="External"/><Relationship Id="rId31" Type="http://schemas.openxmlformats.org/officeDocument/2006/relationships/hyperlink" Target="https://hal.science/search/index/?q=*&amp;authFullName_s=Alice M S Rodrigues" TargetMode="External"/><Relationship Id="rId32" Type="http://schemas.openxmlformats.org/officeDocument/2006/relationships/hyperlink" Target="https://dx.doi.org/10.1007/s11356-021-12582-w" TargetMode="External"/><Relationship Id="rId33" Type="http://schemas.openxmlformats.org/officeDocument/2006/relationships/hyperlink" Target="https://hal.inrae.fr/hal-03373747v1" TargetMode="External"/><Relationship Id="rId34" Type="http://schemas.openxmlformats.org/officeDocument/2006/relationships/hyperlink" Target="https://hal.science/search/index/?q=*&amp;authFullName_s=J. Lucas" TargetMode="External"/><Relationship Id="rId35" Type="http://schemas.openxmlformats.org/officeDocument/2006/relationships/hyperlink" Target="https://hal.science/search/index/?q=*&amp;authFullName_s=C. Lefrancois" TargetMode="External"/><Relationship Id="rId36" Type="http://schemas.openxmlformats.org/officeDocument/2006/relationships/hyperlink" Target="https://hal.science/search/index/?q=*&amp;authFullName_s=Charline Gesset" TargetMode="External"/><Relationship Id="rId37" Type="http://schemas.openxmlformats.org/officeDocument/2006/relationships/hyperlink" Target="https://hal.science/search/index/?q=*&amp;authFullName_s=H. Budzinski" TargetMode="External"/><Relationship Id="rId38" Type="http://schemas.openxmlformats.org/officeDocument/2006/relationships/hyperlink" Target="https://hal.science/search/index/?q=*&amp;authFullName_s=P. Labadie" TargetMode="External"/><Relationship Id="rId39" Type="http://schemas.openxmlformats.org/officeDocument/2006/relationships/hyperlink" Target="https://dx.doi.org/10.1016/j.ecoenv.2021.112720" TargetMode="External"/><Relationship Id="rId40" Type="http://schemas.openxmlformats.org/officeDocument/2006/relationships/hyperlink" Target="https://hal.science/hal-03357155v1" TargetMode="External"/><Relationship Id="rId41" Type="http://schemas.openxmlformats.org/officeDocument/2006/relationships/hyperlink" Target="https://hal.science/search/index/?q=*&amp;authFullName_s=Alice M. S. Rodrigues" TargetMode="External"/><Relationship Id="rId42" Type="http://schemas.openxmlformats.org/officeDocument/2006/relationships/hyperlink" Target="https://dx.doi.org/10.17352/aest.000026" TargetMode="External"/><Relationship Id="rId43" Type="http://schemas.openxmlformats.org/officeDocument/2006/relationships/hyperlink" Target="https://hal.sorbonne-universite.fr/hal-02934659v1" TargetMode="External"/><Relationship Id="rId44" Type="http://schemas.openxmlformats.org/officeDocument/2006/relationships/hyperlink" Target="https://hal.science/search/index/?q=*&amp;authFullName_s=Evane Thorel" TargetMode="External"/><Relationship Id="rId45" Type="http://schemas.openxmlformats.org/officeDocument/2006/relationships/hyperlink" Target="https://hal.science/search/index/?q=*&amp;authFullName_s=Fanny Clergeaud" TargetMode="External"/><Relationship Id="rId46" Type="http://schemas.openxmlformats.org/officeDocument/2006/relationships/hyperlink" Target="https://hal.science/search/index/?q=*&amp;authFullName_s=Lucie Jaugeon" TargetMode="External"/><Relationship Id="rId47" Type="http://schemas.openxmlformats.org/officeDocument/2006/relationships/hyperlink" Target="https://dx.doi.org/10.3390/toxics8020029" TargetMode="External"/><Relationship Id="rId48" Type="http://schemas.openxmlformats.org/officeDocument/2006/relationships/hyperlink" Target="https://hal.science/hal-01451518v1" TargetMode="External"/><Relationship Id="rId49" Type="http://schemas.openxmlformats.org/officeDocument/2006/relationships/hyperlink" Target="https://hal.science/search/index/?q=*&amp;authFullName_s=Isabelle Percelay" TargetMode="External"/><Relationship Id="rId50" Type="http://schemas.openxmlformats.org/officeDocument/2006/relationships/hyperlink" Target="https://hal.science/search/index/?q=*&amp;authFullName_s=Thibault Larcher" TargetMode="External"/><Relationship Id="rId51" Type="http://schemas.openxmlformats.org/officeDocument/2006/relationships/hyperlink" Target="https://hal.science/search/index/?q=*&amp;authFullName_s=Christel Lefrancois" TargetMode="External"/><Relationship Id="rId52" Type="http://schemas.openxmlformats.org/officeDocument/2006/relationships/hyperlink" Target="https://dx.doi.org/10.1016/j.ecoenv.2016.05.035" TargetMode="External"/><Relationship Id="rId53" Type="http://schemas.openxmlformats.org/officeDocument/2006/relationships/hyperlink" Target="https://hal.science/hal-01451297v1" TargetMode="External"/><Relationship Id="rId54" Type="http://schemas.openxmlformats.org/officeDocument/2006/relationships/hyperlink" Target="https://hal.science/search/index/?q=*&amp;authFullName_s=Antoine Bonnieux" TargetMode="External"/><Relationship Id="rId55" Type="http://schemas.openxmlformats.org/officeDocument/2006/relationships/hyperlink" Target="https://hal.science/search/index/?q=*&amp;authFullName_s=Laura Lyphout" TargetMode="External"/><Relationship Id="rId56" Type="http://schemas.openxmlformats.org/officeDocument/2006/relationships/hyperlink" Target="https://hal.science/search/index/?q=*&amp;authFullName_s=Xavier Cousin" TargetMode="External"/><Relationship Id="rId57" Type="http://schemas.openxmlformats.org/officeDocument/2006/relationships/hyperlink" Target="https://hal.science/search/index/?q=*&amp;authFullName_s=P Miramand" TargetMode="External"/><Relationship Id="rId58" Type="http://schemas.openxmlformats.org/officeDocument/2006/relationships/hyperlink" Target="https://dx.doi.org/10.1111/jfb.12835" TargetMode="External"/><Relationship Id="rId59" Type="http://schemas.openxmlformats.org/officeDocument/2006/relationships/hyperlink" Target="https://hal.science/hal-01451290v1" TargetMode="External"/><Relationship Id="rId60" Type="http://schemas.openxmlformats.org/officeDocument/2006/relationships/hyperlink" Target="https://hal.science/search/index/?q=*&amp;authFullName_s=Alicia Schouman" TargetMode="External"/><Relationship Id="rId61" Type="http://schemas.openxmlformats.org/officeDocument/2006/relationships/hyperlink" Target="https://dx.doi.org/10.1111/jfb.12306" TargetMode="External"/><Relationship Id="rId62" Type="http://schemas.openxmlformats.org/officeDocument/2006/relationships/hyperlink" Target="https://hal.science/hal-01451554v1" TargetMode="External"/><Relationship Id="rId63" Type="http://schemas.openxmlformats.org/officeDocument/2006/relationships/hyperlink" Target="https://hal.science/search/index/?q=*&amp;authFullName_s=Prescilla Perrichon" TargetMode="External"/><Relationship Id="rId64" Type="http://schemas.openxmlformats.org/officeDocument/2006/relationships/hyperlink" Target="https://hal.science/search/index/?q=*&amp;authFullName_s=Marine Nouhaud" TargetMode="External"/><Relationship Id="rId65" Type="http://schemas.openxmlformats.org/officeDocument/2006/relationships/hyperlink" Target="https://hal.science/search/index/?q=*&amp;authFullName_s=Alexandre Audras" TargetMode="External"/><Relationship Id="rId66" Type="http://schemas.openxmlformats.org/officeDocument/2006/relationships/hyperlink" Target="https://hal.science/search/index/?q=*&amp;authFullName_s=Isabelle Leguen" TargetMode="External"/><Relationship Id="rId67" Type="http://schemas.openxmlformats.org/officeDocument/2006/relationships/hyperlink" Target="https://dx.doi.org/10.1007/s11356-014-3116-0" TargetMode="External"/><Relationship Id="rId68" Type="http://schemas.openxmlformats.org/officeDocument/2006/relationships/hyperlink" Target="https://hal.science/hal-01205095v1" TargetMode="External"/><Relationship Id="rId69" Type="http://schemas.openxmlformats.org/officeDocument/2006/relationships/hyperlink" Target="https://hal.science/search/index/?q=*&amp;authFullName_s=Caroline Vignet" TargetMode="External"/><Relationship Id="rId70" Type="http://schemas.openxmlformats.org/officeDocument/2006/relationships/hyperlink" Target="https://hal.science/search/index/?q=*&amp;authFullName_s=Karyn Le Menach" TargetMode="External"/><Relationship Id="rId71" Type="http://schemas.openxmlformats.org/officeDocument/2006/relationships/hyperlink" Target="https://hal.science/search/index/?q=*&amp;authFullName_s=David Mazurais" TargetMode="External"/><Relationship Id="rId72" Type="http://schemas.openxmlformats.org/officeDocument/2006/relationships/hyperlink" Target="https://dx.doi.org/10.1007/s11356-014-2629-x" TargetMode="External"/><Relationship Id="rId73" Type="http://schemas.openxmlformats.org/officeDocument/2006/relationships/hyperlink" Target="https://hal.science/hal-00690508v1" TargetMode="External"/><Relationship Id="rId74" Type="http://schemas.openxmlformats.org/officeDocument/2006/relationships/hyperlink" Target="https://hal.science/search/index/?q=*&amp;authFullName_s=Thomas Milinkovitch" TargetMode="External"/><Relationship Id="rId75" Type="http://schemas.openxmlformats.org/officeDocument/2006/relationships/hyperlink" Target="https://hal.science/search/index/?q=*&amp;authFullName_s=St&#233;phane Le Floch" TargetMode="External"/><Relationship Id="rId76" Type="http://schemas.openxmlformats.org/officeDocument/2006/relationships/hyperlink" Target="https://hal.science/search/index/?q=*&amp;authFullName_s=H&#233;l&#232;ne Thomas-Guyon" TargetMode="External"/><Relationship Id="rId77" Type="http://schemas.openxmlformats.org/officeDocument/2006/relationships/hyperlink" Target="https://hal.science/search/index/?q=*&amp;authFullName_s=Christel Lefran&#231;ois" TargetMode="External"/><Relationship Id="rId78" Type="http://schemas.openxmlformats.org/officeDocument/2006/relationships/hyperlink" Target="https://dx.doi.org/10.1016/j.marpolbul.2012.01.023" TargetMode="External"/><Relationship Id="rId79" Type="http://schemas.openxmlformats.org/officeDocument/2006/relationships/hyperlink" Target="https://hal.inrae.fr/hal-02604815v1" TargetMode="External"/><Relationship Id="rId80" Type="http://schemas.openxmlformats.org/officeDocument/2006/relationships/hyperlink" Target="https://hal.science/search/index/?q=*&amp;authFullName_s=J. Cachot" TargetMode="External"/><Relationship Id="rId81" Type="http://schemas.openxmlformats.org/officeDocument/2006/relationships/hyperlink" Target="https://hal.science/search/index/?q=*&amp;authFullName_s=Nicolas Delage" TargetMode="External"/><Relationship Id="rId82" Type="http://schemas.openxmlformats.org/officeDocument/2006/relationships/hyperlink" Target="https://hal.science/search/index/?q=*&amp;authFullName_s=Laure Landi" TargetMode="External"/><Relationship Id="rId83" Type="http://schemas.openxmlformats.org/officeDocument/2006/relationships/hyperlink" Target="https://hal.science/search/index/?q=*&amp;authFullName_s=Philippe Jatteau" TargetMode="External"/><Relationship Id="rId84" Type="http://schemas.openxmlformats.org/officeDocument/2006/relationships/hyperlink" Target="https://hal.inrae.fr/hal-02746887v1" TargetMode="External"/><Relationship Id="rId85" Type="http://schemas.openxmlformats.org/officeDocument/2006/relationships/hyperlink" Target="https://hal.science/search/index/?q=*&amp;authFullName_s=Pierre Miramand" TargetMode="External"/><Relationship Id="rId86" Type="http://schemas.openxmlformats.org/officeDocument/2006/relationships/hyperlink" Target="https://theses.hal.science/tel-01174980v1" TargetMode="External"/><Relationship Id="rId87" Type="http://schemas.openxmlformats.org/officeDocument/2006/relationships/hyperlink" Target="https://www.theses.fr/2013LAROS422" TargetMode="External"/><Relationship Id="rId88" Type="http://schemas.openxmlformats.org/officeDocument/2006/relationships/hyperlink" Target="https://hal.sorbonne-universite.fr/hal-037965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Lucas</dc:title>
  <dc:description>CV</dc:description>
  <dc:subject/>
  <cp:keywords/>
  <cp:category/>
  <cp:lastModifiedBy/>
  <dcterms:created xsi:type="dcterms:W3CDTF">2026-04-05T12:22:19+02:00</dcterms:created>
  <dcterms:modified xsi:type="dcterms:W3CDTF">2026-04-05T12:22:19+02:00</dcterms:modified>
</cp:coreProperties>
</file>

<file path=docProps/custom.xml><?xml version="1.0" encoding="utf-8"?>
<Properties xmlns="http://schemas.openxmlformats.org/officeDocument/2006/custom-properties" xmlns:vt="http://schemas.openxmlformats.org/officeDocument/2006/docPropsVTypes"/>
</file>