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 Solviche </w:t></w:r><w:r><w:rPr><w:color w:val="641e6e"/></w:rPr><w:t xml:space="preserve">Chargée de ressources documentaires au CAPHÉS UAR 3610 CNRS/ENS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julie-solviche</w:t></w:r></w:hyperlink></w:p><w:p><w:pPr><w:numPr><w:ilvl w:val="0"/><w:numId w:val="1"/></w:numPr></w:pPr><w:r><w:rPr/><w:t xml:space="preserve"> ORCID : </w:t></w:r><w:hyperlink r:id="rId8" w:history="1"><w:r><w:rPr><w:color w:val="#410a8c"/><w:u w:val="single"/></w:rPr><w:t xml:space="preserve">0000-0003-2192-5726</w:t></w:r></w:hyperlink></w:p><w:p><w:pPr><w:numPr><w:ilvl w:val="0"/><w:numId w:val="1"/></w:numPr></w:pPr><w:r><w:rPr/><w:t xml:space="preserve"> IdRef : </w:t></w:r><w:hyperlink r:id="rId9" w:history="1"><w:r><w:rPr><w:color w:val="#410a8c"/><w:u w:val="single"/></w:rPr><w:t xml:space="preserve">257597115</w:t></w:r></w:hyperlink></w:p><w:p><w:pPr><w:spacing w:before="600"/></w:pPr></w:p><w:p><w:pPr><w:pStyle w:val="Heading2"/></w:pPr><w:r><w:rPr><w:color w:val="1e198e"/><w:b w:val="1"/><w:bCs w:val="1"/></w:rPr><w:t xml:space="preserve">Présentation</w:t></w:r></w:p><w:p><w:pPr><w:spacing w:after="100"/></w:pPr></w:p><w:p><w:pPr/><w:r><w:rPr/><w:t xml:space="preserve">Née en 1980.</w:t></w:r></w:p><w:p><w:pPr/><w:r><w:rPr/><w:t xml:space="preserve">Chargée de ressources documentaires au Centre d'archives en philosophie, histoire et édition des sciences depuis 2017, j'y développe un fonds de ressources papier et numériques sur la « Science et l’ignorance » et dans ce cadre, réalise une veille documentaire pour faire des suggestions d’acquisitions. Je produis des ressources pour le Carnet d’études agnotologiques, sous la direction du directeur de l'unité. Ce dernier comprend des billets de veille, des bases de données bibliographiques et des vidéos. J’apporte mon assistance pour la gestion de projets d’archives orales et accompagne leur archivage et leur diffusion.</w:t></w:r></w:p><w:p><w:pPr/><w:r><w:rPr/><w:t xml:space="preserve">Voir : </w:t></w:r><w:hyperlink r:id="rId10" w:history="1"><w:r><w:rPr><w:color w:val="#410a8c"/><w:u w:val="single"/></w:rPr><w:t xml:space="preserve">page personnelle sur le site de l'unité</w:t></w:r></w:hyperlink><w:r><w:rPr/><w:t xml:space="preserve">Voir également : </w:t></w:r><w:hyperlink r:id="rId11" w:history="1"><w:r><w:rPr><w:color w:val="#410a8c"/><w:u w:val="single"/></w:rPr><w:t xml:space="preserve">Carnet d'études agnotologiques</w:t></w:r></w:hyperlink></w:p><w:p><w:pPr><w:pStyle w:val="Heading5"/></w:pPr><w:r><w:rPr/><w:t xml:space="preserve">Postes précédents, en tant que titulaire</w:t></w:r></w:p><w:p><w:pPr><w:numPr><w:ilvl w:val="0"/><w:numId w:val="2"/></w:numPr></w:pPr><w:r><w:rPr/><w:t xml:space="preserve">Centre de recherche sur les arts et le langage - CRAL UMR 8566 (EHESS/CNRS) et Fonds Ricœur - 2013-2017Chargée de ressources documentaires et de médiation.</w:t></w:r></w:p><w:p><w:pPr><w:numPr><w:ilvl w:val="0"/><w:numId w:val="2"/></w:numPr></w:pPr><w:r><w:rPr/><w:t xml:space="preserve">INIST-CNRS - déc 2006-2013Chargée de ressources documentaires. Responsable de la section &amp;quot;Histoire des Sciences et des techniques&amp;quot; de la base de données bibliographique Francis. Chargée de coopération avec des organismes de recherche de ce domaine.</w:t></w:r></w:p><w:p><w:pPr><w:pStyle w:val="Heading5"/></w:pPr><w:r><w:rPr/><w:t xml:space="preserve">Expériences préalables (secteur public / recherche) :</w:t></w:r></w:p><w:p><w:pPr><w:numPr><w:ilvl w:val="0"/><w:numId w:val="3"/></w:numPr></w:pPr><w:r><w:rPr/><w:t xml:space="preserve">Laboratoire LEDEN - Paris VIII (MSH Paris Nord)</w:t></w:r></w:p><w:p><w:pPr><w:numPr><w:ilvl w:val="0"/><w:numId w:val="3"/></w:numPr></w:pPr><w:r><w:rPr/><w:t xml:space="preserve">Ministère de la culture (1 mois - rédaction d'un dossier documentaire)</w:t></w:r></w:p><w:p><w:pPr><w:numPr><w:ilvl w:val="0"/><w:numId w:val="3"/></w:numPr></w:pPr><w:r><w:rPr/><w:t xml:space="preserve">Laboratoire communication et politique - Équipe Hypertexte et textualité éléctronique (MSH Paris Nord)</w:t></w:r></w:p><w:p><w:pPr/><w:r><w:rPr/><w:t xml:space="preserve">J'ai également travaillé pour 7 enseignes du secteur privé avant ma titularisation (voir en partie dans le profil Linkedin).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Entretien avec Emmanuel Henry (IRISSO - Université Paris-Dauphine - PSL)</w:t></w:r></w:hyperlink></w:p><w:p><w:pPr/><w:hyperlink r:id="rId13" w:history="1"><w:r><w:rPr><w:color w:val="#410a8c"/><w:u w:val="single"/></w:rPr><w:t xml:space="preserve">Emmanuel Henry</w:t></w:r></w:hyperlink><w:r><w:rPr/><w:t xml:space="preserve">,</w:t></w:r><w:hyperlink r:id="rId14" w:history="1"><w:r><w:rPr><w:color w:val="#410a8c"/><w:u w:val="single"/></w:rPr><w:t xml:space="preserve">Mathias Girel</w:t></w:r></w:hyperlink><w:r><w:rPr/><w:t xml:space="preserve">,</w:t></w:r><w:hyperlink r:id="rId15" w:history="1"><w:r><w:rPr><w:color w:val="#410a8c"/><w:u w:val="single"/></w:rPr><w:t xml:space="preserve">Julie Solviche</w:t></w:r></w:hyperlink></w:p><w:p><w:pPr/><w:r><w:rPr/><w:t xml:space="preserve">2024, </w:t></w:r><w:hyperlink r:id="rId16" w:history="1"><w:r><w:rPr><w:color w:val="#410a8c"/><w:u w:val="single"/></w:rPr><w:t xml:space="preserve">⟨10.60527/kj1s-e271⟩</w:t></w:r></w:hyperlink></w:p><w:p><w:pPr/><w:r><w:rPr/><w:t xml:space="preserve">Autre publication scientifique</w:t></w:r></w:p><w:p><w:pPr/><w:hyperlink r:id="rId12" w:history="1"><w:r><w:rPr><w:color w:val="#410a8c"/><w:u w:val="single"/></w:rPr><w:t xml:space="preserve">hal-04542823v1</w:t></w:r></w:hyperlink></w:p></w:tc></w:tr><w:tr><w:trPr/><w:tc><w:tcPr><w:noWrap/></w:tcPr><w:p><w:pPr><w:spacing w:after="200"/></w:pPr><w:hyperlink r:id="rId17" w:history="1"><w:r><w:rPr><w:color w:val="1e198e"/><w:b w:val="1"/><w:bCs w:val="1"/><w:u w:val="single"/></w:rPr><w:t xml:space="preserve">Entretien avec Sergio Sismondo (Queen's University)</w:t></w:r></w:hyperlink></w:p><w:p><w:pPr/><w:hyperlink r:id="rId18" w:history="1"><w:r><w:rPr><w:color w:val="#410a8c"/><w:u w:val="single"/></w:rPr><w:t xml:space="preserve">Sergio Sismondo</w:t></w:r></w:hyperlink><w:r><w:rPr/><w:t xml:space="preserve">,</w:t></w:r><w:hyperlink r:id="rId14" w:history="1"><w:r><w:rPr><w:color w:val="#410a8c"/><w:u w:val="single"/></w:rPr><w:t xml:space="preserve">Mathias Girel</w:t></w:r></w:hyperlink><w:r><w:rPr/><w:t xml:space="preserve">,</w:t></w:r><w:hyperlink r:id="rId15" w:history="1"><w:r><w:rPr><w:color w:val="#410a8c"/><w:u w:val="single"/></w:rPr><w:t xml:space="preserve">Julie Solviche</w:t></w:r></w:hyperlink></w:p><w:p><w:pPr/><w:r><w:rPr/><w:t xml:space="preserve">2023, https://www.canal-u.tv/148787. </w:t></w:r><w:hyperlink r:id="rId19" w:history="1"><w:r><w:rPr><w:color w:val="#410a8c"/><w:u w:val="single"/></w:rPr><w:t xml:space="preserve">⟨10.34847/nkl.662fpr45⟩</w:t></w:r></w:hyperlink></w:p><w:p><w:pPr/><w:r><w:rPr/><w:t xml:space="preserve">Autre publication scientifique</w:t></w:r></w:p><w:p><w:pPr/><w:hyperlink r:id="rId17" w:history="1"><w:r><w:rPr><w:color w:val="#410a8c"/><w:u w:val="single"/></w:rPr><w:t xml:space="preserve">hal-04382201v1</w:t></w:r></w:hyperlink></w:p></w:tc></w:tr><w:tr><w:trPr/><w:tc><w:tcPr><w:noWrap/></w:tcPr><w:p><w:pPr><w:spacing w:after="200"/></w:pPr><w:hyperlink r:id="rId20" w:history="1"><w:r><w:rPr><w:color w:val="1e198e"/><w:b w:val="1"/><w:bCs w:val="1"/><w:u w:val="single"/></w:rPr><w:t xml:space="preserve">Entretien avec Scott Frickel</w:t></w:r></w:hyperlink></w:p><w:p><w:pPr/><w:hyperlink r:id="rId21" w:history="1"><w:r><w:rPr><w:color w:val="#410a8c"/><w:u w:val="single"/></w:rPr><w:t xml:space="preserve">Scott Frickel</w:t></w:r></w:hyperlink><w:r><w:rPr/><w:t xml:space="preserve">,</w:t></w:r><w:hyperlink r:id="rId14" w:history="1"><w:r><w:rPr><w:color w:val="#410a8c"/><w:u w:val="single"/></w:rPr><w:t xml:space="preserve">Mathias Girel</w:t></w:r></w:hyperlink><w:r><w:rPr/><w:t xml:space="preserve">,</w:t></w:r><w:hyperlink r:id="rId15" w:history="1"><w:r><w:rPr><w:color w:val="#410a8c"/><w:u w:val="single"/></w:rPr><w:t xml:space="preserve">Julie Solviche</w:t></w:r></w:hyperlink></w:p><w:p><w:pPr/><w:r><w:rPr/><w:t xml:space="preserve">2023, https://www.canal-u.tv/145827. </w:t></w:r><w:hyperlink r:id="rId22" w:history="1"><w:r><w:rPr><w:color w:val="#410a8c"/><w:u w:val="single"/></w:rPr><w:t xml:space="preserve">⟨10.34847/nkl.b4040i05⟩</w:t></w:r></w:hyperlink></w:p><w:p><w:pPr/><w:r><w:rPr/><w:t xml:space="preserve">Autre publication scientifique</w:t></w:r></w:p><w:p><w:pPr/><w:hyperlink r:id="rId20" w:history="1"><w:r><w:rPr><w:color w:val="#410a8c"/><w:u w:val="single"/></w:rPr><w:t xml:space="preserve">hal-04134875v1</w:t></w:r></w:hyperlink></w:p></w:tc></w:tr><w:tr><w:trPr/><w:tc><w:tcPr><w:noWrap/></w:tcPr><w:p><w:pPr><w:spacing w:after="200"/></w:pPr><w:hyperlink r:id="rId23" w:history="1"><w:r><w:rPr><w:color w:val="1e198e"/><w:b w:val="1"/><w:bCs w:val="1"/><w:u w:val="single"/></w:rPr><w:t xml:space="preserve">Canguilhem au fil des pages</w:t></w:r></w:hyperlink></w:p><w:p><w:pPr/><w:hyperlink r:id="rId24" w:history="1"><w:r><w:rPr><w:color w:val="#410a8c"/><w:u w:val="single"/></w:rPr><w:t xml:space="preserve">Nathalie Queyroux</w:t></w:r></w:hyperlink><w:r><w:rPr/><w:t xml:space="preserve">,</w:t></w:r><w:hyperlink r:id="rId15" w:history="1"><w:r><w:rPr><w:color w:val="#410a8c"/><w:u w:val="single"/></w:rPr><w:t xml:space="preserve">Julie Solviche</w:t></w:r></w:hyperlink></w:p><w:p><w:pPr/><w:r><w:rPr/><w:t xml:space="preserve">2023, https://www.omecaphes.ens.fr/s/georges-canguilhem/page/au-fil-des-p</w:t></w:r></w:p><w:p><w:pPr/><w:r><w:rPr/><w:t xml:space="preserve">Autre publication scientifique</w:t></w:r></w:p><w:p><w:pPr/><w:hyperlink r:id="rId23" w:history="1"><w:r><w:rPr><w:color w:val="#410a8c"/><w:u w:val="single"/></w:rPr><w:t xml:space="preserve">hal-04187269v1</w:t></w:r></w:hyperlink></w:p></w:tc></w:tr><w:tr><w:trPr/><w:tc><w:tcPr><w:noWrap/></w:tcPr><w:p><w:pPr><w:spacing w:after="200"/></w:pPr><w:hyperlink r:id="rId25" w:history="1"><w:r><w:rPr><w:color w:val="1e198e"/><w:b w:val="1"/><w:bCs w:val="1"/><w:u w:val="single"/></w:rPr><w:t xml:space="preserve">Entretien avec Guillaume Coudray</w:t></w:r></w:hyperlink></w:p><w:p><w:pPr/><w:hyperlink r:id="rId26" w:history="1"><w:r><w:rPr><w:color w:val="#410a8c"/><w:u w:val="single"/></w:rPr><w:t xml:space="preserve">Guillaume Coudray</w:t></w:r></w:hyperlink><w:r><w:rPr/><w:t xml:space="preserve">,</w:t></w:r><w:hyperlink r:id="rId14" w:history="1"><w:r><w:rPr><w:color w:val="#410a8c"/><w:u w:val="single"/></w:rPr><w:t xml:space="preserve">Mathias Girel</w:t></w:r></w:hyperlink><w:r><w:rPr/><w:t xml:space="preserve">,</w:t></w:r><w:hyperlink r:id="rId15" w:history="1"><w:r><w:rPr><w:color w:val="#410a8c"/><w:u w:val="single"/></w:rPr><w:t xml:space="preserve">Julie Solviche</w:t></w:r></w:hyperlink></w:p><w:p><w:pPr/><w:r><w:rPr/><w:t xml:space="preserve">2023</w:t></w:r></w:p><w:p><w:pPr/><w:r><w:rPr/><w:t xml:space="preserve">Autre publication scientifique</w:t></w:r></w:p><w:p><w:pPr/><w:hyperlink r:id="rId25" w:history="1"><w:r><w:rPr><w:color w:val="#410a8c"/><w:u w:val="single"/></w:rPr><w:t xml:space="preserve">hal-04134600v1</w:t></w:r></w:hyperlink></w:p></w:tc></w:tr><w:tr><w:trPr/><w:tc><w:tcPr><w:noWrap/></w:tcPr><w:p><w:pPr><w:spacing w:after="200"/></w:pPr><w:hyperlink r:id="rId27" w:history="1"><w:r><w:rPr><w:color w:val="1e198e"/><w:b w:val="1"/><w:bCs w:val="1"/><w:u w:val="single"/></w:rPr><w:t xml:space="preserve">Entretien avec Soraya Boudia</w:t></w:r></w:hyperlink></w:p><w:p><w:pPr/><w:hyperlink r:id="rId28" w:history="1"><w:r><w:rPr><w:color w:val="#410a8c"/><w:u w:val="single"/></w:rPr><w:t xml:space="preserve">Soraya Boudia</w:t></w:r></w:hyperlink><w:r><w:rPr/><w:t xml:space="preserve">,</w:t></w:r><w:hyperlink r:id="rId14" w:history="1"><w:r><w:rPr><w:color w:val="#410a8c"/><w:u w:val="single"/></w:rPr><w:t xml:space="preserve">Mathias Girel</w:t></w:r></w:hyperlink><w:r><w:rPr/><w:t xml:space="preserve">,</w:t></w:r><w:hyperlink r:id="rId15" w:history="1"><w:r><w:rPr><w:color w:val="#410a8c"/><w:u w:val="single"/></w:rPr><w:t xml:space="preserve">Julie Solviche</w:t></w:r></w:hyperlink></w:p><w:p><w:pPr/><w:r><w:rPr/><w:t xml:space="preserve">2022, https://www.canal-u.tv/145731. </w:t></w:r><w:hyperlink r:id="rId29" w:history="1"><w:r><w:rPr><w:color w:val="#410a8c"/><w:u w:val="single"/></w:rPr><w:t xml:space="preserve">⟨10.34847/nkl.7067c655⟩</w:t></w:r></w:hyperlink></w:p><w:p><w:pPr/><w:r><w:rPr/><w:t xml:space="preserve">Autre publication scientifique</w:t></w:r></w:p><w:p><w:pPr/><w:hyperlink r:id="rId27" w:history="1"><w:r><w:rPr><w:color w:val="#410a8c"/><w:u w:val="single"/></w:rPr><w:t xml:space="preserve">hal-04134410v1</w:t></w:r></w:hyperlink></w:p></w:tc></w:tr><w:tr><w:trPr/><w:tc><w:tcPr><w:noWrap/></w:tcPr><w:p><w:pPr><w:spacing w:after="200"/></w:pPr><w:hyperlink r:id="rId30" w:history="1"><w:r><w:rPr><w:color w:val="1e198e"/><w:b w:val="1"/><w:bCs w:val="1"/><w:u w:val="single"/></w:rPr><w:t xml:space="preserve">Entretien avec Judith Rainhorn</w:t></w:r></w:hyperlink></w:p><w:p><w:pPr/><w:hyperlink r:id="rId31" w:history="1"><w:r><w:rPr><w:color w:val="#410a8c"/><w:u w:val="single"/></w:rPr><w:t xml:space="preserve">Judith Rainhorn</w:t></w:r></w:hyperlink><w:r><w:rPr/><w:t xml:space="preserve">,</w:t></w:r><w:hyperlink r:id="rId14" w:history="1"><w:r><w:rPr><w:color w:val="#410a8c"/><w:u w:val="single"/></w:rPr><w:t xml:space="preserve">Mathias Girel</w:t></w:r></w:hyperlink><w:r><w:rPr/><w:t xml:space="preserve">,</w:t></w:r><w:hyperlink r:id="rId15" w:history="1"><w:r><w:rPr><w:color w:val="#410a8c"/><w:u w:val="single"/></w:rPr><w:t xml:space="preserve">Julie Solviche</w:t></w:r></w:hyperlink></w:p><w:p><w:pPr/><w:r><w:rPr/><w:t xml:space="preserve">2022, https://www.canal-u.tv/145493. </w:t></w:r><w:hyperlink r:id="rId32" w:history="1"><w:r><w:rPr><w:color w:val="#410a8c"/><w:u w:val="single"/></w:rPr><w:t xml:space="preserve">⟨10.34847/nkl.7f354o3h⟩</w:t></w:r></w:hyperlink></w:p><w:p><w:pPr/><w:r><w:rPr/><w:t xml:space="preserve">Autre publication scientifique</w:t></w:r></w:p><w:p><w:pPr/><w:hyperlink r:id="rId30" w:history="1"><w:r><w:rPr><w:color w:val="#410a8c"/><w:u w:val="single"/></w:rPr><w:t xml:space="preserve">halshs-03979712v1</w:t></w:r></w:hyperlink></w:p></w:tc></w:tr><w:tr><w:trPr/><w:tc><w:tcPr><w:noWrap/></w:tcPr><w:p><w:pPr><w:spacing w:after="200"/></w:pPr><w:hyperlink r:id="rId33" w:history="1"><w:r><w:rPr><w:color w:val="1e198e"/><w:b w:val="1"/><w:bCs w:val="1"/><w:u w:val="single"/></w:rPr><w:t xml:space="preserve">Entretien avec Linsey McGoey</w:t></w:r></w:hyperlink></w:p><w:p><w:pPr/><w:hyperlink r:id="rId34" w:history="1"><w:r><w:rPr><w:color w:val="#410a8c"/><w:u w:val="single"/></w:rPr><w:t xml:space="preserve">Linsey McGoey</w:t></w:r></w:hyperlink><w:r><w:rPr/><w:t xml:space="preserve">,</w:t></w:r><w:hyperlink r:id="rId14" w:history="1"><w:r><w:rPr><w:color w:val="#410a8c"/><w:u w:val="single"/></w:rPr><w:t xml:space="preserve">Mathias Girel</w:t></w:r></w:hyperlink><w:r><w:rPr/><w:t xml:space="preserve">,</w:t></w:r><w:hyperlink r:id="rId15" w:history="1"><w:r><w:rPr><w:color w:val="#410a8c"/><w:u w:val="single"/></w:rPr><w:t xml:space="preserve">Julie Solviche</w:t></w:r></w:hyperlink></w:p><w:p><w:pPr/><w:r><w:rPr/><w:t xml:space="preserve">2021, https://www.canal-u.tv/145438. </w:t></w:r><w:hyperlink r:id="rId35" w:history="1"><w:r><w:rPr><w:color w:val="#410a8c"/><w:u w:val="single"/></w:rPr><w:t xml:space="preserve">⟨10.34847/nkl.cd2e398c⟩</w:t></w:r></w:hyperlink></w:p><w:p><w:pPr/><w:r><w:rPr/><w:t xml:space="preserve">Autre publication scientifique</w:t></w:r></w:p><w:p><w:pPr/><w:hyperlink r:id="rId33" w:history="1"><w:r><w:rPr><w:color w:val="#410a8c"/><w:u w:val="single"/></w:rPr><w:t xml:space="preserve">hal-04134223v1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Focus : documenter l'ignorance, nouveaux corpus, nouveaux enjeux</w:t></w:r></w:hyperlink></w:p><w:p><w:pPr/><w:hyperlink r:id="rId15" w:history="1"><w:r><w:rPr><w:color w:val="#410a8c"/><w:u w:val="single"/></w:rPr><w:t xml:space="preserve">Julie Solviche</w:t></w:r></w:hyperlink></w:p><w:p><w:pPr/><w:r><w:rPr><w:i w:val="1"/><w:iCs w:val="1"/></w:rPr><w:t xml:space="preserve">La Lettre de l'InSHS</w:t></w:r><w:r><w:rPr/><w:t xml:space="preserve">, 2021, 70, pp.7-9</w:t></w:r></w:p><w:p><w:pPr/><w:r><w:rPr/><w:t xml:space="preserve">Article dans une revue</w:t></w:r></w:p><w:p><w:pPr/><w:hyperlink r:id="rId36" w:history="1"><w:r><w:rPr><w:color w:val="#410a8c"/><w:u w:val="single"/></w:rPr><w:t xml:space="preserve">hal-03982949v1</w:t></w:r></w:hyperlink></w:p></w:tc></w:tr><w:tr><w:trPr/><w:tc><w:tcPr><w:noWrap/></w:tcPr><w:p><w:pPr><w:spacing w:after="200"/></w:pPr><w:hyperlink r:id="rId37" w:history="1"><w:r><w:rPr><w:color w:val="1e198e"/><w:b w:val="1"/><w:bCs w:val="1"/><w:u w:val="single"/></w:rPr><w:t xml:space="preserve">Alain CORBIN, Terra incognita : Une histoire de l’ignorance (Paris : Albin Michel, 2020)</w:t></w:r></w:hyperlink></w:p><w:p><w:pPr/><w:hyperlink r:id="rId15" w:history="1"><w:r><w:rPr><w:color w:val="#410a8c"/><w:u w:val="single"/></w:rPr><w:t xml:space="preserve">Julie Solviche</w:t></w:r></w:hyperlink></w:p><w:p><w:pPr/><w:r><w:rPr><w:i w:val="1"/><w:iCs w:val="1"/></w:rPr><w:t xml:space="preserve">Revue d'Histoire des Sciences</w:t></w:r><w:r><w:rPr/><w:t xml:space="preserve">, 2021, 74 (1), </w:t></w:r><w:hyperlink r:id="rId38" w:history="1"><w:r><w:rPr><w:color w:val="#410a8c"/><w:u w:val="single"/></w:rPr><w:t xml:space="preserve">⟨10.3917/rhs.741.0195⟩</w:t></w:r></w:hyperlink></w:p><w:p><w:pPr/><w:r><w:rPr/><w:t xml:space="preserve">Article dans une revue</w:t></w:r><w:r><w:rPr/><w:t xml:space="preserve"> (compte-rendu de lecture)</w:t></w:r></w:p><w:p><w:pPr/><w:hyperlink r:id="rId37" w:history="1"><w:r><w:rPr><w:color w:val="#410a8c"/><w:u w:val="single"/></w:rPr><w:t xml:space="preserve">hal-03774072v1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Des ressources sur la cyber-manipulation : un focus sur le rapport “Global cyber-troops 2019”</w:t></w:r></w:hyperlink></w:p><w:p><w:pPr/><w:hyperlink r:id="rId15" w:history="1"><w:r><w:rPr><w:color w:val="#410a8c"/><w:u w:val="single"/></w:rPr><w:t xml:space="preserve">Julie Solviche</w:t></w:r></w:hyperlink></w:p><w:p><w:pPr/><w:r><w:rPr/><w:t xml:space="preserve">2020</w:t></w:r></w:p><w:p><w:pPr/><w:r><w:rPr/><w:t xml:space="preserve">Article de blog scientifique</w:t></w:r></w:p><w:p><w:pPr/><w:hyperlink r:id="rId39" w:history="1"><w:r><w:rPr><w:color w:val="#410a8c"/><w:u w:val="single"/></w:rPr><w:t xml:space="preserve">hal-04410328v1</w:t></w:r></w:hyperlink></w:p></w:tc></w:tr><w:tr><w:trPr/><w:tc><w:tcPr><w:noWrap/></w:tcPr><w:p><w:pPr><w:spacing w:after="200"/></w:pPr><w:hyperlink r:id="rId40" w:history="1"><w:r><w:rPr><w:color w:val="1e198e"/><w:b w:val="1"/><w:bCs w:val="1"/><w:u w:val="single"/></w:rPr><w:t xml:space="preserve">Veille oct 2020 n°2 – Workshop “Covid-19, fake-news & AI” – small report</w:t></w:r></w:hyperlink></w:p><w:p><w:pPr/><w:hyperlink r:id="rId15" w:history="1"><w:r><w:rPr><w:color w:val="#410a8c"/><w:u w:val="single"/></w:rPr><w:t xml:space="preserve">Julie Solviche</w:t></w:r></w:hyperlink></w:p><w:p><w:pPr/><w:r><w:rPr/><w:t xml:space="preserve">2020</w:t></w:r></w:p><w:p><w:pPr/><w:r><w:rPr/><w:t xml:space="preserve">Article de blog scientifique</w:t></w:r></w:p><w:p><w:pPr/><w:hyperlink r:id="rId40" w:history="1"><w:r><w:rPr><w:color w:val="#410a8c"/><w:u w:val="single"/></w:rPr><w:t xml:space="preserve">hal-04410317v1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Carnets de recherche : introduction à la plateforme de blogs scientifiques Hypothèses et retours d'expérience</w:t></w:r></w:hyperlink></w:p><w:p><w:pPr/><w:hyperlink r:id="rId15" w:history="1"><w:r><w:rPr><w:color w:val="#410a8c"/><w:u w:val="single"/></w:rPr><w:t xml:space="preserve">Julie Solviche</w:t></w:r></w:hyperlink><w:r><w:rPr/><w:t xml:space="preserve">,</w:t></w:r><w:hyperlink r:id="rId42" w:history="1"><w:r><w:rPr><w:color w:val="#410a8c"/><w:u w:val="single"/></w:rPr><w:t xml:space="preserve">Marie-Laure Massot</w:t></w:r></w:hyperlink></w:p><w:p><w:pPr/><w:r><w:rPr/><w:t xml:space="preserve">Licence. Paris, France. 2020</w:t></w:r></w:p><w:p><w:pPr/><w:r><w:rPr/><w:t xml:space="preserve">Cours</w:t></w:r></w:p><w:p><w:pPr/><w:hyperlink r:id="rId41" w:history="1"><w:r><w:rPr><w:color w:val="#410a8c"/><w:u w:val="single"/></w:rPr><w:t xml:space="preserve">hal-02500863v1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9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3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C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solviche" TargetMode="External"/><Relationship Id="rId8" Type="http://schemas.openxmlformats.org/officeDocument/2006/relationships/hyperlink" Target="https://orcid.org/0000-0003-2192-5726" TargetMode="External"/><Relationship Id="rId9" Type="http://schemas.openxmlformats.org/officeDocument/2006/relationships/hyperlink" Target="https://www.idref.fr/257597115" TargetMode="External"/><Relationship Id="rId10" Type="http://schemas.openxmlformats.org/officeDocument/2006/relationships/hyperlink" Target="https://caphes.ens.fr/solviche-julie/" TargetMode="External"/><Relationship Id="rId11" Type="http://schemas.openxmlformats.org/officeDocument/2006/relationships/hyperlink" Target="https://ignostudies.hypotheses.org/" TargetMode="External"/><Relationship Id="rId12" Type="http://schemas.openxmlformats.org/officeDocument/2006/relationships/hyperlink" Target="https://hal.science/hal-04542823v1" TargetMode="External"/><Relationship Id="rId13" Type="http://schemas.openxmlformats.org/officeDocument/2006/relationships/hyperlink" Target="https://hal.science/search/index/?q=*&amp;authFullName_s=Emmanuel Henry" TargetMode="External"/><Relationship Id="rId14" Type="http://schemas.openxmlformats.org/officeDocument/2006/relationships/hyperlink" Target="https://hal.science/search/index/?q=*&amp;authFullName_s=Mathias Girel" TargetMode="External"/><Relationship Id="rId15" Type="http://schemas.openxmlformats.org/officeDocument/2006/relationships/hyperlink" Target="https://hal.science/search/index/?q=*&amp;authFullName_s=Julie Solviche" TargetMode="External"/><Relationship Id="rId16" Type="http://schemas.openxmlformats.org/officeDocument/2006/relationships/hyperlink" Target="https://dx.doi.org/10.60527/kj1s-e271" TargetMode="External"/><Relationship Id="rId17" Type="http://schemas.openxmlformats.org/officeDocument/2006/relationships/hyperlink" Target="https://hal.science/hal-04382201v1" TargetMode="External"/><Relationship Id="rId18" Type="http://schemas.openxmlformats.org/officeDocument/2006/relationships/hyperlink" Target="https://hal.science/search/index/?q=*&amp;authFullName_s=Sergio Sismondo" TargetMode="External"/><Relationship Id="rId19" Type="http://schemas.openxmlformats.org/officeDocument/2006/relationships/hyperlink" Target="https://dx.doi.org/10.34847/nkl.662fpr45" TargetMode="External"/><Relationship Id="rId20" Type="http://schemas.openxmlformats.org/officeDocument/2006/relationships/hyperlink" Target="https://hal.science/hal-04134875v1" TargetMode="External"/><Relationship Id="rId21" Type="http://schemas.openxmlformats.org/officeDocument/2006/relationships/hyperlink" Target="https://hal.science/search/index/?q=*&amp;authFullName_s=Scott Frickel" TargetMode="External"/><Relationship Id="rId22" Type="http://schemas.openxmlformats.org/officeDocument/2006/relationships/hyperlink" Target="https://dx.doi.org/10.34847/nkl.b4040i05" TargetMode="External"/><Relationship Id="rId23" Type="http://schemas.openxmlformats.org/officeDocument/2006/relationships/hyperlink" Target="https://hal.science/hal-04187269v1" TargetMode="External"/><Relationship Id="rId24" Type="http://schemas.openxmlformats.org/officeDocument/2006/relationships/hyperlink" Target="https://hal.science/search/index/?q=*&amp;authFullName_s=Nathalie Queyroux" TargetMode="External"/><Relationship Id="rId25" Type="http://schemas.openxmlformats.org/officeDocument/2006/relationships/hyperlink" Target="https://hal.science/hal-04134600v1" TargetMode="External"/><Relationship Id="rId26" Type="http://schemas.openxmlformats.org/officeDocument/2006/relationships/hyperlink" Target="https://hal.science/search/index/?q=*&amp;authFullName_s=Guillaume Coudray" TargetMode="External"/><Relationship Id="rId27" Type="http://schemas.openxmlformats.org/officeDocument/2006/relationships/hyperlink" Target="https://hal.science/hal-04134410v1" TargetMode="External"/><Relationship Id="rId28" Type="http://schemas.openxmlformats.org/officeDocument/2006/relationships/hyperlink" Target="https://hal.science/search/index/?q=*&amp;authFullName_s=Soraya Boudia" TargetMode="External"/><Relationship Id="rId29" Type="http://schemas.openxmlformats.org/officeDocument/2006/relationships/hyperlink" Target="https://dx.doi.org/10.34847/nkl.7067c655" TargetMode="External"/><Relationship Id="rId30" Type="http://schemas.openxmlformats.org/officeDocument/2006/relationships/hyperlink" Target="https://shs.hal.science/halshs-03979712v1" TargetMode="External"/><Relationship Id="rId31" Type="http://schemas.openxmlformats.org/officeDocument/2006/relationships/hyperlink" Target="https://hal.science/search/index/?q=*&amp;authFullName_s=Judith Rainhorn" TargetMode="External"/><Relationship Id="rId32" Type="http://schemas.openxmlformats.org/officeDocument/2006/relationships/hyperlink" Target="https://dx.doi.org/10.34847/nkl.7f354o3h" TargetMode="External"/><Relationship Id="rId33" Type="http://schemas.openxmlformats.org/officeDocument/2006/relationships/hyperlink" Target="https://hal.science/hal-04134223v1" TargetMode="External"/><Relationship Id="rId34" Type="http://schemas.openxmlformats.org/officeDocument/2006/relationships/hyperlink" Target="https://hal.science/search/index/?q=*&amp;authFullName_s=Linsey McGoey" TargetMode="External"/><Relationship Id="rId35" Type="http://schemas.openxmlformats.org/officeDocument/2006/relationships/hyperlink" Target="https://dx.doi.org/10.34847/nkl.cd2e398c" TargetMode="External"/><Relationship Id="rId36" Type="http://schemas.openxmlformats.org/officeDocument/2006/relationships/hyperlink" Target="https://hal.science/hal-03982949v1" TargetMode="External"/><Relationship Id="rId37" Type="http://schemas.openxmlformats.org/officeDocument/2006/relationships/hyperlink" Target="https://hal.science/hal-03774072v1" TargetMode="External"/><Relationship Id="rId38" Type="http://schemas.openxmlformats.org/officeDocument/2006/relationships/hyperlink" Target="https://dx.doi.org/10.3917/rhs.741.0195" TargetMode="External"/><Relationship Id="rId39" Type="http://schemas.openxmlformats.org/officeDocument/2006/relationships/hyperlink" Target="https://hal.science/hal-04410328v1" TargetMode="External"/><Relationship Id="rId40" Type="http://schemas.openxmlformats.org/officeDocument/2006/relationships/hyperlink" Target="https://hal.science/hal-04410317v1" TargetMode="External"/><Relationship Id="rId41" Type="http://schemas.openxmlformats.org/officeDocument/2006/relationships/hyperlink" Target="https://hal.science/hal-02500863v1" TargetMode="External"/><Relationship Id="rId42" Type="http://schemas.openxmlformats.org/officeDocument/2006/relationships/hyperlink" Target="https://hal.science/search/index/?q=*&amp;authFullName_s=Marie-Laure Massot"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Solviche</dc:title>
  <dc:description>CV</dc:description>
  <dc:subject/>
  <cp:keywords/>
  <cp:category/>
  <cp:lastModifiedBy/>
  <dcterms:created xsi:type="dcterms:W3CDTF">2026-03-28T13:14:48+01:00</dcterms:created>
  <dcterms:modified xsi:type="dcterms:W3CDTF">2026-03-28T13:14:48+01:00</dcterms:modified>
</cp:coreProperties>
</file>

<file path=docProps/custom.xml><?xml version="1.0" encoding="utf-8"?>
<Properties xmlns="http://schemas.openxmlformats.org/officeDocument/2006/custom-properties" xmlns:vt="http://schemas.openxmlformats.org/officeDocument/2006/docPropsVTypes"/>
</file>