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Ancel </w:t>
      </w:r>
      <w:r>
        <w:rPr>
          <w:color w:val="641e6e"/>
        </w:rPr>
        <w:t xml:space="preserve">Doctorant LGI et Chaire économie du climat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control structure in imperfectly competitive power markets: Independent or integrated?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155, pp.109195.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⟨10.1016/j.eneco.2026.109195⟩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Tariffs time-dynamics in competitive electricity retail markets with differentiated consumer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pp.108615.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⟨10.1016/j.eneco.2025.108615⟩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investment decisions in equilibrium: a distributionally robust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 Abada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Stochastic Programming Society,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Private Values of Demand Response: Insights for Mass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control structure in imperfectly competitive power markets: independent or integrated?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Française de Science Économique (AFSE)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when dynamic and flat power retail tariffs coexist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Thématiques de la FAERE</w:t>
            </w:r>
            <w:r>
              <w:rPr/>
              <w:t xml:space="preserve">, French Association of Environmental and Resource Economists, Nov 2024,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systems?Insights from a hydropower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at the Lehrstuhl für Energiewirtschaft</w:t>
            </w:r>
            <w:r>
              <w:rPr/>
              <w:t xml:space="preserve">, Universität Duisburg-Essen, Jan 2024,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SDDP Models of Demand Response : A Promising Framework and Applications to Europeans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2023</w:t>
            </w:r>
            <w:r>
              <w:rPr/>
              <w:t xml:space="preserve">, INFORMS, Oct 2023,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 Insights from a hydropower viewpoint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Seminar</w:t>
            </w:r>
            <w:r>
              <w:rPr/>
              <w:t xml:space="preserve">, University of Maryland, Oct 2023, College Park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 Insights from a hydropower viewpoint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Cátedra de Sostenibilidad Energética</w:t>
            </w:r>
            <w:r>
              <w:rPr/>
              <w:t xml:space="preserve">, Universidad de Barcelona,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Demand Response as a Source of Flexibility in Low-carbon Power Systems: Insights from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2022</w:t>
            </w:r>
            <w:r>
              <w:rPr/>
              <w:t xml:space="preserve">, INFORMS, Oct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analysis for bike and e-bike sharing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Hanene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- ACM SIGMETRICS 2021 Workshop on MAthematical performance Modeling and Analysis</w:t>
            </w:r>
            <w:r>
              <w:rPr/>
              <w:t xml:space="preserve">, Jun 2021, Beijing, China. pp.12-14,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⟨10.1145/3512798.3512804⟩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Programming as a modelling Tool for Power Systems with Demand Response and intermittent Renewables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IAEE European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? A Stochastic Dual Dynamic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Trans-Atlantic Infraday Conference</w:t>
            </w:r>
            <w:r>
              <w:rPr/>
              <w:t xml:space="preserve">, Stockholm University, Nov 2022, Stockholm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maritime participative - Comment l’État s'appuie-t-il sur son expérience des participations du public pour la conduite de la transition énergétique via la planification maritime locale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/>
              <w:t xml:space="preserve">Ecole nationale des ponts et chaussées; Agroparistech.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hal-05120383v1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130v1" TargetMode="External"/><Relationship Id="rId8" Type="http://schemas.openxmlformats.org/officeDocument/2006/relationships/hyperlink" Target="https://hal.science/search/index/?q=*&amp;authFullName_s=Julien Ancel" TargetMode="External"/><Relationship Id="rId9" Type="http://schemas.openxmlformats.org/officeDocument/2006/relationships/hyperlink" Target="https://dx.doi.org/10.1016/j.eneco.2026.109195" TargetMode="External"/><Relationship Id="rId10" Type="http://schemas.openxmlformats.org/officeDocument/2006/relationships/hyperlink" Target="https://hal.science/hal-05100663v1" TargetMode="External"/><Relationship Id="rId11" Type="http://schemas.openxmlformats.org/officeDocument/2006/relationships/hyperlink" Target="https://dx.doi.org/10.1016/j.eneco.2025.108615" TargetMode="External"/><Relationship Id="rId12" Type="http://schemas.openxmlformats.org/officeDocument/2006/relationships/hyperlink" Target="https://hal.science/hal-05191310v1" TargetMode="External"/><Relationship Id="rId13" Type="http://schemas.openxmlformats.org/officeDocument/2006/relationships/hyperlink" Target="https://hal.science/search/index/?q=*&amp;authFullName_s=Ibrahim Abada" TargetMode="External"/><Relationship Id="rId14" Type="http://schemas.openxmlformats.org/officeDocument/2006/relationships/hyperlink" Target="https://hal.science/hal-04830380v1" TargetMode="External"/><Relationship Id="rId15" Type="http://schemas.openxmlformats.org/officeDocument/2006/relationships/hyperlink" Target="https://hal.science/search/index/?q=*&amp;authFullName_s=Olivier Massol" TargetMode="External"/><Relationship Id="rId16" Type="http://schemas.openxmlformats.org/officeDocument/2006/relationships/hyperlink" Target="https://hal.science/hal-04830384v1" TargetMode="External"/><Relationship Id="rId17" Type="http://schemas.openxmlformats.org/officeDocument/2006/relationships/hyperlink" Target="https://hal.science/hal-04830393v1" TargetMode="External"/><Relationship Id="rId18" Type="http://schemas.openxmlformats.org/officeDocument/2006/relationships/hyperlink" Target="https://hal.science/hal-04386011v1" TargetMode="External"/><Relationship Id="rId19" Type="http://schemas.openxmlformats.org/officeDocument/2006/relationships/hyperlink" Target="https://hal.science/hal-04318892v1" TargetMode="External"/><Relationship Id="rId20" Type="http://schemas.openxmlformats.org/officeDocument/2006/relationships/hyperlink" Target="https://hal.science/hal-04318876v1" TargetMode="External"/><Relationship Id="rId21" Type="http://schemas.openxmlformats.org/officeDocument/2006/relationships/hyperlink" Target="https://hal.science/hal-04318880v1" TargetMode="External"/><Relationship Id="rId22" Type="http://schemas.openxmlformats.org/officeDocument/2006/relationships/hyperlink" Target="https://hal.science/hal-04319140v1" TargetMode="External"/><Relationship Id="rId23" Type="http://schemas.openxmlformats.org/officeDocument/2006/relationships/hyperlink" Target="https://hal.science/hal-03539265v1" TargetMode="External"/><Relationship Id="rId24" Type="http://schemas.openxmlformats.org/officeDocument/2006/relationships/hyperlink" Target="https://hal.science/search/index/?q=*&amp;authFullName_s=Christine Fricker" TargetMode="External"/><Relationship Id="rId25" Type="http://schemas.openxmlformats.org/officeDocument/2006/relationships/hyperlink" Target="https://hal.science/search/index/?q=*&amp;authFullName_s=Hanene Mohamed" TargetMode="External"/><Relationship Id="rId26" Type="http://schemas.openxmlformats.org/officeDocument/2006/relationships/hyperlink" Target="https://dx.doi.org/10.1145/3512798.3512804" TargetMode="External"/><Relationship Id="rId27" Type="http://schemas.openxmlformats.org/officeDocument/2006/relationships/hyperlink" Target="https://hal.science/hal-04297634v1" TargetMode="External"/><Relationship Id="rId28" Type="http://schemas.openxmlformats.org/officeDocument/2006/relationships/hyperlink" Target="https://hal.science/hal-04319146v1" TargetMode="External"/><Relationship Id="rId29" Type="http://schemas.openxmlformats.org/officeDocument/2006/relationships/hyperlink" Target="https://hal.science/hal-051203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</dc:title>
  <dc:description>CV</dc:description>
  <dc:subject/>
  <cp:keywords/>
  <cp:category/>
  <cp:lastModifiedBy/>
  <dcterms:created xsi:type="dcterms:W3CDTF">2026-05-18T11:48:13+02:00</dcterms:created>
  <dcterms:modified xsi:type="dcterms:W3CDTF">2026-05-18T11:48:13+02:00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