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Angelini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Corse au service de la transition territoriale : l’exemple du Tourism’Lab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Davia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dans un contexte d'incertitudes et de tensions</w:t>
            </w:r>
            <w:r>
              <w:rPr/>
              <w:t xml:space="preserve">, UMR TERRITOIRES, Nov 2025,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l’expérience hyperurbaine : l’enjeu de la gamification du patrimoine dans les mondes numériques immersifs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Hyperurbain.9 : ville dirigée par les données</w:t>
            </w:r>
            <w:r>
              <w:rPr/>
              <w:t xml:space="preserve">, Nov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l'expérience hyperurbaine : l’enjeu de la gamification du patrimoine dans les mondes numériques immersifs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Marie-Michèle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 9 : ville dirigée par les données</w:t>
            </w:r>
            <w:r>
              <w:rPr/>
              <w:t xml:space="preserve">, Nov 2023, Agadir, Maroc. 2024, ISBN 979-10-90094-71-0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hal-05462055v1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4878v1" TargetMode="External"/><Relationship Id="rId9" Type="http://schemas.openxmlformats.org/officeDocument/2006/relationships/hyperlink" Target="https://hal.science/search/index/?q=*&amp;authFullName_s=Caroline Tafani" TargetMode="External"/><Relationship Id="rId10" Type="http://schemas.openxmlformats.org/officeDocument/2006/relationships/hyperlink" Target="https://hal.science/search/index/?q=*&amp;authFullName_s=Julien Angelini" TargetMode="External"/><Relationship Id="rId11" Type="http://schemas.openxmlformats.org/officeDocument/2006/relationships/hyperlink" Target="https://hal.science/search/index/?q=*&amp;authFullName_s=Davia Benedetti" TargetMode="External"/><Relationship Id="rId12" Type="http://schemas.openxmlformats.org/officeDocument/2006/relationships/hyperlink" Target="https://hal.science/search/index/?q=*&amp;authFullName_s=Laetitia Bonelli" TargetMode="External"/><Relationship Id="rId13" Type="http://schemas.openxmlformats.org/officeDocument/2006/relationships/hyperlink" Target="https://hal.science/search/index/?q=*&amp;authFullName_s=Eug&#232;ne Fran&#231;ois Xavier Gherardi" TargetMode="External"/><Relationship Id="rId14" Type="http://schemas.openxmlformats.org/officeDocument/2006/relationships/hyperlink" Target="https://hal.science/hal-05462363v1" TargetMode="External"/><Relationship Id="rId15" Type="http://schemas.openxmlformats.org/officeDocument/2006/relationships/hyperlink" Target="https://hal.science/search/index/?q=*&amp;authFullName_s=Elia Vallecalle" TargetMode="External"/><Relationship Id="rId16" Type="http://schemas.openxmlformats.org/officeDocument/2006/relationships/hyperlink" Target="https://hal.science/hal-05462055v1" TargetMode="External"/><Relationship Id="rId17" Type="http://schemas.openxmlformats.org/officeDocument/2006/relationships/hyperlink" Target="https://hal.science/search/index/?q=*&amp;authFullName_s=Marie-Mich&#232;le Venturini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Angelini</dc:title>
  <dc:description>CV</dc:description>
  <dc:subject/>
  <cp:keywords/>
  <cp:category/>
  <cp:lastModifiedBy/>
  <dcterms:created xsi:type="dcterms:W3CDTF">2026-05-18T01:55:01+02:00</dcterms:created>
  <dcterms:modified xsi:type="dcterms:W3CDTF">2026-05-18T01:55:01+02:00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