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Béziat </w:t>
      </w:r>
      <w:r>
        <w:rPr>
          <w:color w:val="641e6e"/>
        </w:rPr>
        <w:t xml:space="preserve">Maître de conférences en Arts plastiquesUniversité Bordeaux Montaigne (France)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julien-beziat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0009-0001-9170-1165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143347322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 de conférences en Arts plastiques, UFR Humanités, Département Arts, Université Bordeaux Montaigne</w:t>
      </w:r>
    </w:p>
    <w:p>
      <w:pPr>
        <w:pStyle w:val="Heading5"/>
      </w:pPr>
      <w:r>
        <w:rPr>
          <w:b w:val="1"/>
          <w:bCs w:val="1"/>
        </w:rPr>
        <w:t xml:space="preserve">Axes de recherche</w:t>
      </w:r>
    </w:p>
    <w:p>
      <w:pPr/>
      <w:r>
        <w:rPr/>
        <w:t xml:space="preserve">Activités professionnellesSAPS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L'oeil de Berk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Béziat</w:t>
              </w:r>
            </w:hyperlink>
          </w:p>
          <w:p>
            <w:pPr/>
            <w:r>
              <w:rPr/>
              <w:t xml:space="preserve">L'école des loisirs, 2020, Pastel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hal-02958146v1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nuit de Berk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Béziat</w:t>
              </w:r>
            </w:hyperlink>
          </w:p>
          <w:p>
            <w:pPr/>
            <w:r>
              <w:rPr/>
              <w:t xml:space="preserve">L’école des loisirs, 2018, Pastel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hal-02958214v1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bain de Berk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Béziat</w:t>
              </w:r>
            </w:hyperlink>
          </w:p>
          <w:p>
            <w:pPr/>
            <w:r>
              <w:rPr/>
              <w:t xml:space="preserve">L'école des loisirs, 2016, Pastel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hal-02958274v1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Alors ça roule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Béziat</w:t>
              </w:r>
            </w:hyperlink>
          </w:p>
          <w:p>
            <w:pPr/>
            <w:r>
              <w:rPr/>
              <w:t xml:space="preserve">L'école des loisirs, 2015, Pastel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hal-02961232v1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carte à l'œuvre: cartographie, imaginaire, création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Béziat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A. Tiberghien</w:t>
              </w:r>
            </w:hyperlink>
          </w:p>
          <w:p>
            <w:pPr/>
            <w:r>
              <w:rPr/>
              <w:t xml:space="preserve">Presses universitaires de Bordeaux, 2014, 978-2-86781-901-8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hal-01805361v1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mange-doudous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Béziat</w:t>
              </w:r>
            </w:hyperlink>
          </w:p>
          <w:p>
            <w:pPr/>
            <w:r>
              <w:rPr/>
              <w:t xml:space="preserve">L’école des loisirs, 2013, Pastel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hal-02961249v1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Mäko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Béziat</w:t>
              </w:r>
            </w:hyperlink>
          </w:p>
          <w:p>
            <w:pPr/>
            <w:r>
              <w:rPr/>
              <w:t xml:space="preserve">L'école des loisirs,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hal-02961260v1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Imaginaire et rationalité cartographiques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Béziat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Sauvanet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Caietele Echinox / Cahiers de l'Echinox / Echinox Journal</w:t>
            </w:r>
            <w:r>
              <w:rPr/>
              <w:t xml:space="preserve">, 2012, 22, pp.98-112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hal-01805997v1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Blancs des cartes, cartes blanches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Béziat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Robinson</w:t>
            </w:r>
            <w:r>
              <w:rPr/>
              <w:t xml:space="preserve">, 2011, Cartes et plans dans les albums et les romans de jeunesse du XIXe au XXIe siècle : paysages à construire, espaces à rêver (28), pp.206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hal-02860149v1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Imaginaires du quotidien et albums jeunesse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Béziat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Village de l'Illustration</w:t>
            </w:r>
            <w:r>
              <w:rPr/>
              <w:t xml:space="preserve">, Jan 2020, Sarrant,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hal-02955325v1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Chambre d'albums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Béziat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chambre et les arts. L’intime au défi</w:t>
            </w:r>
            <w:r>
              <w:rPr/>
              <w:t xml:space="preserve">, Feb 2020,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hal-02957729v1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(conférence inaugurale)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Béziat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de cartographie expérimentale</w:t>
            </w:r>
            <w:r>
              <w:rPr/>
              <w:t xml:space="preserve">, UMR Passages, Mar 2019,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hal-02958066v1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 l'album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Béziat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interdisciplinaire ARTES « Écriture et création »</w:t>
            </w:r>
            <w:r>
              <w:rPr/>
              <w:t xml:space="preserve">, Mar 2013,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hal-02011052v1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Cartes de nulle part : cartographie et imaginaire d'artistes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Béziat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d'expositions et de conférences sur la cartographie.</w:t>
            </w:r>
            <w:r>
              <w:rPr/>
              <w:t xml:space="preserve">, Médiathèque du Marsan, Oct 2016, Mont-de-Marsan,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hal-02958076v1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blancs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Béziat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"La parole empêchée"</w:t>
            </w:r>
            <w:r>
              <w:rPr/>
              <w:t xml:space="preserve">, Jun 2015, Salzbourg, Autriche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hal-02957882v1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Vous êtes ici. Imaginaire cartographique et sentiment dʼappartenir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Béziat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"L'appartenir en question"</w:t>
            </w:r>
            <w:r>
              <w:rPr/>
              <w:t xml:space="preserve">, Jan 2014,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hal-02957957v1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faire des mondes, l’atlas dans les pratiques artistiques contemporaines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Béziat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"Art et géographie. Esthétique et pratique des savoirs spatiaux"</w:t>
            </w:r>
            <w:r>
              <w:rPr/>
              <w:t xml:space="preserve">, Feb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hal-02957993v1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Bruegel, le moulin et la croix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Béziat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"Peinture et cinéma"</w:t>
            </w:r>
            <w:r>
              <w:rPr/>
              <w:t xml:space="preserve">, Feb 2013, Nérac,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hal-02958120v1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Blancs des cartes, cartes blanches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Béziat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Cartes et plans dans les albums et les romans de jeunesse du XIXe au XXIe siècle : paysages à construire, espaces à rêver</w:t>
            </w:r>
            <w:r>
              <w:rPr/>
              <w:t xml:space="preserve">, May 2009, Université d'Artois,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hal-01805658v1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Itinéraires cartographiques : le voyage à l’œuvre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Béziat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Le voyage créateur</w:t>
            </w:r>
            <w:r>
              <w:rPr/>
              <w:t xml:space="preserve">, Oct 2006, Université de Valenciennes, France. pp.85-98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hal-01805688v1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Imaginaires cartographiques, la fabrique des territoires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Béziat</w:t>
              </w:r>
            </w:hyperlink>
          </w:p>
          <w:p>
            <w:pPr/>
            <w:r>
              <w:rPr/>
              <w:t xml:space="preserve">Matthieu Noucher, Laurent Polidori. </w:t>
            </w:r>
            <w:r>
              <w:rPr>
                <w:i w:val="1"/>
                <w:iCs w:val="1"/>
              </w:rPr>
              <w:t xml:space="preserve">Atlas Critique de la Guyane</w:t>
            </w:r>
            <w:r>
              <w:rPr/>
              <w:t xml:space="preserve">, Editions CNRS, 2020, 978-2-271-13213-0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hal-02522316v1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 et cartographie, texte d'introduction au catalogue d'exposition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Béziat</w:t>
              </w:r>
            </w:hyperlink>
          </w:p>
          <w:p>
            <w:pPr/>
            <w:r>
              <w:rPr/>
              <w:t xml:space="preserve">Bordeaux Metropole, Archives. </w:t>
            </w:r>
            <w:r>
              <w:rPr>
                <w:i w:val="1"/>
                <w:iCs w:val="1"/>
              </w:rPr>
              <w:t xml:space="preserve">Le plan de Monsieur Lem, Archives et art actuel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hal-02522531v1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 l'album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Béziat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Ecriture et Création</w:t>
            </w:r>
            <w:r>
              <w:rPr/>
              <w:t xml:space="preserve">, 12, PUB, 2016, Cahiers d'Artes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hal-02522588v1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Vous êtes ici. Imaginaire cartographique et sentiment d'appartenir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Béziat</w:t>
              </w:r>
            </w:hyperlink>
          </w:p>
          <w:p>
            <w:pPr/>
            <w:r>
              <w:rPr/>
              <w:t xml:space="preserve">Peylet, Gérard and Sorbé, Hélène. </w:t>
            </w:r>
            <w:r>
              <w:rPr>
                <w:i w:val="1"/>
                <w:iCs w:val="1"/>
              </w:rPr>
              <w:t xml:space="preserve">L'appartenir en question: « ce territoire que j'ai choisi »</w:t>
            </w:r>
            <w:r>
              <w:rPr/>
              <w:t xml:space="preserve">, Maison des sciences de l'homme d'Aquitaine, 2014, 978-2-85892-445-5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hal-01983822v1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Itinéraires cartographiques : le voyage à l'øeuvre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Béziat</w:t>
              </w:r>
            </w:hyperlink>
          </w:p>
          <w:p>
            <w:pPr/>
            <w:r>
              <w:rPr/>
              <w:t xml:space="preserve">Bonnet, Eric. </w:t>
            </w:r>
            <w:r>
              <w:rPr>
                <w:i w:val="1"/>
                <w:iCs w:val="1"/>
              </w:rPr>
              <w:t xml:space="preserve">Le voyage créateur</w:t>
            </w:r>
            <w:r>
              <w:rPr/>
              <w:t xml:space="preserve">, L'Harmattan, 2010, EIDOS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hal-02860199v1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plan de Monsieur Lem, Archives et art actuel. Exposition collective aux Archives Bordeaux Metropole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Béziat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hal-02961381v1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&amp;quot;Le plan de Monsieur Lem, Archives et art actuel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Béziat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hal-02958302v1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Montaigne-Jodorowsky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Béziat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hal-02961388v1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collective &amp;quot;Une histoire, encore ! 50 ans de création à l’école des loisirs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Béziat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hal-02961395v1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&amp;quot;Sous la glace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Béziat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hal-02961406v1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collective &amp;quot;White Ravens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Béziat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hal-02961401v1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carte à l'œuvre. Cartographie, imaginaire, création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Béziat</w:t>
              </w:r>
            </w:hyperlink>
          </w:p>
          <w:p>
            <w:pPr/>
            <w:r>
              <w:rPr/>
              <w:t xml:space="preserve">Musique, musicologie et arts de la scène. École Doctorale « Montaigne- Humanités », 2009. Français.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⟨NNT : 2009BOR30055⟩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tel-04195739v1</w:t>
              </w:r>
            </w:hyperlink>
          </w:p>
        </w:tc>
      </w:tr>
    </w:tbl>
    <w:sectPr>
      <w:footerReference w:type="default" r:id="rId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79F3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ulien-beziat" TargetMode="External"/><Relationship Id="rId8" Type="http://schemas.openxmlformats.org/officeDocument/2006/relationships/hyperlink" Target="https://orcid.org/0009-0001-9170-1165" TargetMode="External"/><Relationship Id="rId9" Type="http://schemas.openxmlformats.org/officeDocument/2006/relationships/hyperlink" Target="https://www.idref.fr/143347322" TargetMode="External"/><Relationship Id="rId10" Type="http://schemas.openxmlformats.org/officeDocument/2006/relationships/hyperlink" Target="https://hal.science/hal-02958146v1" TargetMode="External"/><Relationship Id="rId11" Type="http://schemas.openxmlformats.org/officeDocument/2006/relationships/hyperlink" Target="https://hal.science/search/index/?q=*&amp;authFullName_s=Julien B&#233;ziat" TargetMode="External"/><Relationship Id="rId12" Type="http://schemas.openxmlformats.org/officeDocument/2006/relationships/hyperlink" Target="https://hal.science/hal-02958214v1" TargetMode="External"/><Relationship Id="rId13" Type="http://schemas.openxmlformats.org/officeDocument/2006/relationships/hyperlink" Target="https://hal.science/hal-02958274v1" TargetMode="External"/><Relationship Id="rId14" Type="http://schemas.openxmlformats.org/officeDocument/2006/relationships/hyperlink" Target="https://hal.science/hal-02961232v1" TargetMode="External"/><Relationship Id="rId15" Type="http://schemas.openxmlformats.org/officeDocument/2006/relationships/hyperlink" Target="https://hal.science/hal-01805361v1" TargetMode="External"/><Relationship Id="rId16" Type="http://schemas.openxmlformats.org/officeDocument/2006/relationships/hyperlink" Target="https://hal.science/search/index/?q=*&amp;authFullName_s=Gilles A. Tiberghien" TargetMode="External"/><Relationship Id="rId17" Type="http://schemas.openxmlformats.org/officeDocument/2006/relationships/hyperlink" Target="https://hal.science/hal-02961249v1" TargetMode="External"/><Relationship Id="rId18" Type="http://schemas.openxmlformats.org/officeDocument/2006/relationships/hyperlink" Target="https://hal.science/hal-02961260v1" TargetMode="External"/><Relationship Id="rId19" Type="http://schemas.openxmlformats.org/officeDocument/2006/relationships/hyperlink" Target="https://hal.science/hal-01805997v1" TargetMode="External"/><Relationship Id="rId20" Type="http://schemas.openxmlformats.org/officeDocument/2006/relationships/hyperlink" Target="https://hal.science/search/index/?q=*&amp;authFullName_s=Pierre Sauvanet" TargetMode="External"/><Relationship Id="rId21" Type="http://schemas.openxmlformats.org/officeDocument/2006/relationships/hyperlink" Target="https://hal.science/hal-02860149v1" TargetMode="External"/><Relationship Id="rId22" Type="http://schemas.openxmlformats.org/officeDocument/2006/relationships/hyperlink" Target="https://hal.science/hal-02955325v1" TargetMode="External"/><Relationship Id="rId23" Type="http://schemas.openxmlformats.org/officeDocument/2006/relationships/hyperlink" Target="https://hal.science/hal-02957729v1" TargetMode="External"/><Relationship Id="rId24" Type="http://schemas.openxmlformats.org/officeDocument/2006/relationships/hyperlink" Target="https://hal.science/hal-02958066v1" TargetMode="External"/><Relationship Id="rId25" Type="http://schemas.openxmlformats.org/officeDocument/2006/relationships/hyperlink" Target="https://hal.science/hal-02011052v1" TargetMode="External"/><Relationship Id="rId26" Type="http://schemas.openxmlformats.org/officeDocument/2006/relationships/hyperlink" Target="https://hal.science/hal-02958076v1" TargetMode="External"/><Relationship Id="rId27" Type="http://schemas.openxmlformats.org/officeDocument/2006/relationships/hyperlink" Target="https://hal.science/hal-02957882v1" TargetMode="External"/><Relationship Id="rId28" Type="http://schemas.openxmlformats.org/officeDocument/2006/relationships/hyperlink" Target="https://hal.science/hal-02957957v1" TargetMode="External"/><Relationship Id="rId29" Type="http://schemas.openxmlformats.org/officeDocument/2006/relationships/hyperlink" Target="https://hal.science/hal-02957993v1" TargetMode="External"/><Relationship Id="rId30" Type="http://schemas.openxmlformats.org/officeDocument/2006/relationships/hyperlink" Target="https://hal.science/hal-02958120v1" TargetMode="External"/><Relationship Id="rId31" Type="http://schemas.openxmlformats.org/officeDocument/2006/relationships/hyperlink" Target="https://hal.science/hal-01805658v1" TargetMode="External"/><Relationship Id="rId32" Type="http://schemas.openxmlformats.org/officeDocument/2006/relationships/hyperlink" Target="https://hal.science/hal-01805688v1" TargetMode="External"/><Relationship Id="rId33" Type="http://schemas.openxmlformats.org/officeDocument/2006/relationships/hyperlink" Target="https://hal.science/hal-02522316v1" TargetMode="External"/><Relationship Id="rId34" Type="http://schemas.openxmlformats.org/officeDocument/2006/relationships/hyperlink" Target="https://hal.science/hal-02522531v1" TargetMode="External"/><Relationship Id="rId35" Type="http://schemas.openxmlformats.org/officeDocument/2006/relationships/hyperlink" Target="https://hal.science/hal-02522588v1" TargetMode="External"/><Relationship Id="rId36" Type="http://schemas.openxmlformats.org/officeDocument/2006/relationships/hyperlink" Target="https://hal.science/hal-01983822v1" TargetMode="External"/><Relationship Id="rId37" Type="http://schemas.openxmlformats.org/officeDocument/2006/relationships/hyperlink" Target="https://hal.science/hal-02860199v1" TargetMode="External"/><Relationship Id="rId38" Type="http://schemas.openxmlformats.org/officeDocument/2006/relationships/hyperlink" Target="https://hal.science/hal-02961381v1" TargetMode="External"/><Relationship Id="rId39" Type="http://schemas.openxmlformats.org/officeDocument/2006/relationships/hyperlink" Target="https://hal.science/hal-02958302v1" TargetMode="External"/><Relationship Id="rId40" Type="http://schemas.openxmlformats.org/officeDocument/2006/relationships/hyperlink" Target="https://hal.science/hal-02961388v1" TargetMode="External"/><Relationship Id="rId41" Type="http://schemas.openxmlformats.org/officeDocument/2006/relationships/hyperlink" Target="https://hal.science/hal-02961395v1" TargetMode="External"/><Relationship Id="rId42" Type="http://schemas.openxmlformats.org/officeDocument/2006/relationships/hyperlink" Target="https://hal.science/hal-02961406v1" TargetMode="External"/><Relationship Id="rId43" Type="http://schemas.openxmlformats.org/officeDocument/2006/relationships/hyperlink" Target="https://hal.science/hal-02961401v1" TargetMode="External"/><Relationship Id="rId44" Type="http://schemas.openxmlformats.org/officeDocument/2006/relationships/hyperlink" Target="https://hal.science/tel-04195739v1" TargetMode="External"/><Relationship Id="rId45" Type="http://schemas.openxmlformats.org/officeDocument/2006/relationships/hyperlink" Target="https://www.theses.fr/2009BOR30055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Béziat</dc:title>
  <dc:description>CV</dc:description>
  <dc:subject/>
  <cp:keywords/>
  <cp:category/>
  <cp:lastModifiedBy/>
  <dcterms:created xsi:type="dcterms:W3CDTF">2026-04-14T23:52:09+02:00</dcterms:created>
  <dcterms:modified xsi:type="dcterms:W3CDTF">2026-04-14T23:52:09+02:00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