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Billion </w:t></w:r></w:p><w:p><w:pPr><w:spacing w:before="600"/></w:pPr></w:p><w:p><w:pPr><w:spacing w:before="600"/></w:pPr></w:p><w:p><w:pPr><w:pStyle w:val="Heading2"/></w:pPr><w:r><w:rPr><w:color w:val="1e198e"/><w:b w:val="1"/><w:bCs w:val="1"/></w:rPr><w:t xml:space="preserve">Présentation</w:t></w:r></w:p><w:p><w:pPr><w:spacing w:after="100"/></w:pPr></w:p><w:p><w:pPr/><w:r><w:rPr/><w:t xml:space="preserve">Julien Billion holds a Ph.D. in sociology (EHESS), a Ph.D. in management sciences (Polytechnic Institute of Paris), and a habilitation in management sciences (Polytechnic Institute of Paris). As a professor and researcher at ICN business school and at CEREFIGE center, he specializes in the areas of social innovation and social entrepreneurship. He is the author of articles, books, and documentaries in these fields. Notably, his work has been published in reviews such as the Journal of Business Ethics, Entrepreneurship & Regional Development, and Management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Designing Support Systems That Empower Entrepreneurs with Disabilities</w:t></w:r></w:hyperlink></w:p><w:p><w:pP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t xml:space="preserve">2026</w:t></w:r></w:p><w:p><w:pPr/><w:r><w:rPr/><w:t xml:space="preserve">Article de blog scientifique</w:t></w:r></w:p><w:p><w:pPr/><w:hyperlink r:id="rId8" w:history="1"><w:r><w:rPr><w:color w:val="#410a8c"/><w:u w:val="single"/></w:rPr><w:t xml:space="preserve">hal-05470650v1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Unveiling the Interactions between Individual, Entrepreneurial and Organizational Resilience of Entrepreneurs with Disabilities</w:t></w:r></w:hyperlink></w:p><w:p><w:pPr/><w:hyperlink r:id="rId14" w:history="1"><w:r><w:rPr><w:color w:val="#410a8c"/><w:u w:val="single"/></w:rPr><w:t xml:space="preserve">Christel Tessier Dargent</w:t></w:r></w:hyperlink><w:r><w:rPr/><w:t xml:space="preserve">,</w:t></w:r><w:hyperlink r:id="rId9" w:history="1"><w:r><w:rPr><w:color w:val="#410a8c"/><w:u w:val="single"/></w:rPr><w:t xml:space="preserve">Julien Billion</w:t></w:r></w:hyperlink></w:p><w:p><w:pPr/><w:r><w:rPr><w:i w:val="1"/><w:iCs w:val="1"/></w:rPr><w:t xml:space="preserve">Relations Industrielles / Industrial Relations</w:t></w:r><w:r><w:rPr/><w:t xml:space="preserve">, 2025, 80 (1), 19 p. </w:t></w:r><w:hyperlink r:id="rId15" w:history="1"><w:r><w:rPr><w:color w:val="#410a8c"/><w:u w:val="single"/></w:rPr><w:t xml:space="preserve">⟨10.7202/1122102ar⟩</w:t></w:r></w:hyperlink></w:p><w:p><w:pPr/><w:r><w:rPr/><w:t xml:space="preserve">Article dans une revue</w:t></w:r></w:p><w:p><w:pPr/><w:hyperlink r:id="rId13" w:history="1"><w:r><w:rPr><w:color w:val="#410a8c"/><w:u w:val="single"/></w:rPr><w:t xml:space="preserve">hal-05459847v1</w:t></w:r></w:hyperlink></w:p></w:tc></w:tr><w:tr><w:trPr/><w:tc><w:tcPr><w:noWrap/></w:tcPr><w:p><w:pPr><w:spacing w:after="200"/></w:pPr><w:hyperlink r:id="rId16" w:history="1"><w:r><w:rPr><w:color w:val="1e198e"/><w:b w:val="1"/><w:bCs w:val="1"/><w:u w:val="single"/></w:rPr><w:t xml:space="preserve">Exploring the determinants of business sector choice among entrepreneurs with disabilities</w:t></w:r></w:hyperlink></w:p><w:p><w:pPr/><w:hyperlink r:id="rId9" w:history="1"><w:r><w:rPr><w:color w:val="#410a8c"/><w:u w:val="single"/></w:rPr><w:t xml:space="preserve">Julien Billion</w:t></w:r></w:hyperlink><w:r><w:rPr/><w:t xml:space="preserve">,</w:t></w:r><w:hyperlink r:id="rId17" w:history="1"><w:r><w:rPr><w:color w:val="#410a8c"/><w:u w:val="single"/></w:rPr><w:t xml:space="preserve">Christel Tessier-Dargent</w:t></w:r></w:hyperlink><w:r><w:rPr/><w:t xml:space="preserve">,</w:t></w:r><w:hyperlink r:id="rId10" w:history="1"><w:r><w:rPr><w:color w:val="#410a8c"/><w:u w:val="single"/></w:rPr><w:t xml:space="preserve">Jérémie Renouf</w:t></w:r></w:hyperlink></w:p><w:p><w:pPr/><w:r><w:rPr><w:i w:val="1"/><w:iCs w:val="1"/></w:rPr><w:t xml:space="preserve">International Journal of Entrepreneurship and Innovation</w:t></w:r><w:r><w:rPr/><w:t xml:space="preserve">, 2025, </w:t></w:r><w:hyperlink r:id="rId18" w:history="1"><w:r><w:rPr><w:color w:val="#410a8c"/><w:u w:val="single"/></w:rPr><w:t xml:space="preserve">⟨10.1177/14657503251365169⟩</w:t></w:r></w:hyperlink></w:p><w:p><w:pPr/><w:r><w:rPr/><w:t xml:space="preserve">Article dans une revue</w:t></w:r></w:p><w:p><w:pPr/><w:hyperlink r:id="rId16" w:history="1"><w:r><w:rPr><w:color w:val="#410a8c"/><w:u w:val="single"/></w:rPr><w:t xml:space="preserve">hal-05248068v1</w:t></w:r></w:hyperlink></w:p></w:tc></w:tr><w:tr><w:trPr/><w:tc><w:tcPr><w:noWrap/></w:tcPr><w:p><w:pPr><w:spacing w:after="200"/></w:pPr><w:hyperlink r:id="rId19" w:history="1"><w:r><w:rPr><w:color w:val="1e198e"/><w:b w:val="1"/><w:bCs w:val="1"/><w:u w:val="single"/></w:rPr><w:t xml:space="preserve">“I have someone who takes care of me.” social and economic capital of entrepreneurs with disabilities</w:t></w:r></w:hyperlink></w:p><w:p><w:pPr/><w:hyperlink r:id="rId9" w:history="1"><w:r><w:rPr><w:color w:val="#410a8c"/><w:u w:val="single"/></w:rPr><w:t xml:space="preserve">Julien Billion</w:t></w:r></w:hyperlink><w:r><w:rPr/><w:t xml:space="preserve">,</w:t></w:r><w:hyperlink r:id="rId20" w:history="1"><w:r><w:rPr><w:color w:val="#410a8c"/><w:u w:val="single"/></w:rPr><w:t xml:space="preserve">Jeremie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Entrepreneurial Behaviour and Research</w:t></w:r><w:r><w:rPr/><w:t xml:space="preserve">, 2025, pp.1-18. </w:t></w:r><w:hyperlink r:id="rId21" w:history="1"><w:r><w:rPr><w:color w:val="#410a8c"/><w:u w:val="single"/></w:rPr><w:t xml:space="preserve">⟨10.1108/IJEBR-01-2025-0060⟩</w:t></w:r></w:hyperlink></w:p><w:p><w:pPr/><w:r><w:rPr/><w:t xml:space="preserve">Article dans une revue</w:t></w:r></w:p><w:p><w:pPr/><w:hyperlink r:id="rId19" w:history="1"><w:r><w:rPr><w:color w:val="#410a8c"/><w:u w:val="single"/></w:rPr><w:t xml:space="preserve">hal-05451197v1</w:t></w:r></w:hyperlink></w:p></w:tc></w:tr><w:tr><w:trPr/><w:tc><w:tcPr><w:noWrap/></w:tcPr><w:p><w:pPr><w:spacing w:after="200"/></w:pPr><w:hyperlink r:id="rId22" w:history="1"><w:r><w:rPr><w:color w:val="1e198e"/><w:b w:val="1"/><w:bCs w:val="1"/><w:u w:val="single"/></w:rPr><w:t xml:space="preserve">Qu’apporte l’étude des entrepreneurs en situation de handicap à la littérature entrepreneuriale ? Une revue systématique de la littérature</w:t></w:r></w:hyperlink></w:p><w:p><w:pPr/><w:hyperlink r:id="rId9" w:history="1"><w:r><w:rPr><w:color w:val="#410a8c"/><w:u w:val="single"/></w:rPr><w:t xml:space="preserve">Julien Billion</w:t></w:r></w:hyperlink><w:r><w:rPr/><w:t xml:space="preserve">,</w:t></w:r><w:hyperlink r:id="rId23" w:history="1"><w:r><w:rPr><w:color w:val="#410a8c"/><w:u w:val="single"/></w:rPr><w:t xml:space="preserve">Jean-Michel Sahut</w:t></w:r></w:hyperlink><w:r><w:rPr/><w:t xml:space="preserve">,</w:t></w:r><w:hyperlink r:id="rId11" w:history="1"><w:r><w:rPr><w:color w:val="#410a8c"/><w:u w:val="single"/></w:rPr><w:t xml:space="preserve">Claire Doussard</w:t></w:r></w:hyperlink><w:r><w:rPr/><w:t xml:space="preserve">,</w:t></w:r><w:hyperlink r:id="rId24" w:history="1"><w:r><w:rPr><w:color w:val="#410a8c"/><w:u w:val="single"/></w:rPr><w:t xml:space="preserve">Rey Dang</w:t></w:r></w:hyperlink></w:p><w:p><w:pPr/><w:r><w:rPr><w:i w:val="1"/><w:iCs w:val="1"/></w:rPr><w:t xml:space="preserve">Management international = International management = Gestión internacional</w:t></w:r><w:r><w:rPr/><w:t xml:space="preserve">, 2024, 28 (1), pp.80-91. </w:t></w:r><w:hyperlink r:id="rId25" w:history="1"><w:r><w:rPr><w:color w:val="#410a8c"/><w:u w:val="single"/></w:rPr><w:t xml:space="preserve">⟨10.59876/a-c1st-75g0⟩</w:t></w:r></w:hyperlink></w:p><w:p><w:pPr/><w:r><w:rPr/><w:t xml:space="preserve">Article dans une revue</w:t></w:r></w:p><w:p><w:pPr/><w:hyperlink r:id="rId22" w:history="1"><w:r><w:rPr><w:color w:val="#410a8c"/><w:u w:val="single"/></w:rPr><w:t xml:space="preserve">hal-05303914v1</w:t></w:r></w:hyperlink></w:p></w:tc></w:tr><w:tr><w:trPr/><w:tc><w:tcPr><w:noWrap/></w:tcPr><w:p><w:pPr><w:spacing w:after="200"/></w:pPr><w:hyperlink r:id="rId26" w:history="1"><w:r><w:rPr><w:color w:val="1e198e"/><w:b w:val="1"/><w:bCs w:val="1"/><w:u w:val="single"/></w:rPr><w:t xml:space="preserve">Universal Design for the Workplace: Ethical Considerations Regarding the Inclusion of Workers with Disabilities</w:t></w:r></w:hyperlink></w:p><w:p><w:pPr/><w:hyperlink r:id="rId11" w:history="1"><w:r><w:rPr><w:color w:val="#410a8c"/><w:u w:val="single"/></w:rPr><w:t xml:space="preserve">Claire Doussard</w:t></w:r></w:hyperlink><w:r><w:rPr/><w:t xml:space="preserve">,</w:t></w:r><w:hyperlink r:id="rId27" w:history="1"><w:r><w:rPr><w:color w:val="#410a8c"/><w:u w:val="single"/></w:rPr><w:t xml:space="preserve">Emmanuelle Garbe</w:t></w:r></w:hyperlink><w:r><w:rPr/><w:t xml:space="preserve">,</w:t></w:r><w:hyperlink r:id="rId28" w:history="1"><w:r><w:rPr><w:color w:val="#410a8c"/><w:u w:val="single"/></w:rPr><w:t xml:space="preserve">Jeremy Morales</w:t></w:r></w:hyperlink><w:r><w:rPr/><w:t xml:space="preserve">,</w:t></w:r><w:hyperlink r:id="rId9" w:history="1"><w:r><w:rPr><w:color w:val="#410a8c"/><w:u w:val="single"/></w:rPr><w:t xml:space="preserve">Julien Billion</w:t></w:r></w:hyperlink></w:p><w:p><w:pPr/><w:r><w:rPr><w:i w:val="1"/><w:iCs w:val="1"/></w:rPr><w:t xml:space="preserve">Journal of Business Ethics</w:t></w:r><w:r><w:rPr/><w:t xml:space="preserve">, 2024, </w:t></w:r><w:hyperlink r:id="rId29" w:history="1"><w:r><w:rPr><w:color w:val="#410a8c"/><w:u w:val="single"/></w:rPr><w:t xml:space="preserve">⟨10.1007/s10551-023-05582-y⟩</w:t></w:r></w:hyperlink></w:p><w:p><w:pPr/><w:r><w:rPr/><w:t xml:space="preserve">Article dans une revue</w:t></w:r></w:p><w:p><w:pPr/><w:hyperlink r:id="rId26" w:history="1"><w:r><w:rPr><w:color w:val="#410a8c"/><w:u w:val="single"/></w:rPr><w:t xml:space="preserve">hal-04479275v1</w:t></w:r></w:hyperlink></w:p></w:tc></w:tr><w:tr><w:trPr/><w:tc><w:tcPr><w:noWrap/></w:tcPr><w:p><w:pPr><w:spacing w:after="200"/></w:pPr><w:hyperlink r:id="rId30" w:history="1"><w:r><w:rPr><w:color w:val="1e198e"/><w:b w:val="1"/><w:bCs w:val="1"/><w:u w:val="single"/></w:rPr><w:t xml:space="preserve">My Disability Is Something We Use as a Strength&amp;quot; -Hero or Not Hero: Revisiting Critical Studies about Entrepreneurship</w:t></w:r></w:hyperlink></w:p><w:p><w:pPr/><w:hyperlink r:id="rId9" w:history="1"><w:r><w:rPr><w:color w:val="#410a8c"/><w:u w:val="single"/></w:rPr><w:t xml:space="preserve">Julien Billion</w:t></w:r></w:hyperlink><w:r><w:rPr/><w:t xml:space="preserve">,</w:t></w:r><w:hyperlink r:id="rId31" w:history="1"><w:r><w:rPr><w:color w:val="#410a8c"/><w:u w:val="single"/></w:rPr><w:t xml:space="preserve">Catherine Lejealle</w:t></w:r></w:hyperlink><w:r><w:rPr/><w:t xml:space="preserve">,</w:t></w:r><w:hyperlink r:id="rId32"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International Review of Entrepreneurship</w:t></w:r><w:r><w:rPr/><w:t xml:space="preserve">, 2024, 22 (2), pp.111-134</w:t></w:r></w:p><w:p><w:pPr/><w:r><w:rPr/><w:t xml:space="preserve">Article dans une revue</w:t></w:r></w:p><w:p><w:pPr/><w:hyperlink r:id="rId30" w:history="1"><w:r><w:rPr><w:color w:val="#410a8c"/><w:u w:val="single"/></w:rPr><w:t xml:space="preserve">hal-05303929v1</w:t></w:r></w:hyperlink></w:p></w:tc></w:tr><w:tr><w:trPr/><w:tc><w:tcPr><w:noWrap/></w:tcPr><w:p><w:pPr><w:spacing w:after="200"/></w:pPr><w:hyperlink r:id="rId33" w:history="1"><w:r><w:rPr><w:color w:val="1e198e"/><w:b w:val="1"/><w:bCs w:val="1"/><w:u w:val="single"/></w:rPr><w:t xml:space="preserve">“It's easier to make money.” The homeless youth of Châtelet-les-Halles, an extreme case of disadvantaged entrepreneurs within the informal economy</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Entrepreneurship and Innovation</w:t></w:r><w:r><w:rPr/><w:t xml:space="preserve">, 2023, </w:t></w:r><w:hyperlink r:id="rId34" w:history="1"><w:r><w:rPr><w:color w:val="#410a8c"/><w:u w:val="single"/></w:rPr><w:t xml:space="preserve">⟨10.1177/14657503231199346⟩</w:t></w:r></w:hyperlink></w:p><w:p><w:pPr/><w:r><w:rPr/><w:t xml:space="preserve">Article dans une revue</w:t></w:r></w:p><w:p><w:pPr/><w:hyperlink r:id="rId33" w:history="1"><w:r><w:rPr><w:color w:val="#410a8c"/><w:u w:val="single"/></w:rPr><w:t xml:space="preserve">hal-04201017v1</w:t></w:r></w:hyperlink></w:p></w:tc></w:tr><w:tr><w:trPr/><w:tc><w:tcPr><w:noWrap/></w:tcPr><w:p><w:pPr><w:spacing w:after="200"/></w:pPr><w:hyperlink r:id="rId35" w:history="1"><w:r><w:rPr><w:color w:val="1e198e"/><w:b w:val="1"/><w:bCs w:val="1"/><w:u w:val="single"/></w:rPr><w:t xml:space="preserve">Barefoot entrepreneurs trapped in liminal spaces: the case of homeless youths in New York City</w:t></w:r></w:hyperlink></w:p><w:p><w:pPr/><w:hyperlink r:id="rId11" w:history="1"><w:r><w:rPr><w:color w:val="#410a8c"/><w:u w:val="single"/></w:rPr><w:t xml:space="preserve">Claire Doussard</w:t></w:r></w:hyperlink><w:r><w:rPr/><w:t xml:space="preserve">,</w:t></w: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36" w:history="1"><w:r><w:rPr><w:color w:val="#410a8c"/><w:u w:val="single"/></w:rPr><w:t xml:space="preserve">Sylvain Bureau</w:t></w:r></w:hyperlink></w:p><w:p><w:pPr/><w:r><w:rPr><w:i w:val="1"/><w:iCs w:val="1"/></w:rPr><w:t xml:space="preserve">Entrepreneurship and Regional Development</w:t></w:r><w:r><w:rPr/><w:t xml:space="preserve">, 2023, 35 (9-10), pp.938-955. </w:t></w:r><w:hyperlink r:id="rId37" w:history="1"><w:r><w:rPr><w:color w:val="#410a8c"/><w:u w:val="single"/></w:rPr><w:t xml:space="preserve">⟨10.1080/08985626.2023.2233010⟩</w:t></w:r></w:hyperlink></w:p><w:p><w:pPr/><w:r><w:rPr/><w:t xml:space="preserve">Article dans une revue</w:t></w:r></w:p><w:p><w:pPr/><w:hyperlink r:id="rId35" w:history="1"><w:r><w:rPr><w:color w:val="#410a8c"/><w:u w:val="single"/></w:rPr><w:t xml:space="preserve">hal-05303904v1</w:t></w:r></w:hyperlink></w:p></w:tc></w:tr><w:tr><w:trPr/><w:tc><w:tcPr><w:noWrap/></w:tcPr><w:p><w:pPr><w:spacing w:after="200"/></w:pPr><w:hyperlink r:id="rId38" w:history="1"><w:r><w:rPr><w:color w:val="1e198e"/><w:b w:val="1"/><w:bCs w:val="1"/><w:u w:val="single"/></w:rPr><w:t xml:space="preserve">La théorie de l'effectuation - Une théorie entrepreneuriale mise à l'épreuve dans le cadre d'entreprises à destination de jeunes sans domicile</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39" w:history="1"><w:r><w:rPr><w:color w:val="#410a8c"/><w:u w:val="single"/></w:rPr><w:t xml:space="preserve">Michel Dalmas</w:t></w:r></w:hyperlink></w:p><w:p><w:pPr/><w:r><w:rPr><w:i w:val="1"/><w:iCs w:val="1"/></w:rPr><w:t xml:space="preserve">Recherche et Cas en Sciences de Gestion</w:t></w:r><w:r><w:rPr/><w:t xml:space="preserve">, 2021, 19, pp.30-40. </w:t></w:r><w:hyperlink r:id="rId40" w:history="1"><w:r><w:rPr><w:color w:val="#410a8c"/><w:u w:val="single"/></w:rPr><w:t xml:space="preserve">⟨10.3917/rcsg.019.0031⟩</w:t></w:r></w:hyperlink></w:p><w:p><w:pPr/><w:r><w:rPr/><w:t xml:space="preserve">Article dans une revue</w:t></w:r></w:p><w:p><w:pPr/><w:hyperlink r:id="rId38" w:history="1"><w:r><w:rPr><w:color w:val="#410a8c"/><w:u w:val="single"/></w:rPr><w:t xml:space="preserve">hal-05303952v1</w:t></w:r></w:hyperlink></w:p></w:tc></w:tr><w:tr><w:trPr/><w:tc><w:tcPr><w:noWrap/></w:tcPr><w:p><w:pPr><w:spacing w:after="200"/></w:pPr><w:hyperlink r:id="rId41" w:history="1"><w:r><w:rPr><w:color w:val="1e198e"/><w:b w:val="1"/><w:bCs w:val="1"/><w:u w:val="single"/></w:rPr><w:t xml:space="preserve">New employment experiences and trajectories between salary-earning and entrepreneurs</w:t></w:r></w:hyperlink></w:p><w:p><w:pPr/><w:hyperlink r:id="rId42" w:history="1"><w:r><w:rPr><w:color w:val="#410a8c"/><w:u w:val="single"/></w:rPr><w:t xml:space="preserve">Isabela dos Santos Paes</w:t></w:r></w:hyperlink><w:r><w:rPr/><w:t xml:space="preserve">,</w:t></w:r><w:hyperlink r:id="rId43" w:history="1"><w:r><w:rPr><w:color w:val="#410a8c"/><w:u w:val="single"/></w:rPr><w:t xml:space="preserve">Géraldine Guérillot</w:t></w:r></w:hyperlink><w:r><w:rPr/><w:t xml:space="preserve">,</w:t></w:r><w:hyperlink r:id="rId44" w:history="1"><w:r><w:rPr><w:color w:val="#410a8c"/><w:u w:val="single"/></w:rPr><w:t xml:space="preserve">Jean-Luc Moriceau</w:t></w:r></w:hyperlink><w:r><w:rPr/><w:t xml:space="preserve">,</w:t></w:r><w:hyperlink r:id="rId9" w:history="1"><w:r><w:rPr><w:color w:val="#410a8c"/><w:u w:val="single"/></w:rPr><w:t xml:space="preserve">Julien Billion</w:t></w:r></w:hyperlink></w:p><w:p><w:pPr/><w:r><w:rPr><w:i w:val="1"/><w:iCs w:val="1"/></w:rPr><w:t xml:space="preserve">Universal journal of management</w:t></w:r><w:r><w:rPr/><w:t xml:space="preserve">, 2015, 3 (9), pp.347 - 352. </w:t></w:r><w:hyperlink r:id="rId45" w:history="1"><w:r><w:rPr><w:color w:val="#410a8c"/><w:u w:val="single"/></w:rPr><w:t xml:space="preserve">⟨10.13189/ujm.2015.030901⟩</w:t></w:r></w:hyperlink></w:p><w:p><w:pPr/><w:r><w:rPr/><w:t xml:space="preserve">Article dans une revue</w:t></w:r></w:p><w:p><w:pPr/><w:hyperlink r:id="rId41" w:history="1"><w:r><w:rPr><w:color w:val="#410a8c"/><w:u w:val="single"/></w:rPr><w:t xml:space="preserve">hal-01256741v1</w:t></w:r></w:hyperlink></w:p></w:tc></w:tr><w:tr><w:trPr/><w:tc><w:tcPr><w:noWrap/></w:tcPr><w:p><w:pPr><w:spacing w:after="200"/></w:pPr><w:hyperlink r:id="rId46" w:history="1"><w:r><w:rPr><w:color w:val="1e198e"/><w:b w:val="1"/><w:bCs w:val="1"/><w:u w:val="single"/></w:rPr><w:t xml:space="preserve">La déconstruction créatrice du travail : innovations, opportunités et pièges (éditorial invité)</w:t></w:r></w:hyperlink></w:p><w:p><w:pPr/><w:hyperlink r:id="rId44" w:history="1"><w:r><w:rPr><w:color w:val="#410a8c"/><w:u w:val="single"/></w:rPr><w:t xml:space="preserve">Jean-Luc Moriceau</w:t></w:r></w:hyperlink><w:r><w:rPr/><w:t xml:space="preserve">,</w:t></w:r><w:hyperlink r:id="rId43" w:history="1"><w:r><w:rPr><w:color w:val="#410a8c"/><w:u w:val="single"/></w:rPr><w:t xml:space="preserve">Géraldine Guérillot</w:t></w:r></w:hyperlink><w:r><w:rPr/><w:t xml:space="preserve">,</w:t></w:r><w:hyperlink r:id="rId42" w:history="1"><w:r><w:rPr><w:color w:val="#410a8c"/><w:u w:val="single"/></w:rPr><w:t xml:space="preserve">Isabela dos Santos Paes</w:t></w:r></w:hyperlink><w:r><w:rPr/><w:t xml:space="preserve">,</w:t></w:r><w:hyperlink r:id="rId9" w:history="1"><w:r><w:rPr><w:color w:val="#410a8c"/><w:u w:val="single"/></w:rPr><w:t xml:space="preserve">Julien Billion</w:t></w:r></w:hyperlink></w:p><w:p><w:pPr/><w:r><w:rPr><w:i w:val="1"/><w:iCs w:val="1"/></w:rPr><w:t xml:space="preserve">La Revue des Sciences de Gestion</w:t></w:r><w:r><w:rPr/><w:t xml:space="preserve">, 2015, 273-274, pp.107 - 108. </w:t></w:r><w:hyperlink r:id="rId47" w:history="1"><w:r><w:rPr><w:color w:val="#410a8c"/><w:u w:val="single"/></w:rPr><w:t xml:space="preserve">⟨10.3917/rsg.273.0107⟩</w:t></w:r></w:hyperlink></w:p><w:p><w:pPr/><w:r><w:rPr/><w:t xml:space="preserve">Article dans une revue</w:t></w:r></w:p><w:p><w:pPr/><w:hyperlink r:id="rId46" w:history="1"><w:r><w:rPr><w:color w:val="#410a8c"/><w:u w:val="single"/></w:rPr><w:t xml:space="preserve">hal-01267014v1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Bonnes feuilles : « De l’innovation sociale à l’innovation inclusive »</w:t></w:r></w:hyperlink></w:p><w:p><w:pPr/><w:hyperlink r:id="rId9" w:history="1"><w:r><w:rPr><w:color w:val="#410a8c"/><w:u w:val="single"/></w:rPr><w:t xml:space="preserve">Julien Billion</w:t></w:r></w:hyperlink></w:p><w:p><w:pPr/><w:r><w:rPr/><w:t xml:space="preserve">2025, </w:t></w:r><w:hyperlink r:id="rId49" w:history="1"><w:r><w:rPr><w:color w:val="#410a8c"/><w:u w:val="single"/></w:rPr><w:t xml:space="preserve">⟨10.64628/AAK.ff37nnpdh⟩</w:t></w:r></w:hyperlink></w:p><w:p><w:pPr/><w:r><w:rPr/><w:t xml:space="preserve">Autre publication scientifique</w:t></w:r></w:p><w:p><w:pPr/><w:hyperlink r:id="rId48" w:history="1"><w:r><w:rPr><w:color w:val="#410a8c"/><w:u w:val="single"/></w:rPr><w:t xml:space="preserve">hal-05466769v1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Unconventional entrepreneurship as a path to empowerment: the case of entrepreneurs with down syndrome in the United States</w:t></w:r></w:hyperlink></w:p><w:p><w:pPr/><w:hyperlink r:id="rId20" w:history="1"><w:r><w:rPr><w:color w:val="#410a8c"/><w:u w:val="single"/></w:rPr><w:t xml:space="preserve">Jeremie Renouf</w:t></w:r></w:hyperlink><w:r><w:rPr/><w:t xml:space="preserve">,</w:t></w:r><w:hyperlink r:id="rId9" w:history="1"><w:r><w:rPr><w:color w:val="#410a8c"/><w:u w:val="single"/></w:rPr><w:t xml:space="preserve">Julien Billion</w:t></w:r></w:hyperlink><w:r><w:rPr/><w:t xml:space="preserve">,</w:t></w:r><w:hyperlink r:id="rId17" w:history="1"><w:r><w:rPr><w:color w:val="#410a8c"/><w:u w:val="single"/></w:rPr><w:t xml:space="preserve">Christel Tessier-Dargent</w:t></w:r></w:hyperlink></w:p><w:p><w:pPr/><w:r><w:rPr><w:i w:val="1"/><w:iCs w:val="1"/></w:rPr><w:t xml:space="preserve">39ème Colloque de European Group for Organization Studies</w:t></w:r><w:r><w:rPr/><w:t xml:space="preserve">, University of Milano Bicocca, Jul 2024, Milan, Italie, France</w:t></w:r></w:p><w:p><w:pPr/><w:r><w:rPr/><w:t xml:space="preserve">Communication dans un congrès</w:t></w:r></w:p><w:p><w:pPr/><w:hyperlink r:id="rId50" w:history="1"><w:r><w:rPr><w:color w:val="#410a8c"/><w:u w:val="single"/></w:rPr><w:t xml:space="preserve">hal-04687910v1</w:t></w:r></w:hyperlink></w:p></w:tc></w:tr><w:tr><w:trPr/><w:tc><w:tcPr><w:noWrap/></w:tcPr><w:p><w:pPr><w:spacing w:after="200"/></w:pPr><w:hyperlink r:id="rId51" w:history="1"><w:r><w:rPr><w:color w:val="1e198e"/><w:b w:val="1"/><w:bCs w:val="1"/><w:u w:val="single"/></w:rPr><w:t xml:space="preserve">Modéliser les interactions entre résiliences individuelle, entrepreneuriale et organisationnelle : le cas des micro-entrepreneurs en situation de handicap</w:t></w:r></w:hyperlink></w:p><w:p><w:pPr/><w:hyperlink r:id="rId17" w:history="1"><w:r><w:rPr><w:color w:val="#410a8c"/><w:u w:val="single"/></w:rPr><w:t xml:space="preserve">Christel Tessier-Dargent</w:t></w:r></w:hyperlink><w:r><w:rPr/><w:t xml:space="preserve">,</w:t></w:r><w:hyperlink r:id="rId9" w:history="1"><w:r><w:rPr><w:color w:val="#410a8c"/><w:u w:val="single"/></w:rPr><w:t xml:space="preserve">Julien Billion</w:t></w:r></w:hyperlink></w:p><w:p><w:pPr/><w:r><w:rPr><w:i w:val="1"/><w:iCs w:val="1"/></w:rPr><w:t xml:space="preserve">17ème Congrès International Francophone en Entrepreneuriat et PME</w:t></w:r><w:r><w:rPr/><w:t xml:space="preserve">, CIFEPME, Oct 2024, Québec (Canada), Université Laval, France</w:t></w:r></w:p><w:p><w:pPr/><w:r><w:rPr/><w:t xml:space="preserve">Communication dans un congrès</w:t></w:r></w:p><w:p><w:pPr/><w:hyperlink r:id="rId51" w:history="1"><w:r><w:rPr><w:color w:val="#410a8c"/><w:u w:val="single"/></w:rPr><w:t xml:space="preserve">hal-04687869v1</w:t></w:r></w:hyperlink></w:p></w:tc></w:tr><w:tr><w:trPr/><w:tc><w:tcPr><w:noWrap/></w:tcPr><w:p><w:pPr><w:spacing w:after="200"/></w:pPr><w:hyperlink r:id="rId52" w:history="1"><w:r><w:rPr><w:color w:val="1e198e"/><w:b w:val="1"/><w:bCs w:val="1"/><w:u w:val="single"/></w:rPr><w:t xml:space="preserve">Héros ou pas héros: revisiter les études critiques sur l’entrepreneuriat</w:t></w:r></w:hyperlink></w:p><w:p><w:pPr/><w:hyperlink r:id="rId9" w:history="1"><w:r><w:rPr><w:color w:val="#410a8c"/><w:u w:val="single"/></w:rPr><w:t xml:space="preserve">Julien Billion</w:t></w:r></w:hyperlink><w:r><w:rPr/><w:t xml:space="preserve">,</w:t></w:r><w:hyperlink r:id="rId31" w:history="1"><w:r><w:rPr><w:color w:val="#410a8c"/><w:u w:val="single"/></w:rPr><w:t xml:space="preserve">Catherine Lejealle</w:t></w:r></w:hyperlink><w:r><w:rPr/><w:t xml:space="preserve">,</w:t></w:r><w:hyperlink r:id="rId32"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13th Congress of the Academy of Entrepreneurship and Innovation (2023)</w:t></w:r><w:r><w:rPr/><w:t xml:space="preserve">, EM Strasbourg, Jun 2023, Strasbourg, France</w:t></w:r></w:p><w:p><w:pPr/><w:r><w:rPr/><w:t xml:space="preserve">Communication dans un congrès</w:t></w:r></w:p><w:p><w:pPr/><w:hyperlink r:id="rId52" w:history="1"><w:r><w:rPr><w:color w:val="#410a8c"/><w:u w:val="single"/></w:rPr><w:t xml:space="preserve">hal-05304032v1</w:t></w:r></w:hyperlink></w:p></w:tc></w:tr><w:tr><w:trPr/><w:tc><w:tcPr><w:noWrap/></w:tcPr><w:p><w:pPr><w:spacing w:after="200"/></w:pPr><w:hyperlink r:id="rId53" w:history="1"><w:r><w:rPr><w:color w:val="1e198e"/><w:b w:val="1"/><w:bCs w:val="1"/><w:u w:val="single"/></w:rPr><w:t xml:space="preserve">From Penn station to Midtown, New York : the informal entrepreneurs in the case of homeless youths and of their survival strategies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0" w:history="1"><w:r><w:rPr><w:color w:val="#410a8c"/><w:u w:val="single"/></w:rPr><w:t xml:space="preserve">Jérémie Renouf</w:t></w:r></w:hyperlink></w:p><w:p><w:pPr/><w:r><w:rPr><w:i w:val="1"/><w:iCs w:val="1"/></w:rPr><w:t xml:space="preserve">12ème Congrès de l’Académie de l’Entrepreneuriat et de l’Innovation</w:t></w:r><w:r><w:rPr/><w:t xml:space="preserve">, 2021, Online, France</w:t></w:r></w:p><w:p><w:pPr/><w:r><w:rPr/><w:t xml:space="preserve">Communication dans un congrès</w:t></w:r></w:p><w:p><w:pPr/><w:hyperlink r:id="rId53" w:history="1"><w:r><w:rPr><w:color w:val="#410a8c"/><w:u w:val="single"/></w:rPr><w:t xml:space="preserve">hal-05304011v1</w:t></w:r></w:hyperlink></w:p></w:tc></w:tr><w:tr><w:trPr/><w:tc><w:tcPr><w:noWrap/></w:tcPr><w:p><w:pPr><w:spacing w:after="200"/></w:pPr><w:hyperlink r:id="rId54" w:history="1"><w:r><w:rPr><w:color w:val="1e198e"/><w:b w:val="1"/><w:bCs w:val="1"/><w:u w:val="single"/></w:rPr><w:t xml:space="preserve">Portait affectif de l'indépendant en travailleur</w:t></w:r></w:hyperlink></w:p><w:p><w:pPr/><w:hyperlink r:id="rId44" w:history="1"><w:r><w:rPr><w:color w:val="#410a8c"/><w:u w:val="single"/></w:rPr><w:t xml:space="preserve">Jean-Luc Moriceau</w:t></w:r></w:hyperlink><w:r><w:rPr/><w:t xml:space="preserve">,</w:t></w:r><w:hyperlink r:id="rId42" w:history="1"><w:r><w:rPr><w:color w:val="#410a8c"/><w:u w:val="single"/></w:rPr><w:t xml:space="preserve">Isabela dos Santos Paes</w:t></w:r></w:hyperlink><w:r><w:rPr/><w:t xml:space="preserve">,</w:t></w:r><w:hyperlink r:id="rId43"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Colloque international Org&amp;Co 2015. Communication Organisationnelle : Processus communicants - Processus organisants et leurs médiations</w:t></w:r><w:r><w:rPr/><w:t xml:space="preserve">, Jun 2015, Toulouse, France. pp.43 - 50</w:t></w:r></w:p><w:p><w:pPr/><w:r><w:rPr/><w:t xml:space="preserve">Communication dans un congrès</w:t></w:r></w:p><w:p><w:pPr/><w:hyperlink r:id="rId54" w:history="1"><w:r><w:rPr><w:color w:val="#410a8c"/><w:u w:val="single"/></w:rPr><w:t xml:space="preserve">hal-01257062v1</w:t></w:r></w:hyperlink></w:p></w:tc></w:tr><w:tr><w:trPr/><w:tc><w:tcPr><w:noWrap/></w:tcPr><w:p><w:pPr><w:spacing w:after="200"/></w:pPr><w:hyperlink r:id="rId55" w:history="1"><w:r><w:rPr><w:color w:val="1e198e"/><w:b w:val="1"/><w:bCs w:val="1"/><w:u w:val="single"/></w:rPr><w:t xml:space="preserve">Entrepreneur et salarié : parcours et identités dans le portage salarial</w:t></w:r></w:hyperlink></w:p><w:p><w:pPr/><w:hyperlink r:id="rId42" w:history="1"><w:r><w:rPr><w:color w:val="#410a8c"/><w:u w:val="single"/></w:rPr><w:t xml:space="preserve">Isabela dos Santos Paes</w:t></w:r></w:hyperlink><w:r><w:rPr/><w:t xml:space="preserve">,</w:t></w:r><w:hyperlink r:id="rId44" w:history="1"><w:r><w:rPr><w:color w:val="#410a8c"/><w:u w:val="single"/></w:rPr><w:t xml:space="preserve">Jean-Luc Moriceau</w:t></w:r></w:hyperlink><w:r><w:rPr/><w:t xml:space="preserve">,</w:t></w:r><w:hyperlink r:id="rId43"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Semaine du Management 2014. Entrepreneuriat et PME : enjeux et perspectives</w:t></w:r><w:r><w:rPr/><w:t xml:space="preserve">, May 2014, Marseille, France. pp.799 - 808</w:t></w:r></w:p><w:p><w:pPr/><w:r><w:rPr/><w:t xml:space="preserve">Communication dans un congrès</w:t></w:r></w:p><w:p><w:pPr/><w:hyperlink r:id="rId55" w:history="1"><w:r><w:rPr><w:color w:val="#410a8c"/><w:u w:val="single"/></w:rPr><w:t xml:space="preserve">hal-02394355v1</w:t></w:r></w:hyperlink></w:p></w:tc></w:tr><w:tr><w:trPr/><w:tc><w:tcPr><w:noWrap/></w:tcPr><w:p><w:pPr><w:spacing w:after="200"/></w:pPr><w:hyperlink r:id="rId56" w:history="1"><w:r><w:rPr><w:color w:val="1e198e"/><w:b w:val="1"/><w:bCs w:val="1"/><w:u w:val="single"/></w:rPr><w:t xml:space="preserve">New employment experiences and trajectories between salary-earning and entrepreneurs</w:t></w:r></w:hyperlink></w:p><w:p><w:pPr/><w:hyperlink r:id="rId42" w:history="1"><w:r><w:rPr><w:color w:val="#410a8c"/><w:u w:val="single"/></w:rPr><w:t xml:space="preserve">Isabela dos Santos Paes</w:t></w:r></w:hyperlink><w:r><w:rPr/><w:t xml:space="preserve">,</w:t></w:r><w:hyperlink r:id="rId44" w:history="1"><w:r><w:rPr><w:color w:val="#410a8c"/><w:u w:val="single"/></w:rPr><w:t xml:space="preserve">Jean-Luc Moriceau</w:t></w:r></w:hyperlink><w:r><w:rPr/><w:t xml:space="preserve">,</w:t></w:r><w:hyperlink r:id="rId43"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World Business and Social Science Research Conference</w:t></w:r><w:r><w:rPr/><w:t xml:space="preserve">, Apr 2014, Paris, France</w:t></w:r></w:p><w:p><w:pPr/><w:r><w:rPr/><w:t xml:space="preserve">Communication dans un congrès</w:t></w:r></w:p><w:p><w:pPr/><w:hyperlink r:id="rId56" w:history="1"><w:r><w:rPr><w:color w:val="#410a8c"/><w:u w:val="single"/></w:rPr><w:t xml:space="preserve">hal-02394380v1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Il faut être audacieux Histoires et territoires d'entrepreneurs en situation de handicap</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p><w:p><w:pPr/><w:r><w:rPr/><w:t xml:space="preserve">EMS Editions, 2023, </w:t></w:r><w:hyperlink r:id="rId58" w:history="1"><w:r><w:rPr><w:color w:val="#410a8c"/><w:u w:val="single"/></w:rPr><w:t xml:space="preserve">⟨10.3917/ems.billi.2023.01⟩</w:t></w:r></w:hyperlink></w:p><w:p><w:pPr/><w:r><w:rPr/><w:t xml:space="preserve">Ouvrages</w:t></w:r></w:p><w:p><w:pPr/><w:hyperlink r:id="rId57" w:history="1"><w:r><w:rPr><w:color w:val="#410a8c"/><w:u w:val="single"/></w:rPr><w:t xml:space="preserve">hal-05303963v1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 Un rêve très fort c’est que je continue à être capable de vivre et de raisonner malgré mon handicap ». Histoires d’entrepreneurs en situation de handicap social, moteur ou sensoriel</w:t></w:r></w:hyperlink></w:p><w:p><w:pPr/><w:hyperlink r:id="rId9" w:history="1"><w:r><w:rPr><w:color w:val="#410a8c"/><w:u w:val="single"/></w:rPr><w:t xml:space="preserve">Julien Billion</w:t></w:r></w:hyperlink></w:p><w:p><w:pPr/><w:r><w:rPr/><w:t xml:space="preserve">Gestion et management. Institut Polytechnique de Paris, 2022. Français. </w:t></w:r><w:hyperlink r:id="rId60" w:history="1"><w:r><w:rPr><w:color w:val="#410a8c"/><w:u w:val="single"/></w:rPr><w:t xml:space="preserve">⟨NNT : 2022IPPAT015⟩</w:t></w:r></w:hyperlink></w:p><w:p><w:pPr/><w:r><w:rPr/><w:t xml:space="preserve">Thèse</w:t></w:r></w:p><w:p><w:pPr/><w:hyperlink r:id="rId59" w:history="1"><w:r><w:rPr><w:color w:val="#410a8c"/><w:u w:val="single"/></w:rPr><w:t xml:space="preserve">tel-03692260v1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L’intégration professionnelle de deux entrepreneurs kinésithérapeutes aveugles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62" w:history="1"><w:r><w:rPr><w:color w:val="#410a8c"/><w:u w:val="single"/></w:rPr><w:t xml:space="preserve">Bachir Kerroumi</w:t></w:r></w:hyperlink><w:r><w:rPr/><w:t xml:space="preserve">,</w:t></w:r><w:hyperlink r:id="rId10" w:history="1"><w:r><w:rPr><w:color w:val="#410a8c"/><w:u w:val="single"/></w:rPr><w:t xml:space="preserve">Jérémie Renouf</w:t></w:r></w:hyperlink></w:p><w:p><w:pPr/><w:r><w:rPr/><w:t xml:space="preserve">Jérémie Renouf. </w:t></w:r><w:r><w:rPr><w:i w:val="1"/><w:iCs w:val="1"/></w:rPr><w:t xml:space="preserve">Entrepreneuriat et handicap</w:t></w:r><w:r><w:rPr/><w:t xml:space="preserve">, Iste, 2022</w:t></w:r></w:p><w:p><w:pPr/><w:r><w:rPr/><w:t xml:space="preserve">Chapitre d'ouvrage</w:t></w:r></w:p><w:p><w:pPr/><w:hyperlink r:id="rId61" w:history="1"><w:r><w:rPr><w:color w:val="#410a8c"/><w:u w:val="single"/></w:rPr><w:t xml:space="preserve">hal-05304063v1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déconstruction créatrice du travail : innovations, opportunités et pièges</w:t></w:r></w:hyperlink></w:p><w:p><w:pPr/><w:hyperlink r:id="rId44" w:history="1"><w:r><w:rPr><w:color w:val="#410a8c"/><w:u w:val="single"/></w:rPr><w:t xml:space="preserve">Jean-Luc Moriceau</w:t></w:r></w:hyperlink><w:r><w:rPr/><w:t xml:space="preserve">,</w:t></w:r><w:hyperlink r:id="rId42" w:history="1"><w:r><w:rPr><w:color w:val="#410a8c"/><w:u w:val="single"/></w:rPr><w:t xml:space="preserve">Isabela dos Santos Paes</w:t></w:r></w:hyperlink><w:r><w:rPr/><w:t xml:space="preserve">,</w:t></w:r><w:hyperlink r:id="rId43"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La Revue des Sciences de Gestion</w:t></w:r><w:r><w:rPr/><w:t xml:space="preserve">, 273-274, pp.160, 2015</w:t></w:r></w:p><w:p><w:pPr/><w:r><w:rPr/><w:t xml:space="preserve">N°spécial de revue/special issue</w:t></w:r></w:p><w:p><w:pPr/><w:hyperlink r:id="rId63" w:history="1"><w:r><w:rPr><w:color w:val="#410a8c"/><w:u w:val="single"/></w:rPr><w:t xml:space="preserve">halshs-03948659v1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470650v1" TargetMode="External"/><Relationship Id="rId9" Type="http://schemas.openxmlformats.org/officeDocument/2006/relationships/hyperlink" Target="https://hal.science/search/index/?q=*&amp;authFullName_s=Julien Billion" TargetMode="External"/><Relationship Id="rId10" Type="http://schemas.openxmlformats.org/officeDocument/2006/relationships/hyperlink" Target="https://hal.science/search/index/?q=*&amp;authFullName_s=J&#233;r&#233;mie Renouf" TargetMode="External"/><Relationship Id="rId11" Type="http://schemas.openxmlformats.org/officeDocument/2006/relationships/hyperlink" Target="https://hal.science/search/index/?q=*&amp;authFullName_s=Claire Doussard" TargetMode="External"/><Relationship Id="rId12" Type="http://schemas.openxmlformats.org/officeDocument/2006/relationships/hyperlink" Target="https://hal.science/search/index/?q=*&amp;authFullName_s=Jonathan Labb&#233;" TargetMode="External"/><Relationship Id="rId13" Type="http://schemas.openxmlformats.org/officeDocument/2006/relationships/hyperlink" Target="https://hal.science/hal-05459847v1" TargetMode="External"/><Relationship Id="rId14" Type="http://schemas.openxmlformats.org/officeDocument/2006/relationships/hyperlink" Target="https://hal.science/search/index/?q=*&amp;authFullName_s=Christel Tessier Dargent" TargetMode="External"/><Relationship Id="rId15" Type="http://schemas.openxmlformats.org/officeDocument/2006/relationships/hyperlink" Target="https://dx.doi.org/10.7202/1122102ar" TargetMode="External"/><Relationship Id="rId16" Type="http://schemas.openxmlformats.org/officeDocument/2006/relationships/hyperlink" Target="https://hal.science/hal-05248068v1" TargetMode="External"/><Relationship Id="rId17" Type="http://schemas.openxmlformats.org/officeDocument/2006/relationships/hyperlink" Target="https://hal.science/search/index/?q=*&amp;authFullName_s=Christel Tessier-Dargent" TargetMode="External"/><Relationship Id="rId18" Type="http://schemas.openxmlformats.org/officeDocument/2006/relationships/hyperlink" Target="https://dx.doi.org/10.1177/14657503251365169" TargetMode="External"/><Relationship Id="rId19" Type="http://schemas.openxmlformats.org/officeDocument/2006/relationships/hyperlink" Target="https://hal.univ-lorraine.fr/hal-05451197v1" TargetMode="External"/><Relationship Id="rId20" Type="http://schemas.openxmlformats.org/officeDocument/2006/relationships/hyperlink" Target="https://hal.science/search/index/?q=*&amp;authFullName_s=Jeremie Renouf" TargetMode="External"/><Relationship Id="rId21" Type="http://schemas.openxmlformats.org/officeDocument/2006/relationships/hyperlink" Target="https://dx.doi.org/10.1108/IJEBR-01-2025-0060" TargetMode="External"/><Relationship Id="rId22" Type="http://schemas.openxmlformats.org/officeDocument/2006/relationships/hyperlink" Target="https://hal.science/hal-05303914v1" TargetMode="External"/><Relationship Id="rId23" Type="http://schemas.openxmlformats.org/officeDocument/2006/relationships/hyperlink" Target="https://hal.science/search/index/?q=*&amp;authFullName_s=Jean-Michel Sahut" TargetMode="External"/><Relationship Id="rId24" Type="http://schemas.openxmlformats.org/officeDocument/2006/relationships/hyperlink" Target="https://hal.science/search/index/?q=*&amp;authFullName_s=Rey Dang" TargetMode="External"/><Relationship Id="rId25" Type="http://schemas.openxmlformats.org/officeDocument/2006/relationships/hyperlink" Target="https://dx.doi.org/10.59876/a-c1st-75g0" TargetMode="External"/><Relationship Id="rId26" Type="http://schemas.openxmlformats.org/officeDocument/2006/relationships/hyperlink" Target="https://hal.science/hal-04479275v1" TargetMode="External"/><Relationship Id="rId27" Type="http://schemas.openxmlformats.org/officeDocument/2006/relationships/hyperlink" Target="https://hal.science/search/index/?q=*&amp;authFullName_s=Emmanuelle Garbe" TargetMode="External"/><Relationship Id="rId28" Type="http://schemas.openxmlformats.org/officeDocument/2006/relationships/hyperlink" Target="https://hal.science/search/index/?q=*&amp;authFullName_s=Jeremy Morales" TargetMode="External"/><Relationship Id="rId29" Type="http://schemas.openxmlformats.org/officeDocument/2006/relationships/hyperlink" Target="https://dx.doi.org/10.1007/s10551-023-05582-y" TargetMode="External"/><Relationship Id="rId30" Type="http://schemas.openxmlformats.org/officeDocument/2006/relationships/hyperlink" Target="https://hal.science/hal-05303929v1" TargetMode="External"/><Relationship Id="rId31" Type="http://schemas.openxmlformats.org/officeDocument/2006/relationships/hyperlink" Target="https://hal.science/search/index/?q=*&amp;authFullName_s=Catherine Lejealle" TargetMode="External"/><Relationship Id="rId32" Type="http://schemas.openxmlformats.org/officeDocument/2006/relationships/hyperlink" Target="https://hal.science/search/index/?q=*&amp;authFullName_s=Olivier Fournout" TargetMode="External"/><Relationship Id="rId33" Type="http://schemas.openxmlformats.org/officeDocument/2006/relationships/hyperlink" Target="https://hal.science/hal-04201017v1" TargetMode="External"/><Relationship Id="rId34" Type="http://schemas.openxmlformats.org/officeDocument/2006/relationships/hyperlink" Target="https://dx.doi.org/10.1177/14657503231199346" TargetMode="External"/><Relationship Id="rId35" Type="http://schemas.openxmlformats.org/officeDocument/2006/relationships/hyperlink" Target="https://hal.science/hal-05303904v1" TargetMode="External"/><Relationship Id="rId36" Type="http://schemas.openxmlformats.org/officeDocument/2006/relationships/hyperlink" Target="https://hal.science/search/index/?q=*&amp;authFullName_s=Sylvain Bureau" TargetMode="External"/><Relationship Id="rId37" Type="http://schemas.openxmlformats.org/officeDocument/2006/relationships/hyperlink" Target="https://dx.doi.org/10.1080/08985626.2023.2233010" TargetMode="External"/><Relationship Id="rId38" Type="http://schemas.openxmlformats.org/officeDocument/2006/relationships/hyperlink" Target="https://hal.science/hal-05303952v1" TargetMode="External"/><Relationship Id="rId39" Type="http://schemas.openxmlformats.org/officeDocument/2006/relationships/hyperlink" Target="https://hal.science/search/index/?q=*&amp;authFullName_s=Michel Dalmas" TargetMode="External"/><Relationship Id="rId40" Type="http://schemas.openxmlformats.org/officeDocument/2006/relationships/hyperlink" Target="https://dx.doi.org/10.3917/rcsg.019.0031" TargetMode="External"/><Relationship Id="rId41" Type="http://schemas.openxmlformats.org/officeDocument/2006/relationships/hyperlink" Target="https://hal.science/hal-01256741v1" TargetMode="External"/><Relationship Id="rId42" Type="http://schemas.openxmlformats.org/officeDocument/2006/relationships/hyperlink" Target="https://hal.science/search/index/?q=*&amp;authFullName_s=Isabela dos Santos Paes" TargetMode="External"/><Relationship Id="rId43" Type="http://schemas.openxmlformats.org/officeDocument/2006/relationships/hyperlink" Target="https://hal.science/search/index/?q=*&amp;authFullName_s=G&#233;raldine Gu&#233;rillot" TargetMode="External"/><Relationship Id="rId44" Type="http://schemas.openxmlformats.org/officeDocument/2006/relationships/hyperlink" Target="https://hal.science/search/index/?q=*&amp;authFullName_s=Jean-Luc Moriceau" TargetMode="External"/><Relationship Id="rId45" Type="http://schemas.openxmlformats.org/officeDocument/2006/relationships/hyperlink" Target="https://dx.doi.org/10.13189/ujm.2015.030901" TargetMode="External"/><Relationship Id="rId46" Type="http://schemas.openxmlformats.org/officeDocument/2006/relationships/hyperlink" Target="https://hal.science/hal-01267014v1" TargetMode="External"/><Relationship Id="rId47" Type="http://schemas.openxmlformats.org/officeDocument/2006/relationships/hyperlink" Target="https://dx.doi.org/10.3917/rsg.273.0107" TargetMode="External"/><Relationship Id="rId48" Type="http://schemas.openxmlformats.org/officeDocument/2006/relationships/hyperlink" Target="https://hal.univ-lorraine.fr/hal-05466769v1" TargetMode="External"/><Relationship Id="rId49" Type="http://schemas.openxmlformats.org/officeDocument/2006/relationships/hyperlink" Target="https://dx.doi.org/10.64628/AAK.ff37nnpdh" TargetMode="External"/><Relationship Id="rId50" Type="http://schemas.openxmlformats.org/officeDocument/2006/relationships/hyperlink" Target="https://hal.science/hal-04687910v1" TargetMode="External"/><Relationship Id="rId51" Type="http://schemas.openxmlformats.org/officeDocument/2006/relationships/hyperlink" Target="https://hal.science/hal-04687869v1" TargetMode="External"/><Relationship Id="rId52" Type="http://schemas.openxmlformats.org/officeDocument/2006/relationships/hyperlink" Target="https://hal.science/hal-05304032v1" TargetMode="External"/><Relationship Id="rId53" Type="http://schemas.openxmlformats.org/officeDocument/2006/relationships/hyperlink" Target="https://hal.science/hal-05304011v1" TargetMode="External"/><Relationship Id="rId54" Type="http://schemas.openxmlformats.org/officeDocument/2006/relationships/hyperlink" Target="https://hal.science/hal-01257062v1" TargetMode="External"/><Relationship Id="rId55" Type="http://schemas.openxmlformats.org/officeDocument/2006/relationships/hyperlink" Target="https://hal.science/hal-02394355v1" TargetMode="External"/><Relationship Id="rId56" Type="http://schemas.openxmlformats.org/officeDocument/2006/relationships/hyperlink" Target="https://hal.science/hal-02394380v1" TargetMode="External"/><Relationship Id="rId57" Type="http://schemas.openxmlformats.org/officeDocument/2006/relationships/hyperlink" Target="https://hal.science/hal-05303963v1" TargetMode="External"/><Relationship Id="rId58" Type="http://schemas.openxmlformats.org/officeDocument/2006/relationships/hyperlink" Target="https://dx.doi.org/10.3917/ems.billi.2023.01" TargetMode="External"/><Relationship Id="rId59" Type="http://schemas.openxmlformats.org/officeDocument/2006/relationships/hyperlink" Target="https://theses.hal.science/tel-03692260v1" TargetMode="External"/><Relationship Id="rId60" Type="http://schemas.openxmlformats.org/officeDocument/2006/relationships/hyperlink" Target="https://www.theses.fr/2022IPPAT015" TargetMode="External"/><Relationship Id="rId61" Type="http://schemas.openxmlformats.org/officeDocument/2006/relationships/hyperlink" Target="https://hal.science/hal-05304063v1" TargetMode="External"/><Relationship Id="rId62" Type="http://schemas.openxmlformats.org/officeDocument/2006/relationships/hyperlink" Target="https://hal.science/search/index/?q=*&amp;authFullName_s=Bachir Kerroumi" TargetMode="External"/><Relationship Id="rId63" Type="http://schemas.openxmlformats.org/officeDocument/2006/relationships/hyperlink" Target="https://shs.hal.science/halshs-0394865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Billion</dc:title>
  <dc:description>CV</dc:description>
  <dc:subject/>
  <cp:keywords/>
  <cp:category/>
  <cp:lastModifiedBy/>
  <dcterms:created xsi:type="dcterms:W3CDTF">2026-05-01T19:36:06+02:00</dcterms:created>
  <dcterms:modified xsi:type="dcterms:W3CDTF">2026-05-01T19:36:06+02:00</dcterms:modified>
</cp:coreProperties>
</file>

<file path=docProps/custom.xml><?xml version="1.0" encoding="utf-8"?>
<Properties xmlns="http://schemas.openxmlformats.org/officeDocument/2006/custom-properties" xmlns:vt="http://schemas.openxmlformats.org/officeDocument/2006/docPropsVTypes"/>
</file>