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Contes </w:t>
      </w:r>
      <w:r>
        <w:rPr>
          <w:color w:val="641e6e"/>
        </w:rPr>
        <w:t xml:space="preserve">INGÉNIEUR D'ÉTUDE (ANR EUROFA)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0009-0001-3999-4335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0000000503358654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sviluppo di una stampa moderna in Francia e negli Stati italiani tra la fine del settecento e la prima metà dell'ottocento: un bilancio storiografico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2023, 180, pp.317-344.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⟨10.3280/SS2023-180005⟩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Pluralità linguistica e affermazione di una lingua nazionale attraverso lo sviluppo di una stampa moderna nel lungo Quarantotto italiano (1847-1850)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26, pp.45-59.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⟨10.4000/italies.9964⟩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pérennisation d’un journal durant le « printemps des peuples » niçois : les coulisses de L’Écho des Alpes Maritimes. 1847-1848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92, pp.37-51.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⟨10.4000/cdlm.8266⟩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hal-04082902v1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C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ntes" TargetMode="External"/><Relationship Id="rId9" Type="http://schemas.openxmlformats.org/officeDocument/2006/relationships/hyperlink" Target="https://orcid.org/0009-0001-3999-4335" TargetMode="External"/><Relationship Id="rId10" Type="http://schemas.openxmlformats.org/officeDocument/2006/relationships/hyperlink" Target="http://isni.org/isni/0000000503358654" TargetMode="External"/><Relationship Id="rId11" Type="http://schemas.openxmlformats.org/officeDocument/2006/relationships/hyperlink" Target="https://hal.science/hal-04890270v1" TargetMode="External"/><Relationship Id="rId12" Type="http://schemas.openxmlformats.org/officeDocument/2006/relationships/hyperlink" Target="https://hal.science/search/index/?q=*&amp;authFullName_s=Julien Contes" TargetMode="External"/><Relationship Id="rId13" Type="http://schemas.openxmlformats.org/officeDocument/2006/relationships/hyperlink" Target="https://hal.science/search/index/?q=*&amp;authFullName_s=Simon Dolet" TargetMode="External"/><Relationship Id="rId14" Type="http://schemas.openxmlformats.org/officeDocument/2006/relationships/hyperlink" Target="https://hal.science/hal-04890378v1" TargetMode="External"/><Relationship Id="rId15" Type="http://schemas.openxmlformats.org/officeDocument/2006/relationships/hyperlink" Target="https://hal.science/hal-04449612v1" TargetMode="External"/><Relationship Id="rId16" Type="http://schemas.openxmlformats.org/officeDocument/2006/relationships/hyperlink" Target="https://dx.doi.org/10.3280/SS2023-180005" TargetMode="External"/><Relationship Id="rId17" Type="http://schemas.openxmlformats.org/officeDocument/2006/relationships/hyperlink" Target="https://hal.science/hal-04449763v1" TargetMode="External"/><Relationship Id="rId18" Type="http://schemas.openxmlformats.org/officeDocument/2006/relationships/hyperlink" Target="https://dx.doi.org/10.4000/italies.9964" TargetMode="External"/><Relationship Id="rId19" Type="http://schemas.openxmlformats.org/officeDocument/2006/relationships/hyperlink" Target="https://hal.science/hal-04082902v1" TargetMode="External"/><Relationship Id="rId20" Type="http://schemas.openxmlformats.org/officeDocument/2006/relationships/hyperlink" Target="https://dx.doi.org/10.4000/cdlm.82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Contes</dc:title>
  <dc:description>CV</dc:description>
  <dc:subject/>
  <cp:keywords/>
  <cp:category/>
  <cp:lastModifiedBy/>
  <dcterms:created xsi:type="dcterms:W3CDTF">2026-03-30T02:22:29+02:00</dcterms:created>
  <dcterms:modified xsi:type="dcterms:W3CDTF">2026-03-30T02:22:29+02:00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