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 Benedittis </w:t></w:r><w:r><w:rPr><w:color w:val="641e6e"/></w:rPr><w:t xml:space="preserve">Maître de Conférences au sein de Mines Saint-Etienne / Coactis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julien-de-benedittis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0000-0002-2297-9497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https://scholar.google.fr/citations?user=T5HkrfkAAAAJ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Management des Systèmes d'Information à l'Ecole des Mines de Saint-Etienne, mes recherches portent sur la gestion des connaissances dans les projets collaboratifs de R&D, ainsi que sur les pratiques de sobriété numérique dans les PME et ETI.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mise en œuvre du Green IT : comprendre l’émergence des paradoxes entre transformation numérique et enjeux environnementaux</w:t></w:r></w:hyperlink></w:p><w:p><w:pPr/><w:hyperlink r:id="rId11" w:history="1"><w:r><w:rPr><w:color w:val="#410a8c"/><w:u w:val="single"/></w:rPr><w:t xml:space="preserve">Abir Fekih</w:t></w:r></w:hyperlink><w:r><w:rPr/><w:t xml:space="preserve">,</w:t></w:r><w:hyperlink r:id="rId12" w:history="1"><w:r><w:rPr><w:color w:val="#410a8c"/><w:u w:val="single"/></w:rPr><w:t xml:space="preserve">Julien de Benedittis</w:t></w:r></w:hyperlink><w:r><w:rPr/><w:t xml:space="preserve">,</w:t></w:r><w:hyperlink r:id="rId13" w:history="1"><w:r><w:rPr><w:color w:val="#410a8c"/><w:u w:val="single"/></w:rPr><w:t xml:space="preserve">Sandrine Berger-Douce</w:t></w:r></w:hyperlink><w:r><w:rPr/><w:t xml:space="preserve">,</w:t></w:r><w:hyperlink r:id="rId14" w:history="1"><w:r><w:rPr><w:color w:val="#410a8c"/><w:u w:val="single"/></w:rPr><w:t xml:space="preserve">Natacha Gondran</w:t></w:r></w:hyperlink></w:p><w:p><w:pPr/><w:r><w:rPr><w:i w:val="1"/><w:iCs w:val="1"/></w:rPr><w:t xml:space="preserve">Question(s) de Management</w:t></w:r><w:r><w:rPr/><w:t xml:space="preserve">, 2026, n° 58 (1), pp.25-39. </w:t></w:r><w:hyperlink r:id="rId15" w:history="1"><w:r><w:rPr><w:color w:val="#410a8c"/><w:u w:val="single"/></w:rPr><w:t xml:space="preserve">⟨10.3917/qdm.238.0027⟩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hal-05618135v1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Sobriété numérique en entreprise : entre engagement nécessaire et mise en œuvre paradoxale</w:t></w:r></w:hyperlink></w:p><w:p><w:pPr/><w:hyperlink r:id="rId12" w:history="1"><w:r><w:rPr><w:color w:val="#410a8c"/><w:u w:val="single"/></w:rPr><w:t xml:space="preserve">Julien de Benedittis</w:t></w:r></w:hyperlink></w:p><w:p><w:pPr/><w:r><w:rPr><w:i w:val="1"/><w:iCs w:val="1"/></w:rPr><w:t xml:space="preserve">Management &amp; Data Science</w:t></w:r><w:r><w:rPr/><w:t xml:space="preserve">, 2025</w:t></w:r></w:p><w:p><w:pPr/><w:r><w:rPr/><w:t xml:space="preserve">Article dans une revue</w:t></w:r></w:p><w:p><w:pPr/><w:hyperlink r:id="rId16" w:history="1"><w:r><w:rPr><w:color w:val="#410a8c"/><w:u w:val="single"/></w:rPr><w:t xml:space="preserve">hal-05313588v1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Emergence des projets collaboratifs: Une analyse par les évènements en tant que dispositifs managériaux.</w:t></w:r></w:hyperlink></w:p><w:p><w:pPr/><w:hyperlink r:id="rId18" w:history="1"><w:r><w:rPr><w:color w:val="#410a8c"/><w:u w:val="single"/></w:rPr><w:t xml:space="preserve">Imad Eddine Haraoubia</w:t></w:r></w:hyperlink><w:r><w:rPr/><w:t xml:space="preserve">,</w:t></w:r><w:hyperlink r:id="rId19" w:history="1"><w:r><w:rPr><w:color w:val="#410a8c"/><w:u w:val="single"/></w:rPr><w:t xml:space="preserve">Sabine Carton</w:t></w:r></w:hyperlink><w:r><w:rPr/><w:t xml:space="preserve">,</w:t></w:r><w:hyperlink r:id="rId20" w:history="1"><w:r><w:rPr><w:color w:val="#410a8c"/><w:u w:val="single"/></w:rPr><w:t xml:space="preserve">Souraya Ismail</w:t></w:r></w:hyperlink><w:r><w:rPr/><w:t xml:space="preserve">,</w:t></w:r><w:hyperlink r:id="rId12" w:history="1"><w:r><w:rPr><w:color w:val="#410a8c"/><w:u w:val="single"/></w:rPr><w:t xml:space="preserve">Julien de Benedittis</w:t></w:r></w:hyperlink></w:p><w:p><w:pPr/><w:r><w:rPr><w:i w:val="1"/><w:iCs w:val="1"/></w:rPr><w:t xml:space="preserve">Revue management &amp; avenir</w:t></w:r><w:r><w:rPr/><w:t xml:space="preserve">, 2024, 140 (2), p115. </w:t></w:r><w:hyperlink r:id="rId21" w:history="1"><w:r><w:rPr><w:color w:val="#410a8c"/><w:u w:val="single"/></w:rPr><w:t xml:space="preserve">⟨10.3917/mav.140.0115⟩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hal-04570311v1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Digital sobriety: From awareness of the negative impacts of IT usages to degrowth technology at work</w:t></w:r></w:hyperlink></w:p><w:p><w:pPr/><w:hyperlink r:id="rId23" w:history="1"><w:r><w:rPr><w:color w:val="#410a8c"/><w:u w:val="single"/></w:rPr><w:t xml:space="preserve">Céline Péréa</w:t></w:r></w:hyperlink><w:r><w:rPr/><w:t xml:space="preserve">,</w:t></w:r><w:hyperlink r:id="rId24" w:history="1"><w:r><w:rPr><w:color w:val="#410a8c"/><w:u w:val="single"/></w:rPr><w:t xml:space="preserve">Jessica Gérard</w:t></w:r></w:hyperlink><w:r><w:rPr/><w:t xml:space="preserve">,</w:t></w:r><w:hyperlink r:id="rId12" w:history="1"><w:r><w:rPr><w:color w:val="#410a8c"/><w:u w:val="single"/></w:rPr><w:t xml:space="preserve">Julien de Benedittis</w:t></w:r></w:hyperlink></w:p><w:p><w:pPr/><w:r><w:rPr><w:i w:val="1"/><w:iCs w:val="1"/></w:rPr><w:t xml:space="preserve">Technological Forecasting and Social Change</w:t></w:r><w:r><w:rPr/><w:t xml:space="preserve">, 2023, 194, pp.122670. </w:t></w:r><w:hyperlink r:id="rId25" w:history="1"><w:r><w:rPr><w:color w:val="#410a8c"/><w:u w:val="single"/></w:rPr><w:t xml:space="preserve">⟨10.1016/j.techfore.2023.122670⟩</w:t></w:r></w:hyperlink></w:p><w:p><w:pPr/><w:r><w:rPr/><w:t xml:space="preserve">Article dans une revue</w:t></w:r></w:p><w:p><w:pPr/><w:hyperlink r:id="rId22" w:history="1"><w:r><w:rPr><w:color w:val="#410a8c"/><w:u w:val="single"/></w:rPr><w:t xml:space="preserve">emse-04116949v1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Edito Numéro spécial RIPME -CIFEPME 2022</w:t></w:r></w:hyperlink></w:p><w:p><w:pPr/><w:hyperlink r:id="rId27" w:history="1"><w:r><w:rPr><w:color w:val="#410a8c"/><w:u w:val="single"/></w:rPr><w:t xml:space="preserve">Christine Teyssier</w:t></w:r></w:hyperlink><w:r><w:rPr/><w:t xml:space="preserve">,</w:t></w:r><w:hyperlink r:id="rId12" w:history="1"><w:r><w:rPr><w:color w:val="#410a8c"/><w:u w:val="single"/></w:rPr><w:t xml:space="preserve">Julien de Benedittis</w:t></w:r></w:hyperlink><w:r><w:rPr/><w:t xml:space="preserve">,</w:t></w:r><w:hyperlink r:id="rId28" w:history="1"><w:r><w:rPr><w:color w:val="#410a8c"/><w:u w:val="single"/></w:rPr><w:t xml:space="preserve">Martine Séville</w:t></w:r></w:hyperlink></w:p><w:p><w:pPr/><w:r><w:rPr><w:i w:val="1"/><w:iCs w:val="1"/></w:rPr><w:t xml:space="preserve">Revue Internationale PME</w:t></w:r><w:r><w:rPr/><w:t xml:space="preserve">, 2023, 36 (2), pp.6-12. </w:t></w:r><w:hyperlink r:id="rId29" w:history="1"><w:r><w:rPr><w:color w:val="#410a8c"/><w:u w:val="single"/></w:rPr><w:t xml:space="preserve">⟨10.7202/1101641ar⟩</w:t></w:r></w:hyperlink></w:p><w:p><w:pPr/><w:r><w:rPr/><w:t xml:space="preserve">Article dans une revue</w:t></w:r></w:p><w:p><w:pPr/><w:hyperlink r:id="rId26" w:history="1"><w:r><w:rPr><w:color w:val="#410a8c"/><w:u w:val="single"/></w:rPr><w:t xml:space="preserve">emse-04139261v1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Transition between temporary organizations: Dimensions enabling economies of recombination</w:t></w:r></w:hyperlink></w:p><w:p><w:pPr/><w:hyperlink r:id="rId12" w:history="1"><w:r><w:rPr><w:color w:val="#410a8c"/><w:u w:val="single"/></w:rPr><w:t xml:space="preserve">Julien de Benedittis</w:t></w:r></w:hyperlink></w:p><w:p><w:pPr/><w:r><w:rPr><w:i w:val="1"/><w:iCs w:val="1"/></w:rPr><w:t xml:space="preserve">International Journal of Project Management</w:t></w:r><w:r><w:rPr/><w:t xml:space="preserve">, 2019, 37 (7), pp.912-929. </w:t></w:r><w:hyperlink r:id="rId31" w:history="1"><w:r><w:rPr><w:color w:val="#410a8c"/><w:u w:val="single"/></w:rPr><w:t xml:space="preserve">⟨10.1016/j.ijproman.2019.07.003⟩</w:t></w:r></w:hyperlink></w:p><w:p><w:pPr/><w:r><w:rPr/><w:t xml:space="preserve">Article dans une revue</w:t></w:r></w:p><w:p><w:pPr/><w:hyperlink r:id="rId30" w:history="1"><w:r><w:rPr><w:color w:val="#410a8c"/><w:u w:val="single"/></w:rPr><w:t xml:space="preserve">emse-02267574v1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Naissance et vie d’un FabLab, espace d’innovation et de créativité</w:t></w:r></w:hyperlink></w:p><w:p><w:pPr/><w:hyperlink r:id="rId33" w:history="1"><w:r><w:rPr><w:color w:val="#410a8c"/><w:u w:val="single"/></w:rPr><w:t xml:space="preserve">Guy Sinnig</w:t></w:r></w:hyperlink><w:r><w:rPr/><w:t xml:space="preserve">,</w:t></w:r><w:hyperlink r:id="rId34" w:history="1"><w:r><w:rPr><w:color w:val="#410a8c"/><w:u w:val="single"/></w:rPr><w:t xml:space="preserve">François Jaujard</w:t></w:r></w:hyperlink><w:r><w:rPr/><w:t xml:space="preserve">,</w:t></w:r><w:hyperlink r:id="rId35" w:history="1"><w:r><w:rPr><w:color w:val="#410a8c"/><w:u w:val="single"/></w:rPr><w:t xml:space="preserve">Marie-Laure Buisson</w:t></w:r></w:hyperlink><w:r><w:rPr/><w:t xml:space="preserve">,</w:t></w:r><w:hyperlink r:id="rId12" w:history="1"><w:r><w:rPr><w:color w:val="#410a8c"/><w:u w:val="single"/></w:rPr><w:t xml:space="preserve">Julien de Benedittis</w:t></w:r></w:hyperlink></w:p><w:p><w:pPr/><w:r><w:rPr><w:i w:val="1"/><w:iCs w:val="1"/></w:rPr><w:t xml:space="preserve">RIMHE : Revue Interdisciplinaire Management, Homme(s) &amp; Entreprise</w:t></w:r><w:r><w:rPr/><w:t xml:space="preserve">, 2019, n°37 (4), pp.99. </w:t></w:r><w:hyperlink r:id="rId36" w:history="1"><w:r><w:rPr><w:color w:val="#410a8c"/><w:u w:val="single"/></w:rPr><w:t xml:space="preserve">⟨10.3917/rimhe.037.0099⟩</w:t></w:r></w:hyperlink></w:p><w:p><w:pPr/><w:r><w:rPr/><w:t xml:space="preserve">Article dans une revue</w:t></w:r></w:p><w:p><w:pPr/><w:hyperlink r:id="rId32" w:history="1"><w:r><w:rPr><w:color w:val="#410a8c"/><w:u w:val="single"/></w:rPr><w:t xml:space="preserve">emse-02428488v1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Proposition d’une méthode collaborative pour appréhender les pratiques et routines de capacité d’absorption de connaissances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39" w:history="1"><w:r><w:rPr><w:color w:val="#410a8c"/><w:u w:val="single"/></w:rPr><w:t xml:space="preserve">Fatemeh Movahedian</w:t></w:r></w:hyperlink><w:r><w:rPr/><w:t xml:space="preserve">,</w:t></w:r><w:hyperlink r:id="rId40" w:history="1"><w:r><w:rPr><w:color w:val="#410a8c"/><w:u w:val="single"/></w:rPr><w:t xml:space="preserve">Armelle Farastier</w:t></w:r></w:hyperlink><w:r><w:rPr/><w:t xml:space="preserve">,</w:t></w:r><w:hyperlink r:id="rId41" w:history="1"><w:r><w:rPr><w:color w:val="#410a8c"/><w:u w:val="single"/></w:rPr><w:t xml:space="preserve">Agnès Front</w:t></w:r></w:hyperlink><w:r><w:rPr/><w:t xml:space="preserve">,</w:t></w:r><w:hyperlink r:id="rId42" w:history="1"><w:r><w:rPr><w:color w:val="#410a8c"/><w:u w:val="single"/></w:rPr><w:t xml:space="preserve">Carine Dominguez-Péry</w:t></w:r></w:hyperlink></w:p><w:p><w:pPr/><w:r><w:rPr><w:i w:val="1"/><w:iCs w:val="1"/></w:rPr><w:t xml:space="preserve">Systèmes d'Information et Management</w:t></w:r><w:r><w:rPr/><w:t xml:space="preserve">, 2018, 23 (3), pp.155-190. </w:t></w:r><w:hyperlink r:id="rId43" w:history="1"><w:r><w:rPr><w:color w:val="#410a8c"/><w:u w:val="single"/></w:rPr><w:t xml:space="preserve">⟨10.3917/sim.183.0155⟩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hal-01890053v1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écosystèmes des pôles de compétitivité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Sébastien Geindre</w:t></w:r></w:hyperlink><w:r><w:rPr/><w:t xml:space="preserve">,</w:t></w:r><w:hyperlink r:id="rId46" w:history="1"><w:r><w:rPr><w:color w:val="#410a8c"/><w:u w:val="single"/></w:rPr><w:t xml:space="preserve">Carine Dominguez-Pery</w:t></w:r></w:hyperlink></w:p><w:p><w:pPr/><w:r><w:rPr><w:i w:val="1"/><w:iCs w:val="1"/></w:rPr><w:t xml:space="preserve">Revue Française de Gestion</w:t></w:r><w:r><w:rPr/><w:t xml:space="preserve">, 2018, 44 (272), pp.139 - 154. </w:t></w:r><w:hyperlink r:id="rId47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44" w:history="1"><w:r><w:rPr><w:color w:val="#410a8c"/><w:u w:val="single"/></w:rPr><w:t xml:space="preserve">emse-01877289v1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écosystèmes de connaissances, d’innovations et d’affaires : dynamique et choix de modèle d’affaires pour les pôles de compétitivité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Sébastien Geindre</w:t></w:r></w:hyperlink><w:r><w:rPr/><w:t xml:space="preserve">,</w:t></w:r><w:hyperlink r:id="rId42" w:history="1"><w:r><w:rPr><w:color w:val="#410a8c"/><w:u w:val="single"/></w:rPr><w:t xml:space="preserve">Carine Dominguez-Péry</w:t></w:r></w:hyperlink></w:p><w:p><w:pPr/><w:r><w:rPr><w:i w:val="1"/><w:iCs w:val="1"/></w:rPr><w:t xml:space="preserve">Revue Française de Gestion</w:t></w:r><w:r><w:rPr/><w:t xml:space="preserve">, 2018, 44 (272), pp.139-154. </w:t></w:r><w:hyperlink r:id="rId47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hal-04519275v1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Sobriété numérique dans les PME : adoption et effets sur la performance globale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50" w:history="1"><w:r><w:rPr><w:color w:val="#410a8c"/><w:u w:val="single"/></w:rPr><w:t xml:space="preserve">Sophie Peillon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hal-05086543v1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Does ambidexterity matter forservitization? A contingency study in SMEs.</w:t></w:r></w:hyperlink></w:p><w:p><w:pPr/><w:hyperlink r:id="rId52" w:history="1"><w:r><w:rPr><w:color w:val="#410a8c"/><w:u w:val="single"/></w:rPr><w:t xml:space="preserve">Céline Bérard</w:t></w:r></w:hyperlink><w:r><w:rPr/><w:t xml:space="preserve">,</w:t></w:r><w:hyperlink r:id="rId12" w:history="1"><w:r><w:rPr><w:color w:val="#410a8c"/><w:u w:val="single"/></w:rPr><w:t xml:space="preserve">Julien de Benedittis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53" w:history="1"><w:r><w:rPr><w:color w:val="#410a8c"/><w:u w:val="single"/></w:rPr><w:t xml:space="preserve">Isabelle Prim-Allaz</w:t></w:r></w:hyperlink></w:p><w:p><w:pPr/><w:r><w:rPr><w:i w:val="1"/><w:iCs w:val="1"/></w:rPr><w:t xml:space="preserve">XXXIII Conférence de l'AIMS 2024</w:t></w:r><w:r><w:rPr/><w:t xml:space="preserve">, Jun 2024,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hal-04612373v1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Lurker au Leader : Une exploration des profils Twitch et leur adoption de pratiques de sobriété numérique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24" w:history="1"><w:r><w:rPr><w:color w:val="#410a8c"/><w:u w:val="single"/></w:rPr><w:t xml:space="preserve">Jessica Gérard</w:t></w:r></w:hyperlink><w:r><w:rPr/><w:t xml:space="preserve">,</w:t></w:r><w:hyperlink r:id="rId23" w:history="1"><w:r><w:rPr><w:color w:val="#410a8c"/><w:u w:val="single"/></w:rPr><w:t xml:space="preserve">Céline Péréa</w:t></w:r></w:hyperlink></w:p><w:p><w:pPr/><w:r><w:rPr><w:i w:val="1"/><w:iCs w:val="1"/></w:rPr><w:t xml:space="preserve">29ème Conférence de l’Association Information et Management (AIM)</w:t></w:r><w:r><w:rPr/><w:t xml:space="preserve">, May 2024,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hal-04690684v1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11" w:history="1"><w:r><w:rPr><w:color w:val="#410a8c"/><w:u w:val="single"/></w:rPr><w:t xml:space="preserve">Abir Fekih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13" w:history="1"><w:r><w:rPr><w:color w:val="#410a8c"/><w:u w:val="single"/></w:rPr><w:t xml:space="preserve">Sandrine Berger-Douce</w:t></w:r></w:hyperlink><w:r><w:rPr/><w:t xml:space="preserve">,</w:t></w:r><w:hyperlink r:id="rId14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Numérique responsable : tendances et perspectives dans les organisations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57" w:history="1"><w:r><w:rPr><w:color w:val="#410a8c"/><w:u w:val="single"/></w:rPr><w:t xml:space="preserve">Nadine Dubruc</w:t></w:r></w:hyperlink><w:r><w:rPr/><w:t xml:space="preserve">,</w:t></w:r><w:hyperlink r:id="rId58" w:history="1"><w:r><w:rPr><w:color w:val="#410a8c"/><w:u w:val="single"/></w:rPr><w:t xml:space="preserve">Michelle Mongo</w:t></w:r></w:hyperlink><w:r><w:rPr/><w:t xml:space="preserve">,</w:t></w:r><w:hyperlink r:id="rId50" w:history="1"><w:r><w:rPr><w:color w:val="#410a8c"/><w:u w:val="single"/></w:rPr><w:t xml:space="preserve">Sophie Peillon</w:t></w:r></w:hyperlink></w:p><w:p><w:pPr/><w:r><w:rPr><w:i w:val="1"/><w:iCs w:val="1"/></w:rPr><w:t xml:space="preserve">RIODD 2023. Changer ou s’effondrer ?</w:t></w:r><w:r><w:rPr/><w:t xml:space="preserve">, Oct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emse-04179067v1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Différents niveaux de maturité de sobriété numérique au sein des Entreprises de Services Numériques (ESN)</w:t></w:r></w:hyperlink></w:p><w:p><w:pPr/><w:hyperlink r:id="rId60" w:history="1"><w:r><w:rPr><w:color w:val="#410a8c"/><w:u w:val="single"/></w:rPr><w:t xml:space="preserve">Céline Perea</w:t></w:r></w:hyperlink><w:r><w:rPr/><w:t xml:space="preserve">,</w:t></w:r><w:hyperlink r:id="rId61" w:history="1"><w:r><w:rPr><w:color w:val="#410a8c"/><w:u w:val="single"/></w:rPr><w:t xml:space="preserve">Jessica Gerard</w:t></w:r></w:hyperlink><w:r><w:rPr/><w:t xml:space="preserve">,</w:t></w:r><w:hyperlink r:id="rId38" w:history="1"><w:r><w:rPr><w:color w:val="#410a8c"/><w:u w:val="single"/></w:rPr><w:t xml:space="preserve">Julien De Benedittis</w:t></w:r></w:hyperlink></w:p><w:p><w:pPr/><w:r><w:rPr><w:i w:val="1"/><w:iCs w:val="1"/></w:rPr><w:t xml:space="preserve">28ème édition du Colloque annuel de l’Association Information et Management (AIM)</w:t></w:r><w:r><w:rPr/><w:t xml:space="preserve">, May 2023,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hal-04382651v1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11" w:history="1"><w:r><w:rPr><w:color w:val="#410a8c"/><w:u w:val="single"/></w:rPr><w:t xml:space="preserve">Abir Fekih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13" w:history="1"><w:r><w:rPr><w:color w:val="#410a8c"/><w:u w:val="single"/></w:rPr><w:t xml:space="preserve">Sandrine Berger-Douce</w:t></w:r></w:hyperlink><w:r><w:rPr/><w:t xml:space="preserve">,</w:t></w:r><w:hyperlink r:id="rId14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62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facteurs d'adoption des pratiques de sobriété numérique dans les PME et ETI françaises</w:t></w:r></w:hyperlink></w:p><w:p><w:pPr/><w:hyperlink r:id="rId58" w:history="1"><w:r><w:rPr><w:color w:val="#410a8c"/><w:u w:val="single"/></w:rPr><w:t xml:space="preserve">Michelle Mongo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57" w:history="1"><w:r><w:rPr><w:color w:val="#410a8c"/><w:u w:val="single"/></w:rPr><w:t xml:space="preserve">Nadine Dubruc</w:t></w:r></w:hyperlink></w:p><w:p><w:pPr/><w:r><w:rPr><w:i w:val="1"/><w:iCs w:val="1"/></w:rPr><w:t xml:space="preserve">Séminaire Marsouin 2022</w:t></w:r><w:r><w:rPr/><w:t xml:space="preserve">, May 2022, Brest, France</w:t></w:r></w:p><w:p><w:pPr/><w:r><w:rPr/><w:t xml:space="preserve">Communication dans un congrès</w:t></w:r></w:p><w:p><w:pPr/><w:hyperlink r:id="rId63" w:history="1"><w:r><w:rPr><w:color w:val="#410a8c"/><w:u w:val="single"/></w:rPr><w:t xml:space="preserve">emse-03673390v1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11" w:history="1"><w:r><w:rPr><w:color w:val="#410a8c"/><w:u w:val="single"/></w:rPr><w:t xml:space="preserve">Abir Fekih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13" w:history="1"><w:r><w:rPr><w:color w:val="#410a8c"/><w:u w:val="single"/></w:rPr><w:t xml:space="preserve">Sandrine Berger-Douce</w:t></w:r></w:hyperlink><w:r><w:rPr/><w:t xml:space="preserve">,</w:t></w:r><w:hyperlink r:id="rId14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64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Effects of formalizing a CSR policy on the adoption of Green IT practices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57" w:history="1"><w:r><w:rPr><w:color w:val="#410a8c"/><w:u w:val="single"/></w:rPr><w:t xml:space="preserve">Nadine Dubruc</w:t></w:r></w:hyperlink><w:r><w:rPr/><w:t xml:space="preserve">,</w:t></w:r><w:hyperlink r:id="rId58" w:history="1"><w:r><w:rPr><w:color w:val="#410a8c"/><w:u w:val="single"/></w:rPr><w:t xml:space="preserve">Michelle Mongo</w:t></w:r></w:hyperlink><w:r><w:rPr/><w:t xml:space="preserve">,</w:t></w:r><w:hyperlink r:id="rId50" w:history="1"><w:r><w:rPr><w:color w:val="#410a8c"/><w:u w:val="single"/></w:rPr><w:t xml:space="preserve">Sophie Peillon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65" w:history="1"><w:r><w:rPr><w:color w:val="#410a8c"/><w:u w:val="single"/></w:rPr><w:t xml:space="preserve">emse-03843476v1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Project and Engineering Management in the Era of Industry 4.0 – An Overview of Learning Requirements</w:t></w:r></w:hyperlink></w:p><w:p><w:pPr/><w:hyperlink r:id="rId67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Julien de Benedittis</w:t></w:r></w:hyperlink><w:r><w:rPr/><w:t xml:space="preserve">,</w:t></w:r><w:hyperlink r:id="rId68" w:history="1"><w:r><w:rPr><w:color w:val="#410a8c"/><w:u w:val="single"/></w:rPr><w:t xml:space="preserve">Stefan Wiesner</w:t></w:r></w:hyperlink></w:p><w:p><w:pPr/><w:r><w:rPr><w:i w:val="1"/><w:iCs w:val="1"/></w:rPr><w:t xml:space="preserve">ARV 2021, MCPC 2021: Towards Sustainable Customization: Bridging Smart Products and Manufacturing Systems</w:t></w:r><w:r><w:rPr/><w:t xml:space="preserve">, Nov 2021, Aalborg, Denmark. pp.919-926, </w:t></w:r><w:hyperlink r:id="rId69" w:history="1"><w:r><w:rPr><w:color w:val="#410a8c"/><w:u w:val="single"/></w:rPr><w:t xml:space="preserve">⟨10.1007/978-3-030-90700-6_105⟩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emse-03432847v1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13" w:history="1"><w:r><w:rPr><w:color w:val="#410a8c"/><w:u w:val="single"/></w:rPr><w:t xml:space="preserve">Sandrine Berger-Douce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71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70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13" w:history="1"><w:r><w:rPr><w:color w:val="#410a8c"/><w:u w:val="single"/></w:rPr><w:t xml:space="preserve">Sandrine Berger-Douce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73" w:history="1"><w:r><w:rPr><w:color w:val="#410a8c"/><w:u w:val="single"/></w:rPr><w:t xml:space="preserve">Jean-Michel Degeorge</w:t></w:r></w:hyperlink><w:r><w:rPr/><w:t xml:space="preserve">,</w:t></w:r><w:hyperlink r:id="rId74" w:history="1"><w:r><w:rPr><w:color w:val="#410a8c"/><w:u w:val="single"/></w:rPr><w:t xml:space="preserve">Thibaut Metailler</w:t></w:r></w:hyperlink><w:r><w:rPr/><w:t xml:space="preserve">,</w:t></w:r><w:hyperlink r:id="rId34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72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13" w:history="1"><w:r><w:rPr><w:color w:val="#410a8c"/><w:u w:val="single"/></w:rPr><w:t xml:space="preserve">Sandrine Berger-Douce</w:t></w:r></w:hyperlink><w:r><w:rPr/><w:t xml:space="preserve">,</w:t></w:r><w:hyperlink r:id="rId76" w:history="1"><w:r><w:rPr><w:color w:val="#410a8c"/><w:u w:val="single"/></w:rPr><w:t xml:space="preserve">Arnaud Gautier</w:t></w:r></w:hyperlink><w:r><w:rPr/><w:t xml:space="preserve">,</w:t></w:r><w:hyperlink r:id="rId38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75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participatory approach for collaborative knowledge creation: Improving organisational learning</w:t></w:r></w:hyperlink></w:p><w:p><w:pPr/><w:hyperlink r:id="rId39" w:history="1"><w:r><w:rPr><w:color w:val="#410a8c"/><w:u w:val="single"/></w:rPr><w:t xml:space="preserve">Fatemeh Movahedian</w:t></w:r></w:hyperlink><w:r><w:rPr/><w:t xml:space="preserve">,</w:t></w:r><w:hyperlink r:id="rId46" w:history="1"><w:r><w:rPr><w:color w:val="#410a8c"/><w:u w:val="single"/></w:rPr><w:t xml:space="preserve">Carine Dominguez-Pery</w:t></w:r></w:hyperlink><w:r><w:rPr/><w:t xml:space="preserve">,</w:t></w:r><w:hyperlink r:id="rId78" w:history="1"><w:r><w:rPr><w:color w:val="#410a8c"/><w:u w:val="single"/></w:rPr><w:t xml:space="preserve">Rana Tassabehji</w:t></w:r></w:hyperlink><w:r><w:rPr/><w:t xml:space="preserve">,</w:t></w:r><w:hyperlink r:id="rId38" w:history="1"><w:r><w:rPr><w:color w:val="#410a8c"/><w:u w:val="single"/></w:rPr><w:t xml:space="preserve">Julien De Benedittis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77" w:history="1"><w:r><w:rPr><w:color w:val="#410a8c"/><w:u w:val="single"/></w:rPr><w:t xml:space="preserve">emse-01773699v1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Eliciting organisational routines via reflexivity through a participatory approach</w:t></w:r></w:hyperlink></w:p><w:p><w:pPr/><w:hyperlink r:id="rId39" w:history="1"><w:r><w:rPr><w:color w:val="#410a8c"/><w:u w:val="single"/></w:rPr><w:t xml:space="preserve">Fatemeh Movahedian</w:t></w:r></w:hyperlink><w:r><w:rPr/><w:t xml:space="preserve">,</w:t></w:r><w:hyperlink r:id="rId46" w:history="1"><w:r><w:rPr><w:color w:val="#410a8c"/><w:u w:val="single"/></w:rPr><w:t xml:space="preserve">Carine Dominguez-Pery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78" w:history="1"><w:r><w:rPr><w:color w:val="#410a8c"/><w:u w:val="single"/></w:rPr><w:t xml:space="preserve">Rana Tassabehji</w:t></w:r></w:hyperlink></w:p><w:p><w:pPr/><w:r><w:rPr><w:i w:val="1"/><w:iCs w:val="1"/></w:rPr><w:t xml:space="preserve">10th International conference on Knowledge Management AGeCSO</w:t></w:r><w:r><w:rPr/><w:t xml:space="preserve">, Jun 2017, Montréal, Canada</w:t></w:r></w:p><w:p><w:pPr/><w:r><w:rPr/><w:t xml:space="preserve">Communication dans un congrès</w:t></w:r></w:p><w:p><w:pPr/><w:hyperlink r:id="rId79" w:history="1"><w:r><w:rPr><w:color w:val="#410a8c"/><w:u w:val="single"/></w:rPr><w:t xml:space="preserve">hal-01659649v1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role of SMEs’ individual ACAP to enhance radical innovations: the case of a textile cluster</w:t></w:r></w:hyperlink></w:p><w:p><w:pPr/><w:hyperlink r:id="rId45" w:history="1"><w:r><w:rPr><w:color w:val="#410a8c"/><w:u w:val="single"/></w:rPr><w:t xml:space="preserve">Sébastien Geindre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46" w:history="1"><w:r><w:rPr><w:color w:val="#410a8c"/><w:u w:val="single"/></w:rPr><w:t xml:space="preserve">Carine Dominguez-Pery</w:t></w:r></w:hyperlink><w:r><w:rPr/><w:t xml:space="preserve">,</w:t></w:r><w:hyperlink r:id="rId78" w:history="1"><w:r><w:rPr><w:color w:val="#410a8c"/><w:u w:val="single"/></w:rPr><w:t xml:space="preserve">Rana Tassabehji</w:t></w:r></w:hyperlink><w:r><w:rPr/><w:t xml:space="preserve">,</w:t></w:r><w:hyperlink r:id="rId40" w:history="1"><w:r><w:rPr><w:color w:val="#410a8c"/><w:u w:val="single"/></w:rPr><w:t xml:space="preserve">Armelle Farastier</w:t></w:r></w:hyperlink></w:p><w:p><w:pPr/><w:r><w:rPr><w:i w:val="1"/><w:iCs w:val="1"/></w:rPr><w:t xml:space="preserve">31th European Group for Organizational Studies (EGOS) Colloquium </w:t></w:r><w:r><w:rPr/><w:t xml:space="preserve">, Jul 2015, Athènes, Greece</w:t></w:r></w:p><w:p><w:pPr/><w:r><w:rPr/><w:t xml:space="preserve">Communication dans un congrès</w:t></w:r></w:p><w:p><w:pPr/><w:hyperlink r:id="rId80" w:history="1"><w:r><w:rPr><w:color w:val="#410a8c"/><w:u w:val="single"/></w:rPr><w:t xml:space="preserve">emse-01651578v1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the “black box” of ACAP in SMEs from the perspective of micro-practices and routines : the case of a textile cluster</w:t></w:r></w:hyperlink></w:p><w:p><w:pPr/><w:hyperlink r:id="rId45" w:history="1"><w:r><w:rPr><w:color w:val="#410a8c"/><w:u w:val="single"/></w:rPr><w:t xml:space="preserve">Sébastien Geindre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46" w:history="1"><w:r><w:rPr><w:color w:val="#410a8c"/><w:u w:val="single"/></w:rPr><w:t xml:space="preserve">Carine Dominguez-Pery</w:t></w:r></w:hyperlink><w:r><w:rPr/><w:t xml:space="preserve">,</w:t></w:r><w:hyperlink r:id="rId78" w:history="1"><w:r><w:rPr><w:color w:val="#410a8c"/><w:u w:val="single"/></w:rPr><w:t xml:space="preserve">Rana Tassabehji</w:t></w:r></w:hyperlink><w:r><w:rPr/><w:t xml:space="preserve">,</w:t></w:r><w:hyperlink r:id="rId40" w:history="1"><w:r><w:rPr><w:color w:val="#410a8c"/><w:u w:val="single"/></w:rPr><w:t xml:space="preserve">Armelle Farastier</w:t></w:r></w:hyperlink></w:p><w:p><w:pPr/><w:r><w:rPr><w:i w:val="1"/><w:iCs w:val="1"/></w:rPr><w:t xml:space="preserve">7th International Symposium on Process Organization Studies (PROS)</w:t></w:r><w:r><w:rPr/><w:t xml:space="preserve">, Jul 2015, Kos, Greece</w:t></w:r></w:p><w:p><w:pPr/><w:r><w:rPr/><w:t xml:space="preserve">Communication dans un congrès</w:t></w:r></w:p><w:p><w:pPr/><w:hyperlink r:id="rId81" w:history="1"><w:r><w:rPr><w:color w:val="#410a8c"/><w:u w:val="single"/></w:rPr><w:t xml:space="preserve">emse-01651587v1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 Success and Critical Risk Factors Influencing the Transition Process In-Between Inter-organizational R&D Projects</w:t></w:r></w:hyperlink></w:p><w:p><w:pPr/><w:hyperlink r:id="rId38" w:history="1"><w:r><w:rPr><w:color w:val="#410a8c"/><w:u w:val="single"/></w:rPr><w:t xml:space="preserve">Julien De Benedittis</w:t></w:r></w:hyperlink></w:p><w:p><w:pPr/><w:r><w:rPr><w:i w:val="1"/><w:iCs w:val="1"/></w:rPr><w:t xml:space="preserve">31th European Group for Organizational Studies (EGOS) Colloquium </w:t></w:r><w:r><w:rPr/><w:t xml:space="preserve">, Jul 2015, Athènes, Greece. 29p</w:t></w:r></w:p><w:p><w:pPr/><w:r><w:rPr/><w:t xml:space="preserve">Communication dans un congrès</w:t></w:r></w:p><w:p><w:pPr/><w:hyperlink r:id="rId82" w:history="1"><w:r><w:rPr><w:color w:val="#410a8c"/><w:u w:val="single"/></w:rPr><w:t xml:space="preserve">emse-01651567v1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Inter-organizational collaborative practices: The role of French clusters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42" w:history="1"><w:r><w:rPr><w:color w:val="#410a8c"/><w:u w:val="single"/></w:rPr><w:t xml:space="preserve">Carine Dominguez-Péry</w:t></w:r></w:hyperlink><w:r><w:rPr/><w:t xml:space="preserve">,</w:t></w:r><w:hyperlink r:id="rId78" w:history="1"><w:r><w:rPr><w:color w:val="#410a8c"/><w:u w:val="single"/></w:rPr><w:t xml:space="preserve">Rana Tassabehji</w:t></w:r></w:hyperlink></w:p><w:p><w:pPr/><w:r><w:rPr><w:i w:val="1"/><w:iCs w:val="1"/></w:rPr><w:t xml:space="preserve">30th EGOS Colloquium</w:t></w:r><w:r><w:rPr/><w:t xml:space="preserve">, Jul 2014, Rotterdam, Pays-Bas</w:t></w:r></w:p><w:p><w:pPr/><w:r><w:rPr/><w:t xml:space="preserve">Communication dans un congrès</w:t></w:r></w:p><w:p><w:pPr/><w:hyperlink r:id="rId83" w:history="1"><w:r><w:rPr><w:color w:val="#410a8c"/><w:u w:val="single"/></w:rPr><w:t xml:space="preserve">emse-01651625v1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rôle des cellules d'animation des pôles de compétitivité dans le processus de partage de connaissances inter-organisationnel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42" w:history="1"><w:r><w:rPr><w:color w:val="#410a8c"/><w:u w:val="single"/></w:rPr><w:t xml:space="preserve">Carine Dominguez-Péry</w:t></w:r></w:hyperlink></w:p><w:p><w:pPr/><w:r><w:rPr><w:i w:val="1"/><w:iCs w:val="1"/></w:rPr><w:t xml:space="preserve">19ème édition du Colloque annuel de l’Association Information et Management (AIM)</w:t></w:r><w:r><w:rPr/><w:t xml:space="preserve">, May 2014, Aix-en-Provence, France. 23p</w:t></w:r></w:p><w:p><w:pPr/><w:r><w:rPr/><w:t xml:space="preserve">Communication dans un congrès</w:t></w:r></w:p><w:p><w:pPr/><w:hyperlink r:id="rId84" w:history="1"><w:r><w:rPr><w:color w:val="#410a8c"/><w:u w:val="single"/></w:rPr><w:t xml:space="preserve">emse-01651617v1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partage des connaissances au sein des projets collaboratifs des pôles de compétitivité : les facteurs favorables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42" w:history="1"><w:r><w:rPr><w:color w:val="#410a8c"/><w:u w:val="single"/></w:rPr><w:t xml:space="preserve">Carine Dominguez-Péry</w:t></w:r></w:hyperlink></w:p><w:p><w:pPr/><w:r><w:rPr><w:i w:val="1"/><w:iCs w:val="1"/></w:rPr><w:t xml:space="preserve">18ème édition du Colloque annuel de l’Association Information et Management (AIM)</w:t></w:r><w:r><w:rPr/><w:t xml:space="preserve">, May 2013, Lyon, France. 22p</w:t></w:r></w:p><w:p><w:pPr/><w:r><w:rPr/><w:t xml:space="preserve">Communication dans un congrès</w:t></w:r></w:p><w:p><w:pPr/><w:hyperlink r:id="rId85" w:history="1"><w:r><w:rPr><w:color w:val="#410a8c"/><w:u w:val="single"/></w:rPr><w:t xml:space="preserve">emse-01651621v1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Implémenter la sobriété numérique au sein des organisations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24" w:history="1"><w:r><w:rPr><w:color w:val="#410a8c"/><w:u w:val="single"/></w:rPr><w:t xml:space="preserve">Jessica Gérard</w:t></w:r></w:hyperlink><w:r><w:rPr/><w:t xml:space="preserve">,</w:t></w:r><w:hyperlink r:id="rId23" w:history="1"><w:r><w:rPr><w:color w:val="#410a8c"/><w:u w:val="single"/></w:rPr><w:t xml:space="preserve">Céline Péréa</w:t></w:r></w:hyperlink><w:r><w:rPr/><w:t xml:space="preserve">,</w:t></w:r><w:hyperlink r:id="rId11" w:history="1"><w:r><w:rPr><w:color w:val="#410a8c"/><w:u w:val="single"/></w:rPr><w:t xml:space="preserve">Abir Fekih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2, 43-64, 2025, 2959643038</w:t></w:r></w:p><w:p><w:pPr/><w:r><w:rPr/><w:t xml:space="preserve">Chapitre d'ouvrage</w:t></w:r></w:p><w:p><w:pPr/><w:hyperlink r:id="rId86" w:history="1"><w:r><w:rPr><w:color w:val="#410a8c"/><w:u w:val="single"/></w:rPr><w:t xml:space="preserve">hal-05288540v1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concept à la pratique : mettre en œuvre la sobriété numérique, état des lieux des entreprises françaises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57" w:history="1"><w:r><w:rPr><w:color w:val="#410a8c"/><w:u w:val="single"/></w:rPr><w:t xml:space="preserve">Nadine Dubruc</w:t></w:r></w:hyperlink><w:r><w:rPr/><w:t xml:space="preserve">,</w:t></w:r><w:hyperlink r:id="rId88" w:history="1"><w:r><w:rPr><w:color w:val="#410a8c"/><w:u w:val="single"/></w:rPr><w:t xml:space="preserve">Michelle Mongo Desage</w:t></w:r></w:hyperlink><w:r><w:rPr/><w:t xml:space="preserve">,</w:t></w:r><w:hyperlink r:id="rId50" w:history="1"><w:r><w:rPr><w:color w:val="#410a8c"/><w:u w:val="single"/></w:rPr><w:t xml:space="preserve">Sophie Peillon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11, 235-243, 2025, 2959643038</w:t></w:r></w:p><w:p><w:pPr/><w:r><w:rPr/><w:t xml:space="preserve">Chapitre d'ouvrage</w:t></w:r></w:p><w:p><w:pPr/><w:hyperlink r:id="rId87" w:history="1"><w:r><w:rPr><w:color w:val="#410a8c"/><w:u w:val="single"/></w:rPr><w:t xml:space="preserve">hal-05288546v1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Viswanath Venkatesh : Différentes perspectives sur l’implémentation des technologies</w:t></w:r></w:hyperlink></w:p><w:p><w:pPr/><w:hyperlink r:id="rId12" w:history="1"><w:r><w:rPr><w:color w:val="#410a8c"/><w:u w:val="single"/></w:rPr><w:t xml:space="preserve">Julien de Benedittis</w:t></w:r></w:hyperlink><w:r><w:rPr/><w:t xml:space="preserve">,</w:t></w:r><w:hyperlink r:id="rId90" w:history="1"><w:r><w:rPr><w:color w:val="#410a8c"/><w:u w:val="single"/></w:rPr><w:t xml:space="preserve">Lamiae Benhayoun-Sadafiyine</w:t></w:r></w:hyperlink></w:p><w:p><w:pPr/><w:r><w:rPr/><w:t xml:space="preserve">Walsh, M. Kalika, &amp; C. Dominguez-Péry. </w:t></w:r><w:r><w:rPr><w:i w:val="1"/><w:iCs w:val="1"/></w:rPr><w:t xml:space="preserve">Les grands auteurs en Systèmes d’Information</w:t></w:r><w:r><w:rPr/><w:t xml:space="preserve">, EMS, Management et Société, pp. 135-156, 2018, 978-2-37687-130-9</w:t></w:r></w:p><w:p><w:pPr/><w:r><w:rPr/><w:t xml:space="preserve">Chapitre d'ouvrage</w:t></w:r></w:p><w:p><w:pPr/><w:hyperlink r:id="rId89" w:history="1"><w:r><w:rPr><w:color w:val="#410a8c"/><w:u w:val="single"/></w:rPr><w:t xml:space="preserve">emse-01951059v1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sobriété numérique : 40 pratiques accessibles pour les PME et ETI</w:t></w:r></w:hyperlink></w:p><w:p><w:pPr/><w:hyperlink r:id="rId38" w:history="1"><w:r><w:rPr><w:color w:val="#410a8c"/><w:u w:val="single"/></w:rPr><w:t xml:space="preserve">Julien De Benedittis</w:t></w:r></w:hyperlink><w:r><w:rPr/><w:t xml:space="preserve">,</w:t></w:r><w:hyperlink r:id="rId57" w:history="1"><w:r><w:rPr><w:color w:val="#410a8c"/><w:u w:val="single"/></w:rPr><w:t xml:space="preserve">Nadine Dubruc</w:t></w:r></w:hyperlink><w:r><w:rPr/><w:t xml:space="preserve">,</w:t></w:r><w:hyperlink r:id="rId58" w:history="1"><w:r><w:rPr><w:color w:val="#410a8c"/><w:u w:val="single"/></w:rPr><w:t xml:space="preserve">Michelle Mongo</w:t></w:r></w:hyperlink><w:r><w:rPr/><w:t xml:space="preserve">,</w:t></w:r><w:hyperlink r:id="rId50" w:history="1"><w:r><w:rPr><w:color w:val="#410a8c"/><w:u w:val="single"/></w:rPr><w:t xml:space="preserve">Sophie Peillon</w:t></w:r></w:hyperlink></w:p><w:p><w:pPr/><w:r><w:rPr/><w:t xml:space="preserve">2023</w:t></w:r></w:p><w:p><w:pPr/><w:r><w:rPr/><w:t xml:space="preserve">Autre publication scientifique</w:t></w:r></w:p><w:p><w:pPr/><w:hyperlink r:id="rId91" w:history="1"><w:r><w:rPr><w:color w:val="#410a8c"/><w:u w:val="single"/></w:rPr><w:t xml:space="preserve">emse-04322652v1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Micronics : jeu de rôle pour accompagner une transformation numérique</w:t></w:r></w:hyperlink></w:p><w:p><w:pPr/><w:hyperlink r:id="rId34" w:history="1"><w:r><w:rPr><w:color w:val="#410a8c"/><w:u w:val="single"/></w:rPr><w:t xml:space="preserve">François Jaujard</w:t></w:r></w:hyperlink><w:r><w:rPr/><w:t xml:space="preserve">,</w:t></w:r><w:hyperlink r:id="rId12" w:history="1"><w:r><w:rPr><w:color w:val="#410a8c"/><w:u w:val="single"/></w:rPr><w:t xml:space="preserve">Julien de Benedittis</w:t></w:r></w:hyperlink></w:p><w:p><w:pPr/><w:r><w:rPr><w:i w:val="1"/><w:iCs w:val="1"/></w:rPr><w:t xml:space="preserve">Centrale de cas et de médias pédagogiques</w:t></w:r><w:r><w:rPr/><w:t xml:space="preserve">, 2020, pp.O0017</w:t></w:r></w:p><w:p><w:pPr/><w:r><w:rPr/><w:t xml:space="preserve">Autre publication scientifique</w:t></w:r></w:p><w:p><w:pPr/><w:hyperlink r:id="rId92" w:history="1"><w:r><w:rPr><w:color w:val="#410a8c"/><w:u w:val="single"/></w:rPr><w:t xml:space="preserve">emse-03106747v1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13" w:history="1"><w:r><w:rPr><w:color w:val="#410a8c"/><w:u w:val="single"/></w:rPr><w:t xml:space="preserve">Sandrine Berger-Douce</w:t></w:r></w:hyperlink><w:r><w:rPr/><w:t xml:space="preserve">,</w:t></w:r><w:hyperlink r:id="rId38" w:history="1"><w:r><w:rPr><w:color w:val="#410a8c"/><w:u w:val="single"/></w:rPr><w:t xml:space="preserve">Julien De Benedittis</w:t></w:r></w:hyperlink><w:r><w:rPr/><w:t xml:space="preserve">,</w:t></w:r><w:hyperlink r:id="rId73" w:history="1"><w:r><w:rPr><w:color w:val="#410a8c"/><w:u w:val="single"/></w:rPr><w:t xml:space="preserve">Jean-Michel Degeorge</w:t></w:r></w:hyperlink><w:r><w:rPr/><w:t xml:space="preserve">,</w:t></w:r><w:hyperlink r:id="rId34" w:history="1"><w:r><w:rPr><w:color w:val="#410a8c"/><w:u w:val="single"/></w:rPr><w:t xml:space="preserve">François Jaujard</w:t></w:r></w:hyperlink><w:r><w:rPr/><w:t xml:space="preserve">,</w:t></w:r><w:hyperlink r:id="rId74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emse-01804907v1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capitalisation des connaissances inter-organisationnelle au sein des clusters : capacités dynamiques et rôle des acteurs-frontières pour soutenir la transition inter-organisations temporaires</w:t></w:r></w:hyperlink></w:p><w:p><w:pPr/><w:hyperlink r:id="rId38" w:history="1"><w:r><w:rPr><w:color w:val="#410a8c"/><w:u w:val="single"/></w:rPr><w:t xml:space="preserve">Julien De Benedittis</w:t></w:r></w:hyperlink></w:p><w:p><w:pPr/><w:r><w:rPr/><w:t xml:space="preserve">Gestion et management. Université Grenoble Alpes, 2016. Français. </w:t></w:r><w:hyperlink r:id="rId95" w:history="1"><w:r><w:rPr><w:color w:val="#410a8c"/><w:u w:val="single"/></w:rPr><w:t xml:space="preserve">⟨NNT : 2016GREAG015⟩</w:t></w:r></w:hyperlink></w:p><w:p><w:pPr/><w:r><w:rPr/><w:t xml:space="preserve">Thèse</w:t></w:r></w:p><w:p><w:pPr/><w:hyperlink r:id="rId94" w:history="1"><w:r><w:rPr><w:color w:val="#410a8c"/><w:u w:val="single"/></w:rPr><w:t xml:space="preserve">tel-01492896v1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Manager les transitions pour façonner un numérique plus responsable</w:t></w:r></w:hyperlink></w:p><w:p><w:pPr/><w:hyperlink r:id="rId12" w:history="1"><w:r><w:rPr><w:color w:val="#410a8c"/><w:u w:val="single"/></w:rPr><w:t xml:space="preserve">Julien de Benedittis</w:t></w:r></w:hyperlink></w:p><w:p><w:pPr/><w:r><w:rPr/><w:t xml:space="preserve">Gestion et management. Université Grenoble Alpes, 2025</w:t></w:r></w:p><w:p><w:pPr/><w:r><w:rPr/><w:t xml:space="preserve">HDR</w:t></w:r></w:p><w:p><w:pPr/><w:hyperlink r:id="rId96" w:history="1"><w:r><w:rPr><w:color w:val="#410a8c"/><w:u w:val="single"/></w:rPr><w:t xml:space="preserve">tel-05162640v1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9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-benedittis" TargetMode="External"/><Relationship Id="rId8" Type="http://schemas.openxmlformats.org/officeDocument/2006/relationships/hyperlink" Target="https://orcid.org/0000-0002-2297-9497" TargetMode="External"/><Relationship Id="rId9" Type="http://schemas.openxmlformats.org/officeDocument/2006/relationships/hyperlink" Target="https://scholar.google.com/citations?user=https://scholar.google.fr/citations?user=T5HkrfkAAAAJ" TargetMode="External"/><Relationship Id="rId10" Type="http://schemas.openxmlformats.org/officeDocument/2006/relationships/hyperlink" Target="https://hal.science/hal-05618135v1" TargetMode="External"/><Relationship Id="rId11" Type="http://schemas.openxmlformats.org/officeDocument/2006/relationships/hyperlink" Target="https://hal.science/search/index/?q=*&amp;authFullName_s=Abir Fekih" TargetMode="External"/><Relationship Id="rId12" Type="http://schemas.openxmlformats.org/officeDocument/2006/relationships/hyperlink" Target="https://hal.science/search/index/?q=*&amp;authFullName_s=Julien de Benedittis" TargetMode="External"/><Relationship Id="rId13" Type="http://schemas.openxmlformats.org/officeDocument/2006/relationships/hyperlink" Target="https://hal.science/search/index/?q=*&amp;authFullName_s=Sandrine Berger-Douce" TargetMode="External"/><Relationship Id="rId14" Type="http://schemas.openxmlformats.org/officeDocument/2006/relationships/hyperlink" Target="https://hal.science/search/index/?q=*&amp;authFullName_s=Natacha Gondran" TargetMode="External"/><Relationship Id="rId15" Type="http://schemas.openxmlformats.org/officeDocument/2006/relationships/hyperlink" Target="https://dx.doi.org/10.3917/qdm.238.0027" TargetMode="External"/><Relationship Id="rId16" Type="http://schemas.openxmlformats.org/officeDocument/2006/relationships/hyperlink" Target="https://hal.science/hal-05313588v1" TargetMode="External"/><Relationship Id="rId17" Type="http://schemas.openxmlformats.org/officeDocument/2006/relationships/hyperlink" Target="https://hal.science/hal-04570311v1" TargetMode="External"/><Relationship Id="rId18" Type="http://schemas.openxmlformats.org/officeDocument/2006/relationships/hyperlink" Target="https://hal.science/search/index/?q=*&amp;authFullName_s=Imad Eddine Haraoubia" TargetMode="External"/><Relationship Id="rId19" Type="http://schemas.openxmlformats.org/officeDocument/2006/relationships/hyperlink" Target="https://hal.science/search/index/?q=*&amp;authFullName_s=Sabine Carton" TargetMode="External"/><Relationship Id="rId20" Type="http://schemas.openxmlformats.org/officeDocument/2006/relationships/hyperlink" Target="https://hal.science/search/index/?q=*&amp;authFullName_s=Souraya Ismail" TargetMode="External"/><Relationship Id="rId21" Type="http://schemas.openxmlformats.org/officeDocument/2006/relationships/hyperlink" Target="https://dx.doi.org/10.3917/mav.140.0115" TargetMode="External"/><Relationship Id="rId22" Type="http://schemas.openxmlformats.org/officeDocument/2006/relationships/hyperlink" Target="https://hal-emse.ccsd.cnrs.fr/emse-04116949v1" TargetMode="External"/><Relationship Id="rId23" Type="http://schemas.openxmlformats.org/officeDocument/2006/relationships/hyperlink" Target="https://hal.science/search/index/?q=*&amp;authFullName_s=C&#233;line P&#233;r&#233;a" TargetMode="External"/><Relationship Id="rId24" Type="http://schemas.openxmlformats.org/officeDocument/2006/relationships/hyperlink" Target="https://hal.science/search/index/?q=*&amp;authFullName_s=Jessica G&#233;rard" TargetMode="External"/><Relationship Id="rId25" Type="http://schemas.openxmlformats.org/officeDocument/2006/relationships/hyperlink" Target="https://dx.doi.org/10.1016/j.techfore.2023.122670" TargetMode="External"/><Relationship Id="rId26" Type="http://schemas.openxmlformats.org/officeDocument/2006/relationships/hyperlink" Target="https://hal-emse.ccsd.cnrs.fr/emse-04139261v1" TargetMode="External"/><Relationship Id="rId27" Type="http://schemas.openxmlformats.org/officeDocument/2006/relationships/hyperlink" Target="https://hal.science/search/index/?q=*&amp;authFullName_s=Christine Teyssier" TargetMode="External"/><Relationship Id="rId28" Type="http://schemas.openxmlformats.org/officeDocument/2006/relationships/hyperlink" Target="https://hal.science/search/index/?q=*&amp;authFullName_s=Martine S&#233;ville" TargetMode="External"/><Relationship Id="rId29" Type="http://schemas.openxmlformats.org/officeDocument/2006/relationships/hyperlink" Target="https://dx.doi.org/10.7202/1101641ar" TargetMode="External"/><Relationship Id="rId30" Type="http://schemas.openxmlformats.org/officeDocument/2006/relationships/hyperlink" Target="https://hal-emse.ccsd.cnrs.fr/emse-02267574v1" TargetMode="External"/><Relationship Id="rId31" Type="http://schemas.openxmlformats.org/officeDocument/2006/relationships/hyperlink" Target="https://dx.doi.org/10.1016/j.ijproman.2019.07.003" TargetMode="External"/><Relationship Id="rId32" Type="http://schemas.openxmlformats.org/officeDocument/2006/relationships/hyperlink" Target="https://hal-emse.ccsd.cnrs.fr/emse-02428488v1" TargetMode="External"/><Relationship Id="rId33" Type="http://schemas.openxmlformats.org/officeDocument/2006/relationships/hyperlink" Target="https://hal.science/search/index/?q=*&amp;authFullName_s=Guy Sinnig" TargetMode="External"/><Relationship Id="rId34" Type="http://schemas.openxmlformats.org/officeDocument/2006/relationships/hyperlink" Target="https://hal.science/search/index/?q=*&amp;authFullName_s=Fran&#231;ois Jaujard" TargetMode="External"/><Relationship Id="rId35" Type="http://schemas.openxmlformats.org/officeDocument/2006/relationships/hyperlink" Target="https://hal.science/search/index/?q=*&amp;authFullName_s=Marie-Laure Buisson" TargetMode="External"/><Relationship Id="rId36" Type="http://schemas.openxmlformats.org/officeDocument/2006/relationships/hyperlink" Target="https://dx.doi.org/10.3917/rimhe.037.0099" TargetMode="External"/><Relationship Id="rId37" Type="http://schemas.openxmlformats.org/officeDocument/2006/relationships/hyperlink" Target="https://hal.science/hal-01890053v1" TargetMode="External"/><Relationship Id="rId38" Type="http://schemas.openxmlformats.org/officeDocument/2006/relationships/hyperlink" Target="https://hal.science/search/index/?q=*&amp;authFullName_s=Julien De Benedittis" TargetMode="External"/><Relationship Id="rId39" Type="http://schemas.openxmlformats.org/officeDocument/2006/relationships/hyperlink" Target="https://hal.science/search/index/?q=*&amp;authFullName_s=Fatemeh Movahedian" TargetMode="External"/><Relationship Id="rId40" Type="http://schemas.openxmlformats.org/officeDocument/2006/relationships/hyperlink" Target="https://hal.science/search/index/?q=*&amp;authFullName_s=Armelle Farastier" TargetMode="External"/><Relationship Id="rId41" Type="http://schemas.openxmlformats.org/officeDocument/2006/relationships/hyperlink" Target="https://hal.science/search/index/?q=*&amp;authFullName_s=Agn&#232;s Front" TargetMode="External"/><Relationship Id="rId42" Type="http://schemas.openxmlformats.org/officeDocument/2006/relationships/hyperlink" Target="https://hal.science/search/index/?q=*&amp;authFullName_s=Carine Dominguez-P&#233;ry" TargetMode="External"/><Relationship Id="rId43" Type="http://schemas.openxmlformats.org/officeDocument/2006/relationships/hyperlink" Target="https://dx.doi.org/10.3917/sim.183.0155" TargetMode="External"/><Relationship Id="rId44" Type="http://schemas.openxmlformats.org/officeDocument/2006/relationships/hyperlink" Target="https://hal-emse.ccsd.cnrs.fr/emse-01877289v1" TargetMode="External"/><Relationship Id="rId45" Type="http://schemas.openxmlformats.org/officeDocument/2006/relationships/hyperlink" Target="https://hal.science/search/index/?q=*&amp;authFullName_s=S&#233;bastien Geindre" TargetMode="External"/><Relationship Id="rId46" Type="http://schemas.openxmlformats.org/officeDocument/2006/relationships/hyperlink" Target="https://hal.science/search/index/?q=*&amp;authFullName_s=Carine Dominguez-Pery" TargetMode="External"/><Relationship Id="rId47" Type="http://schemas.openxmlformats.org/officeDocument/2006/relationships/hyperlink" Target="https://dx.doi.org/10.3166/rfg.2018.00239" TargetMode="External"/><Relationship Id="rId48" Type="http://schemas.openxmlformats.org/officeDocument/2006/relationships/hyperlink" Target="https://hal.science/hal-04519275v1" TargetMode="External"/><Relationship Id="rId49" Type="http://schemas.openxmlformats.org/officeDocument/2006/relationships/hyperlink" Target="https://hal.science/hal-05086543v1" TargetMode="External"/><Relationship Id="rId50" Type="http://schemas.openxmlformats.org/officeDocument/2006/relationships/hyperlink" Target="https://hal.science/search/index/?q=*&amp;authFullName_s=Sophie Peillon" TargetMode="External"/><Relationship Id="rId51" Type="http://schemas.openxmlformats.org/officeDocument/2006/relationships/hyperlink" Target="https://hal.science/hal-04612373v1" TargetMode="External"/><Relationship Id="rId52" Type="http://schemas.openxmlformats.org/officeDocument/2006/relationships/hyperlink" Target="https://hal.science/search/index/?q=*&amp;authFullName_s=C&#233;line B&#233;rard" TargetMode="External"/><Relationship Id="rId53" Type="http://schemas.openxmlformats.org/officeDocument/2006/relationships/hyperlink" Target="https://hal.science/search/index/?q=*&amp;authFullName_s=Isabelle Prim-Allaz" TargetMode="External"/><Relationship Id="rId54" Type="http://schemas.openxmlformats.org/officeDocument/2006/relationships/hyperlink" Target="https://hal.science/hal-04690684v1" TargetMode="External"/><Relationship Id="rId55" Type="http://schemas.openxmlformats.org/officeDocument/2006/relationships/hyperlink" Target="https://hal.science/hal-04382694v1" TargetMode="External"/><Relationship Id="rId56" Type="http://schemas.openxmlformats.org/officeDocument/2006/relationships/hyperlink" Target="https://hal-emse.ccsd.cnrs.fr/emse-04179067v1" TargetMode="External"/><Relationship Id="rId57" Type="http://schemas.openxmlformats.org/officeDocument/2006/relationships/hyperlink" Target="https://hal.science/search/index/?q=*&amp;authFullName_s=Nadine Dubruc" TargetMode="External"/><Relationship Id="rId58" Type="http://schemas.openxmlformats.org/officeDocument/2006/relationships/hyperlink" Target="https://hal.science/search/index/?q=*&amp;authFullName_s=Michelle Mongo" TargetMode="External"/><Relationship Id="rId59" Type="http://schemas.openxmlformats.org/officeDocument/2006/relationships/hyperlink" Target="https://hal.science/hal-04382651v1" TargetMode="External"/><Relationship Id="rId60" Type="http://schemas.openxmlformats.org/officeDocument/2006/relationships/hyperlink" Target="https://hal.science/search/index/?q=*&amp;authFullName_s=C&#233;line Perea" TargetMode="External"/><Relationship Id="rId61" Type="http://schemas.openxmlformats.org/officeDocument/2006/relationships/hyperlink" Target="https://hal.science/search/index/?q=*&amp;authFullName_s=Jessica Gerard" TargetMode="External"/><Relationship Id="rId62" Type="http://schemas.openxmlformats.org/officeDocument/2006/relationships/hyperlink" Target="https://hal-emse.ccsd.cnrs.fr/emse-03641695v1" TargetMode="External"/><Relationship Id="rId63" Type="http://schemas.openxmlformats.org/officeDocument/2006/relationships/hyperlink" Target="https://hal-emse.ccsd.cnrs.fr/emse-03673390v1" TargetMode="External"/><Relationship Id="rId64" Type="http://schemas.openxmlformats.org/officeDocument/2006/relationships/hyperlink" Target="https://hal-emse.ccsd.cnrs.fr/emse-03715212v1" TargetMode="External"/><Relationship Id="rId65" Type="http://schemas.openxmlformats.org/officeDocument/2006/relationships/hyperlink" Target="https://hal-emse.ccsd.cnrs.fr/emse-03843476v1" TargetMode="External"/><Relationship Id="rId66" Type="http://schemas.openxmlformats.org/officeDocument/2006/relationships/hyperlink" Target="https://hal-emse.ccsd.cnrs.fr/emse-03432847v1" TargetMode="External"/><Relationship Id="rId67" Type="http://schemas.openxmlformats.org/officeDocument/2006/relationships/hyperlink" Target="https://hal.science/search/index/?q=*&amp;authFullName_s=Khaled Medini" TargetMode="External"/><Relationship Id="rId68" Type="http://schemas.openxmlformats.org/officeDocument/2006/relationships/hyperlink" Target="https://hal.science/search/index/?q=*&amp;authFullName_s=Stefan Wiesner" TargetMode="External"/><Relationship Id="rId69" Type="http://schemas.openxmlformats.org/officeDocument/2006/relationships/hyperlink" Target="https://dx.doi.org/10.1007/978-3-030-90700-6_105" TargetMode="External"/><Relationship Id="rId70" Type="http://schemas.openxmlformats.org/officeDocument/2006/relationships/hyperlink" Target="https://hal-emse.ccsd.cnrs.fr/emse-02571772v1" TargetMode="External"/><Relationship Id="rId71" Type="http://schemas.openxmlformats.org/officeDocument/2006/relationships/hyperlink" Target="https://hal.science/search/index/?q=*&amp;authFullName_s=Jalila Elbousserghini" TargetMode="External"/><Relationship Id="rId72" Type="http://schemas.openxmlformats.org/officeDocument/2006/relationships/hyperlink" Target="https://hal-emse.ccsd.cnrs.fr/emse-01814356v1" TargetMode="External"/><Relationship Id="rId73" Type="http://schemas.openxmlformats.org/officeDocument/2006/relationships/hyperlink" Target="https://hal.science/search/index/?q=*&amp;authFullName_s=Jean-Michel Degeorge" TargetMode="External"/><Relationship Id="rId74" Type="http://schemas.openxmlformats.org/officeDocument/2006/relationships/hyperlink" Target="https://hal.science/search/index/?q=*&amp;authFullName_s=Thibaut Metailler" TargetMode="External"/><Relationship Id="rId75" Type="http://schemas.openxmlformats.org/officeDocument/2006/relationships/hyperlink" Target="https://hal-emse.ccsd.cnrs.fr/emse-01713563v1" TargetMode="External"/><Relationship Id="rId76" Type="http://schemas.openxmlformats.org/officeDocument/2006/relationships/hyperlink" Target="https://hal.science/search/index/?q=*&amp;authFullName_s=Arnaud Gautier" TargetMode="External"/><Relationship Id="rId77" Type="http://schemas.openxmlformats.org/officeDocument/2006/relationships/hyperlink" Target="https://hal-emse.ccsd.cnrs.fr/emse-01773699v1" TargetMode="External"/><Relationship Id="rId78" Type="http://schemas.openxmlformats.org/officeDocument/2006/relationships/hyperlink" Target="https://hal.science/search/index/?q=*&amp;authFullName_s=Rana Tassabehji" TargetMode="External"/><Relationship Id="rId79" Type="http://schemas.openxmlformats.org/officeDocument/2006/relationships/hyperlink" Target="https://hal.science/hal-01659649v1" TargetMode="External"/><Relationship Id="rId80" Type="http://schemas.openxmlformats.org/officeDocument/2006/relationships/hyperlink" Target="https://hal-emse.ccsd.cnrs.fr/emse-01651578v1" TargetMode="External"/><Relationship Id="rId81" Type="http://schemas.openxmlformats.org/officeDocument/2006/relationships/hyperlink" Target="https://hal-emse.ccsd.cnrs.fr/emse-01651587v1" TargetMode="External"/><Relationship Id="rId82" Type="http://schemas.openxmlformats.org/officeDocument/2006/relationships/hyperlink" Target="https://hal-emse.ccsd.cnrs.fr/emse-01651567v1" TargetMode="External"/><Relationship Id="rId83" Type="http://schemas.openxmlformats.org/officeDocument/2006/relationships/hyperlink" Target="https://hal-emse.ccsd.cnrs.fr/emse-01651625v1" TargetMode="External"/><Relationship Id="rId84" Type="http://schemas.openxmlformats.org/officeDocument/2006/relationships/hyperlink" Target="https://hal-emse.ccsd.cnrs.fr/emse-01651617v1" TargetMode="External"/><Relationship Id="rId85" Type="http://schemas.openxmlformats.org/officeDocument/2006/relationships/hyperlink" Target="https://hal-emse.ccsd.cnrs.fr/emse-01651621v1" TargetMode="External"/><Relationship Id="rId86" Type="http://schemas.openxmlformats.org/officeDocument/2006/relationships/hyperlink" Target="https://hal.science/hal-05288540v1" TargetMode="External"/><Relationship Id="rId87" Type="http://schemas.openxmlformats.org/officeDocument/2006/relationships/hyperlink" Target="https://hal.science/hal-05288546v1" TargetMode="External"/><Relationship Id="rId88" Type="http://schemas.openxmlformats.org/officeDocument/2006/relationships/hyperlink" Target="https://hal.science/search/index/?q=*&amp;authFullName_s=Michelle Mongo Desage" TargetMode="External"/><Relationship Id="rId89" Type="http://schemas.openxmlformats.org/officeDocument/2006/relationships/hyperlink" Target="https://hal-emse.ccsd.cnrs.fr/emse-01951059v1" TargetMode="External"/><Relationship Id="rId90" Type="http://schemas.openxmlformats.org/officeDocument/2006/relationships/hyperlink" Target="https://hal.science/search/index/?q=*&amp;authFullName_s=Lamiae Benhayoun-Sadafiyine" TargetMode="External"/><Relationship Id="rId91" Type="http://schemas.openxmlformats.org/officeDocument/2006/relationships/hyperlink" Target="https://hal-emse.ccsd.cnrs.fr/emse-04322652v1" TargetMode="External"/><Relationship Id="rId92" Type="http://schemas.openxmlformats.org/officeDocument/2006/relationships/hyperlink" Target="https://hal-emse.ccsd.cnrs.fr/emse-03106747v1" TargetMode="External"/><Relationship Id="rId93" Type="http://schemas.openxmlformats.org/officeDocument/2006/relationships/hyperlink" Target="https://hal-emse.ccsd.cnrs.fr/emse-01804907v1" TargetMode="External"/><Relationship Id="rId94" Type="http://schemas.openxmlformats.org/officeDocument/2006/relationships/hyperlink" Target="https://theses.hal.science/tel-01492896v1" TargetMode="External"/><Relationship Id="rId95" Type="http://schemas.openxmlformats.org/officeDocument/2006/relationships/hyperlink" Target="https://www.theses.fr/2016GREAG015" TargetMode="External"/><Relationship Id="rId96" Type="http://schemas.openxmlformats.org/officeDocument/2006/relationships/hyperlink" Target="https://hal-emse.ccsd.cnrs.fr/tel-0516264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Benedittis</dc:title>
  <dc:description>CV</dc:description>
  <dc:subject/>
  <cp:keywords/>
  <cp:category/>
  <cp:lastModifiedBy/>
  <dcterms:created xsi:type="dcterms:W3CDTF">2026-05-25T02:51:42+02:00</dcterms:created>
  <dcterms:modified xsi:type="dcterms:W3CDTF">2026-05-25T02:51:42+02:00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