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Emmanuel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julien-emmanuel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Thèse CIFRE entre Janvier 2020 et Mars 2023</w:t></w:r></w:hyperlink><w:r><w:rPr/><w:t xml:space="preserve"> — Équipe </w:t></w:r><w:hyperlink r:id="rId9" w:history="1"><w:r><w:rPr><w:color w:val="#410a8c"/><w:u w:val="single"/></w:rPr><w:t xml:space="preserve">CASH</w:t></w:r></w:hyperlink><w:r><w:rPr/><w:t xml:space="preserve"> au </w:t></w:r><w:hyperlink r:id="rId10" w:history="1"><w:r><w:rPr><w:color w:val="#410a8c"/><w:u w:val="single"/></w:rPr><w:t xml:space="preserve">LIP</w:t></w:r></w:hyperlink><w:r><w:rPr/><w:t xml:space="preserve"> (</w:t></w:r><w:hyperlink r:id="rId11" w:history="1"><w:r><w:rPr><w:color w:val="#410a8c"/><w:u w:val="single"/></w:rPr><w:t xml:space="preserve">INRIA</w:t></w:r></w:hyperlink><w:r><w:rPr/><w:t xml:space="preserve">) & Équipe </w:t></w:r><w:hyperlink r:id="rId12" w:history="1"><w:r><w:rPr><w:color w:val="#410a8c"/><w:u w:val="single"/></w:rPr><w:t xml:space="preserve">BXI SW-LL</w:t></w:r></w:hyperlink><w:r><w:rPr/><w:t xml:space="preserve"> chez </w:t></w:r><w:hyperlink r:id="rId13" w:history="1"><w:r><w:rPr><w:color w:val="#410a8c"/><w:u w:val="single"/></w:rPr><w:t xml:space="preserve">Bull</w:t></w:r></w:hyperlink><w:r><w:rPr/><w:t xml:space="preserve"> (</w:t></w:r><w:hyperlink r:id="rId14" w:history="1"><w:r><w:rPr><w:color w:val="#410a8c"/><w:u w:val="single"/></w:rPr><w:t xml:space="preserve">Atos</w:t></w:r></w:hyperlink><w:r><w:rPr/><w:t xml:space="preserve">) — </w:t></w:r><w:hyperlink r:id="rId15" w:history="1"><w:r><w:rPr><w:color w:val="#410a8c"/><w:u w:val="single"/></w:rPr><w:t xml:space="preserve">https://julien-emmanuel.com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S4BXI: the MPI-ready Portals 4 Simulator</w:t></w:r></w:hyperlink></w:p><w:p><w:pPr/><w:hyperlink r:id="rId17" w:history="1"><w:r><w:rPr><w:color w:val="#410a8c"/><w:u w:val="single"/></w:rPr><w:t xml:space="preserve">Julien Emmanuel</w:t></w:r></w:hyperlink><w:r><w:rPr/><w:t xml:space="preserve">,</w:t></w:r><w:hyperlink r:id="rId18" w:history="1"><w:r><w:rPr><w:color w:val="#410a8c"/><w:u w:val="single"/></w:rPr><w:t xml:space="preserve">Matthieu Moy</w:t></w:r></w:hyperlink><w:r><w:rPr/><w:t xml:space="preserve">,</w:t></w:r><w:hyperlink r:id="rId19" w:history="1"><w:r><w:rPr><w:color w:val="#410a8c"/><w:u w:val="single"/></w:rPr><w:t xml:space="preserve">Ludovic Henrio</w:t></w:r></w:hyperlink><w:r><w:rPr/><w:t xml:space="preserve">,</w:t></w:r><w:hyperlink r:id="rId20" w:history="1"><w:r><w:rPr><w:color w:val="#410a8c"/><w:u w:val="single"/></w:rPr><w:t xml:space="preserve">Grégoire Pichon</w:t></w:r></w:hyperlink></w:p><w:p><w:pPr/><w:r><w:rPr><w:i w:val="1"/><w:iCs w:val="1"/></w:rPr><w:t xml:space="preserve">MASCOTS 2021 - 29th IEEE International Symposium on the Modeling, Analysis, and Simulation of Computer and Telecommunication Systems</w:t></w:r><w:r><w:rPr/><w:t xml:space="preserve">, Nov 2021, Houston, United States. pp.1-8, </w:t></w:r><w:hyperlink r:id="rId21" w:history="1"><w:r><w:rPr><w:color w:val="#410a8c"/><w:u w:val="single"/></w:rPr><w:t xml:space="preserve">⟨10.1109/MASCOTS53633.2021.9614285⟩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hal-03366573v1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Simulation of the Portals 4 protocol, and case study on the BXI interconnect</w:t></w:r></w:hyperlink></w:p><w:p><w:pPr/><w:hyperlink r:id="rId17" w:history="1"><w:r><w:rPr><w:color w:val="#410a8c"/><w:u w:val="single"/></w:rPr><w:t xml:space="preserve">Julien Emmanuel</w:t></w:r></w:hyperlink><w:r><w:rPr/><w:t xml:space="preserve">,</w:t></w:r><w:hyperlink r:id="rId18" w:history="1"><w:r><w:rPr><w:color w:val="#410a8c"/><w:u w:val="single"/></w:rPr><w:t xml:space="preserve">Matthieu Moy</w:t></w:r></w:hyperlink><w:r><w:rPr/><w:t xml:space="preserve">,</w:t></w:r><w:hyperlink r:id="rId19" w:history="1"><w:r><w:rPr><w:color w:val="#410a8c"/><w:u w:val="single"/></w:rPr><w:t xml:space="preserve">Ludovic Henrio</w:t></w:r></w:hyperlink><w:r><w:rPr/><w:t xml:space="preserve">,</w:t></w:r><w:hyperlink r:id="rId20" w:history="1"><w:r><w:rPr><w:color w:val="#410a8c"/><w:u w:val="single"/></w:rPr><w:t xml:space="preserve">Grégoire Pichon</w:t></w:r></w:hyperlink></w:p><w:p><w:pPr/><w:r><w:rPr><w:i w:val="1"/><w:iCs w:val="1"/></w:rPr><w:t xml:space="preserve">HPCS 2020 - International Conference on High Performance Computing &amp; Simulation</w:t></w:r><w:r><w:rPr/><w:t xml:space="preserve">, Dec 2020, Barcelona, Spain. pp.1-8</w:t></w:r></w:p><w:p><w:pPr/><w:r><w:rPr/><w:t xml:space="preserve">Communication dans un congrès</w:t></w:r></w:p><w:p><w:pPr/><w:hyperlink r:id="rId22" w:history="1"><w:r><w:rPr><w:color w:val="#410a8c"/><w:u w:val="single"/></w:rPr><w:t xml:space="preserve">hal-02972297v1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 full stack simulator for HPC : multi-level modelling of the BXI interconnect to predict the performance of MPI applications</w:t></w:r></w:hyperlink></w:p><w:p><w:pPr/><w:hyperlink r:id="rId17" w:history="1"><w:r><w:rPr><w:color w:val="#410a8c"/><w:u w:val="single"/></w:rPr><w:t xml:space="preserve">Julien Emmanuel</w:t></w:r></w:hyperlink></w:p><w:p><w:pPr/><w:r><w:rPr/><w:t xml:space="preserve">Modeling and Simulation. Université Claude Bernard - Lyon I, 2023. English. </w:t></w:r><w:hyperlink r:id="rId24" w:history="1"><w:r><w:rPr><w:color w:val="#410a8c"/><w:u w:val="single"/></w:rPr><w:t xml:space="preserve">⟨NNT : 2023LYO10029⟩</w:t></w:r></w:hyperlink></w:p><w:p><w:pPr/><w:r><w:rPr/><w:t xml:space="preserve">Thèse</w:t></w:r></w:p><w:p><w:pPr/><w:hyperlink r:id="rId23" w:history="1"><w:r><w:rPr><w:color w:val="#410a8c"/><w:u w:val="single"/></w:rPr><w:t xml:space="preserve">tel-04211680v2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S4BXI</w:t></w:r></w:hyperlink></w:p><w:p><w:pPr/><w:hyperlink r:id="rId17" w:history="1"><w:r><w:rPr><w:color w:val="#410a8c"/><w:u w:val="single"/></w:rPr><w:t xml:space="preserve">Julien Emmanuel</w:t></w:r></w:hyperlink><w:r><w:rPr/><w:t xml:space="preserve">,</w:t></w:r><w:hyperlink r:id="rId19" w:history="1"><w:r><w:rPr><w:color w:val="#410a8c"/><w:u w:val="single"/></w:rPr><w:t xml:space="preserve">Ludovic Henrio</w:t></w:r></w:hyperlink><w:r><w:rPr/><w:t xml:space="preserve">,</w:t></w:r><w:hyperlink r:id="rId18" w:history="1"><w:r><w:rPr><w:color w:val="#410a8c"/><w:u w:val="single"/></w:rPr><w:t xml:space="preserve">Matthieu Moy</w:t></w:r></w:hyperlink><w:r><w:rPr/><w:t xml:space="preserve">,</w:t></w:r><w:hyperlink r:id="rId20" w:history="1"><w:r><w:rPr><w:color w:val="#410a8c"/><w:u w:val="single"/></w:rPr><w:t xml:space="preserve">Grégoire Pichon</w:t></w:r></w:hyperlink></w:p><w:p><w:pPr/><w:r><w:rPr/><w:t xml:space="preserve">2024, </w:t></w:r><w:hyperlink r:id="rId26" w:history="1"><w:r><w:rPr><w:color w:val="#410a8c"/><w:u w:val="single"/></w:rPr><w:t xml:space="preserve">⟨swh:1:dir:a8b9f2cbefac423e6882ac2c63aa0436ae54647f;origin=https://github.com/S4BXI/S4BXI;visit=swh:1:snp:a30301a26aa8108ce124d4e7de8f5a0c057fa033;anchor=swh:1:rev:eaf06b9320cd8bc8fb0f32ca5eeee16231179e84⟩</w:t></w:r></w:hyperlink></w:p><w:p><w:pPr/><w:r><w:rPr/><w:t xml:space="preserve">Logiciel</w:t></w:r></w:p><w:p><w:pPr/><w:hyperlink r:id="rId25" w:history="1"><w:r><w:rPr><w:color w:val="#410a8c"/><w:u w:val="single"/></w:rPr><w:t xml:space="preserve">hal-04999268v1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5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emmanuel" TargetMode="External"/><Relationship Id="rId8" Type="http://schemas.openxmlformats.org/officeDocument/2006/relationships/hyperlink" Target="https://phd.julien-emmanuel.com" TargetMode="External"/><Relationship Id="rId9" Type="http://schemas.openxmlformats.org/officeDocument/2006/relationships/hyperlink" Target="http://www.ens-lyon.fr/LIP/CASH" TargetMode="External"/><Relationship Id="rId10" Type="http://schemas.openxmlformats.org/officeDocument/2006/relationships/hyperlink" Target="http://www.ens-lyon.fr/LIP" TargetMode="External"/><Relationship Id="rId11" Type="http://schemas.openxmlformats.org/officeDocument/2006/relationships/hyperlink" Target="https://www.inria.fr/en" TargetMode="External"/><Relationship Id="rId12" Type="http://schemas.openxmlformats.org/officeDocument/2006/relationships/hyperlink" Target="https://atos.net/fr/solutions/calcul-haute-performance-hpc/bxi-bull-exascale-interconnect" TargetMode="External"/><Relationship Id="rId13" Type="http://schemas.openxmlformats.org/officeDocument/2006/relationships/hyperlink" Target="https://atos.net/fr/solutions/calcul-haute-performance-hpc/bull-extreme-factory" TargetMode="External"/><Relationship Id="rId14" Type="http://schemas.openxmlformats.org/officeDocument/2006/relationships/hyperlink" Target="https://atos.net" TargetMode="External"/><Relationship Id="rId15" Type="http://schemas.openxmlformats.org/officeDocument/2006/relationships/hyperlink" Target="https://julien-emmanuel.com" TargetMode="External"/><Relationship Id="rId16" Type="http://schemas.openxmlformats.org/officeDocument/2006/relationships/hyperlink" Target="https://inria.hal.science/hal-03366573v1" TargetMode="External"/><Relationship Id="rId17" Type="http://schemas.openxmlformats.org/officeDocument/2006/relationships/hyperlink" Target="https://hal.science/search/index/?q=*&amp;authFullName_s=Julien Emmanuel" TargetMode="External"/><Relationship Id="rId18" Type="http://schemas.openxmlformats.org/officeDocument/2006/relationships/hyperlink" Target="https://hal.science/search/index/?q=*&amp;authFullName_s=Matthieu Moy" TargetMode="External"/><Relationship Id="rId19" Type="http://schemas.openxmlformats.org/officeDocument/2006/relationships/hyperlink" Target="https://hal.science/search/index/?q=*&amp;authFullName_s=Ludovic Henrio" TargetMode="External"/><Relationship Id="rId20" Type="http://schemas.openxmlformats.org/officeDocument/2006/relationships/hyperlink" Target="https://hal.science/search/index/?q=*&amp;authFullName_s=Gr&#233;goire Pichon" TargetMode="External"/><Relationship Id="rId21" Type="http://schemas.openxmlformats.org/officeDocument/2006/relationships/hyperlink" Target="https://dx.doi.org/10.1109/MASCOTS53633.2021.9614285" TargetMode="External"/><Relationship Id="rId22" Type="http://schemas.openxmlformats.org/officeDocument/2006/relationships/hyperlink" Target="https://hal.science/hal-02972297v1" TargetMode="External"/><Relationship Id="rId23" Type="http://schemas.openxmlformats.org/officeDocument/2006/relationships/hyperlink" Target="https://inria.hal.science/tel-04211680v2" TargetMode="External"/><Relationship Id="rId24" Type="http://schemas.openxmlformats.org/officeDocument/2006/relationships/hyperlink" Target="https://www.theses.fr/2023LYO10029" TargetMode="External"/><Relationship Id="rId25" Type="http://schemas.openxmlformats.org/officeDocument/2006/relationships/hyperlink" Target="https://hal.science/hal-04999268v1" TargetMode="External"/><Relationship Id="rId26" Type="http://schemas.openxmlformats.org/officeDocument/2006/relationships/hyperlink" Target="https://archive.softwareheritage.org/browse/swh:1:dir:a8b9f2cbefac423e6882ac2c63aa0436ae54647f;origin=https://github.com/S4BXI/S4BXI;visit=swh:1:snp:a30301a26aa8108ce124d4e7de8f5a0c057fa033;anchor=swh:1:rev:eaf06b9320cd8bc8fb0f32ca5eeee16231179e8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Emmanuel</dc:title>
  <dc:description>CV</dc:description>
  <dc:subject/>
  <cp:keywords/>
  <cp:category/>
  <cp:lastModifiedBy/>
  <dcterms:created xsi:type="dcterms:W3CDTF">2026-05-25T09:06:25+02:00</dcterms:created>
  <dcterms:modified xsi:type="dcterms:W3CDTF">2026-05-25T09:06:25+02:00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