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FARGES </w:t>
      </w:r>
      <w:r>
        <w:rPr>
          <w:color w:val="641e6e"/>
        </w:rPr>
        <w:t xml:space="preserve">Chargé de Recherche au CNRS,Archives Husserl de Paris,UMR 8547 (CNRS/ENS),45 rue d'Ulm75005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julien-farges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0000-0002-7419-1933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121137074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59411042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0000000002330952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Édifier un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Pradelle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Fournier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370 p., 2022, Collection "Philosophies", Marwan Rashed, 979-10-231-0701-2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Wilhelm Friedrich HEGEL, Leçons sur l'histoire de la philosophie, Tome 1 : La philosophie grecque – De Thalès à Anaxagore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286 p., 2019, Collection "Bibliothèque des textes philosophiques", 978-2-7116-2175-0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musicale de Carl Dahlhaus (traduction)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 Dahlhaus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Labia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Antonia Soulez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Loriot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Vrin,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Immanence, idéalité et inclusion : Husserl lecteur de Berkeley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filosofico</w:t>
            </w:r>
            <w:r>
              <w:rPr/>
              <w:t xml:space="preserve">, 2024, 39, p. 114-129.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⟨10.6093/1593-7178/11399⟩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platonisme et particularisme : la contribution husserlienne au problème des universaux dans les &amp;quot;Recherches 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DoisPontos</w:t>
            </w:r>
            <w:r>
              <w:rPr/>
              <w:t xml:space="preserve">, 2023, 20 (1), p. 10-21.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⟨10.5380/dp.v20i1.86976⟩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l’esprit et la science : Husserl, Valéry et les paradoxes de l’européanisation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Phenomenology and Mind</w:t>
            </w:r>
            <w:r>
              <w:rPr/>
              <w:t xml:space="preserve">, 2023, 25, p. 202-213.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⟨10.17454/pam-2515⟩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: la phénoménologie comme philosophie du sens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2022, 155, p. 18-37.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⟨10.3917/philo.155.0018⟩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rythmique du 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2021, Danse et philosophie, 37, pp.13-27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ou sans phénomènes? La phénoménologie entre Stumpf et Husserl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Phainomenon. Journal of Phenomenological Philosophy</w:t>
            </w:r>
            <w:r>
              <w:rPr/>
              <w:t xml:space="preserve">, 2017, Phenomenon: Cartography of a Fundamental Concept, 26 (1), p. 95-115.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⟨10.2478/phainomenon-2017-0006⟩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husserlienne? Réfutation et absorption des objections heideggeriennes dans les manuscrits de Husserl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2017, L'Histoire, 25, p. 215-233.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⟨10.4000/alter.416⟩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et récurrence. Les relations entre âme et esprit dans &amp;quot;Ideen II&amp;quot; de Husserl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Alvearium</w:t>
            </w:r>
            <w:r>
              <w:rPr/>
              <w:t xml:space="preserve">, 2017, Anima e Spirito, 10, p. 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Gabriel Marcel. Paul Ricœur et la question des limites de la phénoménologie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2017, Paul RIcœur, 132, p. 31-43.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⟨10.3917/philo.132.0031⟩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Valéry, penseur de l'attention et de la surprise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2016, La Surprise, 24, p. 169-193.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⟨10.4000/alter.431⟩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L’esthétique, l’intuitif et l’empirique. La refonte husserlienne de l’esthétique transcendantale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Meta. Research in Hermeneutics, Phenomenology and practical Philosophy</w:t>
            </w:r>
            <w:r>
              <w:rPr/>
              <w:t xml:space="preserve">, 2016, Husserl and Kant: The Transcendental-Phenomenological Project, VIII (2), p. 546-570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2015, Les phénomènes, 124, p. 12-21.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⟨10.3917/philo.124.0012⟩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et la Grande Guerre : l'irruption critique de l'histoire dans la phénoménologie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2015, Penser après 1914, 132 (1), p. 43-59.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⟨10.3917/trans.132.0043⟩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scission originaire du sujet chez Husserl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 Filosofiche</w:t>
            </w:r>
            <w:r>
              <w:rPr/>
              <w:t xml:space="preserve">, 2015, A partire da Husserl. Figure, funzioni e critica della soggetività, XXV (2), p. 93-112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concept d'âme dans la fondation des sciences de l'esprit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2014, Penser l'âme après Kant, 77 (4), p. 631-648.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⟨10.3917/aphi.774.0631⟩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du &amp;quot;monde de la vie&amp;quot;. Relativité et mobilité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2013, La vie, 21, p. 73-88.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⟨10.4000/alter.945⟩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&amp;quot;métaproblématique&amp;quot; et l' &amp;quot;hyperphénoménologique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Gabriel Marcel</w:t>
            </w:r>
            <w:r>
              <w:rPr/>
              <w:t xml:space="preserve">, 2013, Gabriel Marcel et la phénoménologie, 21, pp.23-52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de la vie et structures de l'expérience chez Husserl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Carolinae Interpretationes</w:t>
            </w:r>
            <w:r>
              <w:rPr/>
              <w:t xml:space="preserve">, 2012, Approches du monde de la vie, II (1), p. 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de la vie et primordialité chez Husserl.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2011, La question de la Lebenswelt, 108, p. 15-34.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⟨10.3917/philo.108.0015⟩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transcendantale et philosophie du monde de l'expérience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Phänomenologische Forschungen</w:t>
            </w:r>
            <w:r>
              <w:rPr/>
              <w:t xml:space="preserve">, 2011, Jahrgang 2010, p. 117-141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l'histoire et système des valeurs chez Heinrich Rickert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2010, Rickert et la question de l'histoire, 92 (2010-1), p. 25-44.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⟨10.3917/leph.101.0025⟩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Vie, science de la vie et monde de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2010, La nature vivante, 6 (2), p. 42-72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Intentionnalité et réflexion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2010, Questions d'intentionnalité, 6 (8), p. 244-263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de la vie et philosophie de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2006, 242 (2), p. 191-217.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⟨10.3917/eger.242.0191⟩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halshs-01333654v1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de l'idéalité : objets généraux et abstraction idéatrice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J.-B. Fournier, D. Pradelle. </w:t>
            </w:r>
            <w:r>
              <w:rPr>
                <w:i w:val="1"/>
                <w:iCs w:val="1"/>
              </w:rPr>
              <w:t xml:space="preserve">Lire les "Recherches logiques" de Husserl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pp.85-140, 2025, Études &amp; Commentaires, 9782711632244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hal-05312505v1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 « sens » la phénoménologie husserlienne est-elle la philosophie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Charlotte MOREL; Christian BERNER. </w:t>
            </w:r>
            <w:r>
              <w:rPr>
                <w:i w:val="1"/>
                <w:iCs w:val="1"/>
              </w:rPr>
              <w:t xml:space="preserve">Philosophie du sens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pp.229-252, 2023, Opuscules, 9782757439326.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⟨10.4000/books.septentrion.147945⟩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reconstruction comme méthodes phénoménologiques. À la croisée du statique et du génétique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Julien Farges; Jean-Baptiste Fournier; Dominique Pradelle. </w:t>
            </w:r>
            <w:r>
              <w:rPr>
                <w:i w:val="1"/>
                <w:iCs w:val="1"/>
              </w:rPr>
              <w:t xml:space="preserve">Édifier un monde. Autour de la notion d'Aufbau chez Carnap et en phénoménologie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p. 77-118, 2022, Collection"Philosophies", 979-10-231-0701-2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Aesthetic, Intuition,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Iulian Apostolescu; Claudia Serban. </w:t>
            </w:r>
            <w:r>
              <w:rPr>
                <w:i w:val="1"/>
                <w:iCs w:val="1"/>
              </w:rPr>
              <w:t xml:space="preserve">Husserl, Kant and Transcendental Phenomenology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pp.259-278, 2020, 9783110562927.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⟨10.1515/9783110564280-013⟩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d'une fondation phénoménologique de la biologie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Julien FARGES; Dominique PRADELLE. </w:t>
            </w:r>
            <w:r>
              <w:rPr>
                <w:i w:val="1"/>
                <w:iCs w:val="1"/>
              </w:rPr>
              <w:t xml:space="preserve">Husserl. Phénoménologie et fondements des sciences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p. 295-316, 2019, 979-1-0370-0081-1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Phénoménologie, philosophie de la vie et philosophie de l'esprit. Husserl lecteur d'Eucken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Agard, Olivier; Hartung, Gerald; Koenig Heike. </w:t>
            </w:r>
            <w:r>
              <w:rPr>
                <w:i w:val="1"/>
                <w:iCs w:val="1"/>
              </w:rPr>
              <w:t xml:space="preserve">Die Lebensphilosophie zwischen Frankreich und Deutschland / La philosophie de la vie entre la France et l'Allemagne</w:t>
            </w:r>
            <w:r>
              <w:rPr/>
              <w:t xml:space="preserve">, 1, Ergon Verlag; Ergon Verlag, p. 71-86, 2018, Studien zur Aktualität der Lebensphilosophie, 978-3-95650-469-3.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⟨10.5771/9783956504709-71⟩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L'apodicticité, ou l'évidence sans l'adéquation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Pradelle, Dominique; Riquier, Camille. </w:t>
            </w:r>
            <w:r>
              <w:rPr>
                <w:i w:val="1"/>
                <w:iCs w:val="1"/>
              </w:rPr>
              <w:t xml:space="preserve">Descartes et la phénoménologie</w:t>
            </w:r>
            <w:r>
              <w:rPr/>
              <w:t xml:space="preserve">, Hermann, p. 91-111, 2018, 978-2-7056-9523-1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et le sens de son historicité selon Husserl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Patrick Cerutti. </w:t>
            </w:r>
            <w:r>
              <w:rPr>
                <w:i w:val="1"/>
                <w:iCs w:val="1"/>
              </w:rPr>
              <w:t xml:space="preserve">La philosophie et le sens de son histoire. Études d'histoire de la philosophie autour de Jean-François Marquet et Jean-Luc Marion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Zeta Books</w:t>
              </w:r>
            </w:hyperlink>
            <w:r>
              <w:rPr/>
              <w:t xml:space="preserve">, p. 226-249, 2013, 978-606-8266-52-7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hal-01547971v1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et cartésianisme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Antoine Grandjean; Laurent Perreau. </w:t>
            </w:r>
            <w:r>
              <w:rPr>
                <w:i w:val="1"/>
                <w:iCs w:val="1"/>
              </w:rPr>
              <w:t xml:space="preserve">Husserl. La science des phénomènes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93-113, 2012, 978-2-271-07358-7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&amp;quot;Méditation kantienne&amp;quot;? La signification de la référence à Kant dans la Krisis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Jean-Claude Gens. </w:t>
            </w:r>
            <w:r>
              <w:rPr>
                <w:i w:val="1"/>
                <w:iCs w:val="1"/>
              </w:rPr>
              <w:t xml:space="preserve">La Krisis de Husserl. Approches contemporaines</w:t>
            </w:r>
            <w:r>
              <w:rPr/>
              <w:t xml:space="preserve">, 10, , p. 49-62, 2008, Le Cercle Herméneutique, 978-2-917957-01-1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constructivisme épistémologique de Jürgen Mittelstraß et le problème d'une ontologie du monde de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"Approches philosophiques et sociologiques du monde de la vie"</w:t>
            </w:r>
            <w:r>
              <w:rPr/>
              <w:t xml:space="preserve">, Laurent Perreau, Julien Farges,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halshs-01335784v1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Husserl. Phénoménologie et fondements des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Pradelle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Husserl. Phénoménologie et fondements des sciences</w:t>
            </w:r>
            <w:r>
              <w:rPr/>
              <w:t xml:space="preserve">, Mar 2018, Paris, France. Hermann, 511 p., 2019, 979-1-0370-0081-1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Lifeworld, as a Concept in Phenomenology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Phenomenology</w:t>
            </w:r>
            <w:r>
              <w:rPr/>
              <w:t xml:space="preserve">, 2025,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⟨10.1007/978-3-030-47253-5_169-1⟩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hal-05117629v1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Edmund HUSSERL, Normativité et déconstruction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Marie-Hélène Desmeules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Edmund HUSSERL, Nature et esprit. Leçons du semestre d'été 1927. Présentation et traduction par J. Farges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Heinrich RICKERT, Le système des valeurs et autres articles. Présentation, traduction et notes par J. Farges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halshs-01336776v1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49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farges" TargetMode="External"/><Relationship Id="rId8" Type="http://schemas.openxmlformats.org/officeDocument/2006/relationships/hyperlink" Target="https://orcid.org/0000-0002-7419-1933" TargetMode="External"/><Relationship Id="rId9" Type="http://schemas.openxmlformats.org/officeDocument/2006/relationships/hyperlink" Target="https://www.idref.fr/121137074" TargetMode="External"/><Relationship Id="rId10" Type="http://schemas.openxmlformats.org/officeDocument/2006/relationships/hyperlink" Target="https://viaf.org/viaf/59411042" TargetMode="External"/><Relationship Id="rId11" Type="http://schemas.openxmlformats.org/officeDocument/2006/relationships/hyperlink" Target="http://isni.org/isni/0000000002330952" TargetMode="External"/><Relationship Id="rId12" Type="http://schemas.openxmlformats.org/officeDocument/2006/relationships/hyperlink" Target="https://hal.science/hal-03615779v1" TargetMode="External"/><Relationship Id="rId13" Type="http://schemas.openxmlformats.org/officeDocument/2006/relationships/hyperlink" Target="https://hal.science/search/index/?q=*&amp;authFullName_s=Julien Farges" TargetMode="External"/><Relationship Id="rId14" Type="http://schemas.openxmlformats.org/officeDocument/2006/relationships/hyperlink" Target="https://hal.science/search/index/?q=*&amp;authFullName_s=Dominique Pradelle" TargetMode="External"/><Relationship Id="rId15" Type="http://schemas.openxmlformats.org/officeDocument/2006/relationships/hyperlink" Target="https://hal.science/search/index/?q=*&amp;authFullName_s=Jean-Baptiste Fournier" TargetMode="External"/><Relationship Id="rId16" Type="http://schemas.openxmlformats.org/officeDocument/2006/relationships/hyperlink" Target="https://sup.sorbonne-universite.fr/catalogue/philosophie-et-sciences-sociales/philosophies/edifier-un-monde" TargetMode="External"/><Relationship Id="rId17" Type="http://schemas.openxmlformats.org/officeDocument/2006/relationships/hyperlink" Target="https://hal.science/hal-02052479v1" TargetMode="External"/><Relationship Id="rId18" Type="http://schemas.openxmlformats.org/officeDocument/2006/relationships/hyperlink" Target="https://www.vrin.fr/livre/9782711621750/lecons-sur-lhistoire-de-la-philosophie-i" TargetMode="External"/><Relationship Id="rId19" Type="http://schemas.openxmlformats.org/officeDocument/2006/relationships/hyperlink" Target="https://normandie-univ.hal.science/hal-02428643v1" TargetMode="External"/><Relationship Id="rId20" Type="http://schemas.openxmlformats.org/officeDocument/2006/relationships/hyperlink" Target="https://hal.science/search/index/?q=*&amp;authFullName_s=Carl Dahlhaus" TargetMode="External"/><Relationship Id="rId21" Type="http://schemas.openxmlformats.org/officeDocument/2006/relationships/hyperlink" Target="https://hal.science/search/index/?q=*&amp;authFullName_s=Julien Labia" TargetMode="External"/><Relationship Id="rId22" Type="http://schemas.openxmlformats.org/officeDocument/2006/relationships/hyperlink" Target="https://hal.science/search/index/?q=*&amp;authFullName_s=Antonia Soulez" TargetMode="External"/><Relationship Id="rId23" Type="http://schemas.openxmlformats.org/officeDocument/2006/relationships/hyperlink" Target="https://hal.science/search/index/?q=*&amp;authFullName_s=Charlotte Loriot" TargetMode="External"/><Relationship Id="rId24" Type="http://schemas.openxmlformats.org/officeDocument/2006/relationships/hyperlink" Target="https://hal.science/hal-04853566v1" TargetMode="External"/><Relationship Id="rId25" Type="http://schemas.openxmlformats.org/officeDocument/2006/relationships/hyperlink" Target="https://dx.doi.org/10.6093/1593-7178/11399" TargetMode="External"/><Relationship Id="rId26" Type="http://schemas.openxmlformats.org/officeDocument/2006/relationships/hyperlink" Target="https://hal.science/hal-04146312v1" TargetMode="External"/><Relationship Id="rId27" Type="http://schemas.openxmlformats.org/officeDocument/2006/relationships/hyperlink" Target="https://dx.doi.org/10.5380/dp.v20i1.86976" TargetMode="External"/><Relationship Id="rId28" Type="http://schemas.openxmlformats.org/officeDocument/2006/relationships/hyperlink" Target="https://hal.science/hal-04476152v1" TargetMode="External"/><Relationship Id="rId29" Type="http://schemas.openxmlformats.org/officeDocument/2006/relationships/hyperlink" Target="https://dx.doi.org/10.17454/pam-2515" TargetMode="External"/><Relationship Id="rId30" Type="http://schemas.openxmlformats.org/officeDocument/2006/relationships/hyperlink" Target="https://hal.science/hal-03764471v1" TargetMode="External"/><Relationship Id="rId31" Type="http://schemas.openxmlformats.org/officeDocument/2006/relationships/hyperlink" Target="https://dx.doi.org/10.3917/philo.155.0018" TargetMode="External"/><Relationship Id="rId32" Type="http://schemas.openxmlformats.org/officeDocument/2006/relationships/hyperlink" Target="https://hal.science/hal-03590402v1" TargetMode="External"/><Relationship Id="rId33" Type="http://schemas.openxmlformats.org/officeDocument/2006/relationships/hyperlink" Target="https://hal.science/hal-01674368v1" TargetMode="External"/><Relationship Id="rId34" Type="http://schemas.openxmlformats.org/officeDocument/2006/relationships/hyperlink" Target="https://dx.doi.org/10.2478/phainomenon-2017-0006" TargetMode="External"/><Relationship Id="rId35" Type="http://schemas.openxmlformats.org/officeDocument/2006/relationships/hyperlink" Target="https://hal.science/hal-01674363v1" TargetMode="External"/><Relationship Id="rId36" Type="http://schemas.openxmlformats.org/officeDocument/2006/relationships/hyperlink" Target="https://dx.doi.org/10.4000/alter.416" TargetMode="External"/><Relationship Id="rId37" Type="http://schemas.openxmlformats.org/officeDocument/2006/relationships/hyperlink" Target="https://hal.science/hal-01998403v1" TargetMode="External"/><Relationship Id="rId38" Type="http://schemas.openxmlformats.org/officeDocument/2006/relationships/hyperlink" Target="https://hal.science/hal-01548236v1" TargetMode="External"/><Relationship Id="rId39" Type="http://schemas.openxmlformats.org/officeDocument/2006/relationships/hyperlink" Target="https://dx.doi.org/10.3917/philo.132.0031" TargetMode="External"/><Relationship Id="rId40" Type="http://schemas.openxmlformats.org/officeDocument/2006/relationships/hyperlink" Target="https://hal.science/hal-01548186v1" TargetMode="External"/><Relationship Id="rId41" Type="http://schemas.openxmlformats.org/officeDocument/2006/relationships/hyperlink" Target="https://dx.doi.org/10.4000/alter.431" TargetMode="External"/><Relationship Id="rId42" Type="http://schemas.openxmlformats.org/officeDocument/2006/relationships/hyperlink" Target="https://hal.science/hal-01548164v1" TargetMode="External"/><Relationship Id="rId43" Type="http://schemas.openxmlformats.org/officeDocument/2006/relationships/hyperlink" Target="https://hal.science/hal-01548119v1" TargetMode="External"/><Relationship Id="rId44" Type="http://schemas.openxmlformats.org/officeDocument/2006/relationships/hyperlink" Target="https://dx.doi.org/10.3917/philo.124.0012" TargetMode="External"/><Relationship Id="rId45" Type="http://schemas.openxmlformats.org/officeDocument/2006/relationships/hyperlink" Target="https://hal.science/hal-01547836v1" TargetMode="External"/><Relationship Id="rId46" Type="http://schemas.openxmlformats.org/officeDocument/2006/relationships/hyperlink" Target="https://dx.doi.org/10.3917/trans.132.0043" TargetMode="External"/><Relationship Id="rId47" Type="http://schemas.openxmlformats.org/officeDocument/2006/relationships/hyperlink" Target="https://hal.science/hal-01548106v1" TargetMode="External"/><Relationship Id="rId48" Type="http://schemas.openxmlformats.org/officeDocument/2006/relationships/hyperlink" Target="https://hal.science/hal-01547814v1" TargetMode="External"/><Relationship Id="rId49" Type="http://schemas.openxmlformats.org/officeDocument/2006/relationships/hyperlink" Target="https://dx.doi.org/10.3917/aphi.774.0631" TargetMode="External"/><Relationship Id="rId50" Type="http://schemas.openxmlformats.org/officeDocument/2006/relationships/hyperlink" Target="https://hal.science/hal-01547793v1" TargetMode="External"/><Relationship Id="rId51" Type="http://schemas.openxmlformats.org/officeDocument/2006/relationships/hyperlink" Target="https://dx.doi.org/10.4000/alter.945" TargetMode="External"/><Relationship Id="rId52" Type="http://schemas.openxmlformats.org/officeDocument/2006/relationships/hyperlink" Target="https://hal.science/hal-01400521v1" TargetMode="External"/><Relationship Id="rId53" Type="http://schemas.openxmlformats.org/officeDocument/2006/relationships/hyperlink" Target="https://hal.science/hal-01547695v1" TargetMode="External"/><Relationship Id="rId54" Type="http://schemas.openxmlformats.org/officeDocument/2006/relationships/hyperlink" Target="https://hal.science/hal-01548217v1" TargetMode="External"/><Relationship Id="rId55" Type="http://schemas.openxmlformats.org/officeDocument/2006/relationships/hyperlink" Target="https://dx.doi.org/10.3917/philo.108.0015" TargetMode="External"/><Relationship Id="rId56" Type="http://schemas.openxmlformats.org/officeDocument/2006/relationships/hyperlink" Target="https://shs.hal.science/halshs-01402290v1" TargetMode="External"/><Relationship Id="rId57" Type="http://schemas.openxmlformats.org/officeDocument/2006/relationships/hyperlink" Target="https://shs.hal.science/halshs-01334897v1" TargetMode="External"/><Relationship Id="rId58" Type="http://schemas.openxmlformats.org/officeDocument/2006/relationships/hyperlink" Target="https://dx.doi.org/10.3917/leph.101.0025" TargetMode="External"/><Relationship Id="rId59" Type="http://schemas.openxmlformats.org/officeDocument/2006/relationships/hyperlink" Target="https://shs.hal.science/halshs-01333672v1" TargetMode="External"/><Relationship Id="rId60" Type="http://schemas.openxmlformats.org/officeDocument/2006/relationships/hyperlink" Target="https://hal.science/hal-01400488v1" TargetMode="External"/><Relationship Id="rId61" Type="http://schemas.openxmlformats.org/officeDocument/2006/relationships/hyperlink" Target="https://shs.hal.science/halshs-01333654v1" TargetMode="External"/><Relationship Id="rId62" Type="http://schemas.openxmlformats.org/officeDocument/2006/relationships/hyperlink" Target="https://dx.doi.org/10.3917/eger.242.0191" TargetMode="External"/><Relationship Id="rId63" Type="http://schemas.openxmlformats.org/officeDocument/2006/relationships/hyperlink" Target="https://hal.science/hal-05312505v1" TargetMode="External"/><Relationship Id="rId64" Type="http://schemas.openxmlformats.org/officeDocument/2006/relationships/hyperlink" Target="https://www.vrin.fr/livre/9782711632244/lire-les-recherches-logiques-de-husserl" TargetMode="External"/><Relationship Id="rId65" Type="http://schemas.openxmlformats.org/officeDocument/2006/relationships/hyperlink" Target="https://hal.science/hal-04145607v1" TargetMode="External"/><Relationship Id="rId66" Type="http://schemas.openxmlformats.org/officeDocument/2006/relationships/hyperlink" Target="https://www.septentrion.com/FR/livre/?GCOI=27574100060060" TargetMode="External"/><Relationship Id="rId67" Type="http://schemas.openxmlformats.org/officeDocument/2006/relationships/hyperlink" Target="https://dx.doi.org/10.4000/books.septentrion.147945" TargetMode="External"/><Relationship Id="rId68" Type="http://schemas.openxmlformats.org/officeDocument/2006/relationships/hyperlink" Target="https://hal.science/hal-03615796v1" TargetMode="External"/><Relationship Id="rId69" Type="http://schemas.openxmlformats.org/officeDocument/2006/relationships/hyperlink" Target="https://hal.science/hal-02927504v1" TargetMode="External"/><Relationship Id="rId70" Type="http://schemas.openxmlformats.org/officeDocument/2006/relationships/hyperlink" Target="https://www.degruyter.com/view/book/9783110564280/10.1515/9783110564280-013.xml" TargetMode="External"/><Relationship Id="rId71" Type="http://schemas.openxmlformats.org/officeDocument/2006/relationships/hyperlink" Target="https://dx.doi.org/10.1515/9783110564280-013" TargetMode="External"/><Relationship Id="rId72" Type="http://schemas.openxmlformats.org/officeDocument/2006/relationships/hyperlink" Target="https://hal.science/hal-02275942v1" TargetMode="External"/><Relationship Id="rId73" Type="http://schemas.openxmlformats.org/officeDocument/2006/relationships/hyperlink" Target="http://www.editions-hermann.fr/5572-husserl-phenomenologie-et-fondements-des-sciences.html" TargetMode="External"/><Relationship Id="rId74" Type="http://schemas.openxmlformats.org/officeDocument/2006/relationships/hyperlink" Target="https://hal.science/hal-01987034v1" TargetMode="External"/><Relationship Id="rId75" Type="http://schemas.openxmlformats.org/officeDocument/2006/relationships/hyperlink" Target="https://dx.doi.org/10.5771/9783956504709-71" TargetMode="External"/><Relationship Id="rId76" Type="http://schemas.openxmlformats.org/officeDocument/2006/relationships/hyperlink" Target="https://hal.science/hal-01809197v1" TargetMode="External"/><Relationship Id="rId77" Type="http://schemas.openxmlformats.org/officeDocument/2006/relationships/hyperlink" Target="https://hal.science/hal-01547971v1" TargetMode="External"/><Relationship Id="rId78" Type="http://schemas.openxmlformats.org/officeDocument/2006/relationships/hyperlink" Target="http://www.zetabooks.com/" TargetMode="External"/><Relationship Id="rId79" Type="http://schemas.openxmlformats.org/officeDocument/2006/relationships/hyperlink" Target="https://hal.science/hal-01547876v1" TargetMode="External"/><Relationship Id="rId80" Type="http://schemas.openxmlformats.org/officeDocument/2006/relationships/hyperlink" Target="http://www.cnrseditions.fr/philosophie/6624-husserl-antoine-grandjean-et-laurent-perreau.html" TargetMode="External"/><Relationship Id="rId81" Type="http://schemas.openxmlformats.org/officeDocument/2006/relationships/hyperlink" Target="https://hal.science/hal-01547859v1" TargetMode="External"/><Relationship Id="rId82" Type="http://schemas.openxmlformats.org/officeDocument/2006/relationships/hyperlink" Target="https://shs.hal.science/halshs-01335784v1" TargetMode="External"/><Relationship Id="rId83" Type="http://schemas.openxmlformats.org/officeDocument/2006/relationships/hyperlink" Target="https://hal.sorbonne-universite.fr/hal-02988061v1" TargetMode="External"/><Relationship Id="rId84" Type="http://schemas.openxmlformats.org/officeDocument/2006/relationships/hyperlink" Target="https://hal.science/hal-05117629v1" TargetMode="External"/><Relationship Id="rId85" Type="http://schemas.openxmlformats.org/officeDocument/2006/relationships/hyperlink" Target="https://dx.doi.org/10.1007/978-3-030-47253-5_169-1" TargetMode="External"/><Relationship Id="rId86" Type="http://schemas.openxmlformats.org/officeDocument/2006/relationships/hyperlink" Target="https://hal.science/hal-02507036v1" TargetMode="External"/><Relationship Id="rId87" Type="http://schemas.openxmlformats.org/officeDocument/2006/relationships/hyperlink" Target="https://hal.science/search/index/?q=*&amp;authFullName_s=Marie-H&#233;l&#232;ne Desmeules" TargetMode="External"/><Relationship Id="rId88" Type="http://schemas.openxmlformats.org/officeDocument/2006/relationships/hyperlink" Target="https://hal.science/hal-01548976v1" TargetMode="External"/><Relationship Id="rId89" Type="http://schemas.openxmlformats.org/officeDocument/2006/relationships/hyperlink" Target="https://shs.hal.science/halshs-01336776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FARGES</dc:title>
  <dc:description>CV</dc:description>
  <dc:subject/>
  <cp:keywords/>
  <cp:category/>
  <cp:lastModifiedBy/>
  <dcterms:created xsi:type="dcterms:W3CDTF">2026-04-11T20:37:11+02:00</dcterms:created>
  <dcterms:modified xsi:type="dcterms:W3CDTF">2026-04-11T20:37:11+02:00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