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korecki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Newton initial guess for circuit coupled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Riheb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a 3D Electromagnetic Device using the SIMP Density-Based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Bilquis Mohamodhosen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⟨10.1109/CEFC.2016.7816001⟩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alternateur synchrone avec aimants de compensation de fuite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Slot/pole Combinations Choice for Concentrated Multiphase Machines dedicated to Mild-Hybrid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Jerôme Legranger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IECON'11, IEEE International Conference On Industrial Applications of Electronics,</w:t>
            </w:r>
            <w:r>
              <w:rPr/>
              <w:t xml:space="preserve">, Nov 2011, Australia. pp.3698-3703,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⟨10.1109/IECON.2011.6119910⟩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Rotor Structure and Number of Phases on First and Second Order Characteristics of TOYOTA PRIUS Electrical Machine 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Thimoté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Ecological Vehicles and Renewable Energies 2011</w:t>
            </w:r>
            <w:r>
              <w:rPr/>
              <w:t xml:space="preserve">, Mar 2011, Monaco.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Rotor Structure and Number of Phases on Torque and Flux Weakening Characteristics of V-shape Interior PM Electrical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Thimotee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Ecological Vehicles and Renewable Energies 2011.</w:t>
            </w:r>
            <w:r>
              <w:rPr/>
              <w:t xml:space="preserve">, Mar 2011, Monaco.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Quantity of Interest Error Estimate Based on Equilibrated Flux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pp.7402104.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⟨10.1109/TMAG.2021.3071641⟩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uncertainties on the B(H) curves on the flux linkage of a turboalternator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Hung Mac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Beddek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2013, pp.1-14.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⟨10.1002/jnm.1963⟩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Rotor Structure and Number of Phases on Torque and Flux Weakening Characteristics of V-Shape Interior PM Electrical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Thimoté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2012, pp.1461-1471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Direct Solver for the Finite Integration Technique in Electrokinetic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Abdellatif Tinzefte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46, pp.3269 - 3272.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⟨10.1109/TMAG.2010.2045886⟩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Phenomenon Implementation in FIT: Validation With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pp.3285-3288.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⟨10.1109/TMAG.2010.2046316⟩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hal-02088270v1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543269v1" TargetMode="External"/><Relationship Id="rId8" Type="http://schemas.openxmlformats.org/officeDocument/2006/relationships/hyperlink" Target="https://hal.science/search/index/?q=*&amp;authFullName_s=Riheb Cherif" TargetMode="External"/><Relationship Id="rId9" Type="http://schemas.openxmlformats.org/officeDocument/2006/relationships/hyperlink" Target="https://hal.science/search/index/?q=*&amp;authFullName_s=Fr&#233;d&#233;ric Guyomarch" TargetMode="External"/><Relationship Id="rId10" Type="http://schemas.openxmlformats.org/officeDocument/2006/relationships/hyperlink" Target="https://hal.science/search/index/?q=*&amp;authFullName_s=Zuqi Tang" TargetMode="External"/><Relationship Id="rId11" Type="http://schemas.openxmlformats.org/officeDocument/2006/relationships/hyperlink" Target="https://hal.science/search/index/?q=*&amp;authFullName_s=Julien Korecki" TargetMode="External"/><Relationship Id="rId12" Type="http://schemas.openxmlformats.org/officeDocument/2006/relationships/hyperlink" Target="https://hal.science/search/index/?q=*&amp;authFullName_s=Yvonnick Le Menach" TargetMode="External"/><Relationship Id="rId13" Type="http://schemas.openxmlformats.org/officeDocument/2006/relationships/hyperlink" Target="https://hal.science/hal-01756843v1" TargetMode="External"/><Relationship Id="rId14" Type="http://schemas.openxmlformats.org/officeDocument/2006/relationships/hyperlink" Target="https://hal.science/search/index/?q=*&amp;authFullName_s=Bilquis Mohamodhosen" TargetMode="External"/><Relationship Id="rId15" Type="http://schemas.openxmlformats.org/officeDocument/2006/relationships/hyperlink" Target="https://hal.science/search/index/?q=*&amp;authFullName_s=Fr&#233;d&#233;ric Gillon" TargetMode="External"/><Relationship Id="rId16" Type="http://schemas.openxmlformats.org/officeDocument/2006/relationships/hyperlink" Target="https://hal.science/search/index/?q=*&amp;authFullName_s=Abdelmounaim Tounzi" TargetMode="External"/><Relationship Id="rId17" Type="http://schemas.openxmlformats.org/officeDocument/2006/relationships/hyperlink" Target="https://hal.science/search/index/?q=*&amp;authFullName_s=Lo&#239;c Chevallier" TargetMode="External"/><Relationship Id="rId18" Type="http://schemas.openxmlformats.org/officeDocument/2006/relationships/hyperlink" Target="https://dx.doi.org/10.1109/CEFC.2016.7816001" TargetMode="External"/><Relationship Id="rId19" Type="http://schemas.openxmlformats.org/officeDocument/2006/relationships/hyperlink" Target="https://hal.science/hal-01361542v1" TargetMode="External"/><Relationship Id="rId20" Type="http://schemas.openxmlformats.org/officeDocument/2006/relationships/hyperlink" Target="https://hal.science/search/index/?q=*&amp;authFullName_s=Sofiane Bendali" TargetMode="External"/><Relationship Id="rId21" Type="http://schemas.openxmlformats.org/officeDocument/2006/relationships/hyperlink" Target="https://hal.science/search/index/?q=*&amp;authFullName_s=Aymen Ammar" TargetMode="External"/><Relationship Id="rId22" Type="http://schemas.openxmlformats.org/officeDocument/2006/relationships/hyperlink" Target="https://hal.science/search/index/?q=*&amp;authFullName_s=Abdelmouna&#239;m Tounzi" TargetMode="External"/><Relationship Id="rId23" Type="http://schemas.openxmlformats.org/officeDocument/2006/relationships/hyperlink" Target="https://hal.science/search/index/?q=*&amp;authFullName_s=Daniel Laloy" TargetMode="External"/><Relationship Id="rId24" Type="http://schemas.openxmlformats.org/officeDocument/2006/relationships/hyperlink" Target="https://hal.science/hal-00817636v1" TargetMode="External"/><Relationship Id="rId25" Type="http://schemas.openxmlformats.org/officeDocument/2006/relationships/hyperlink" Target="https://hal.science/search/index/?q=*&amp;authFullName_s=Bassel Aslan" TargetMode="External"/><Relationship Id="rId26" Type="http://schemas.openxmlformats.org/officeDocument/2006/relationships/hyperlink" Target="https://hal.science/search/index/?q=*&amp;authFullName_s=Eric Semail" TargetMode="External"/><Relationship Id="rId27" Type="http://schemas.openxmlformats.org/officeDocument/2006/relationships/hyperlink" Target="https://hal.science/search/index/?q=*&amp;authFullName_s=Jer&#244;me Legranger" TargetMode="External"/><Relationship Id="rId28" Type="http://schemas.openxmlformats.org/officeDocument/2006/relationships/hyperlink" Target="https://dx.doi.org/10.1109/IECON.2011.6119910" TargetMode="External"/><Relationship Id="rId29" Type="http://schemas.openxmlformats.org/officeDocument/2006/relationships/hyperlink" Target="https://hal.science/hal-00785706v1" TargetMode="External"/><Relationship Id="rId30" Type="http://schemas.openxmlformats.org/officeDocument/2006/relationships/hyperlink" Target="https://hal.science/search/index/?q=*&amp;authFullName_s=Thimot&#233; Vigier" TargetMode="External"/><Relationship Id="rId31" Type="http://schemas.openxmlformats.org/officeDocument/2006/relationships/hyperlink" Target="https://hal.science/hal-00784749v1" TargetMode="External"/><Relationship Id="rId32" Type="http://schemas.openxmlformats.org/officeDocument/2006/relationships/hyperlink" Target="https://hal.science/search/index/?q=*&amp;authFullName_s=Thimotee Vigier" TargetMode="External"/><Relationship Id="rId33" Type="http://schemas.openxmlformats.org/officeDocument/2006/relationships/hyperlink" Target="https://hal.science/hal-03195757v1" TargetMode="External"/><Relationship Id="rId34" Type="http://schemas.openxmlformats.org/officeDocument/2006/relationships/hyperlink" Target="https://hal.science/search/index/?q=*&amp;authFullName_s=Suyang Lou" TargetMode="External"/><Relationship Id="rId35" Type="http://schemas.openxmlformats.org/officeDocument/2006/relationships/hyperlink" Target="https://hal.science/search/index/?q=*&amp;authFullName_s=Abdelkader Benabou" TargetMode="External"/><Relationship Id="rId36" Type="http://schemas.openxmlformats.org/officeDocument/2006/relationships/hyperlink" Target="https://hal.science/search/index/?q=*&amp;authFullName_s=Emmanuel Creus&#233;" TargetMode="External"/><Relationship Id="rId37" Type="http://schemas.openxmlformats.org/officeDocument/2006/relationships/hyperlink" Target="https://hal.science/search/index/?q=*&amp;authFullName_s=Serge Nicaise" TargetMode="External"/><Relationship Id="rId38" Type="http://schemas.openxmlformats.org/officeDocument/2006/relationships/hyperlink" Target="https://dx.doi.org/10.1109/TMAG.2021.3071641" TargetMode="External"/><Relationship Id="rId39" Type="http://schemas.openxmlformats.org/officeDocument/2006/relationships/hyperlink" Target="https://hal.science/hal-00881702v1" TargetMode="External"/><Relationship Id="rId40" Type="http://schemas.openxmlformats.org/officeDocument/2006/relationships/hyperlink" Target="https://hal.science/search/index/?q=*&amp;authFullName_s=Hung Mac" TargetMode="External"/><Relationship Id="rId41" Type="http://schemas.openxmlformats.org/officeDocument/2006/relationships/hyperlink" Target="https://hal.science/search/index/?q=*&amp;authFullName_s=St&#233;phane Clenet" TargetMode="External"/><Relationship Id="rId42" Type="http://schemas.openxmlformats.org/officeDocument/2006/relationships/hyperlink" Target="https://hal.science/search/index/?q=*&amp;authFullName_s=Karim Beddek" TargetMode="External"/><Relationship Id="rId43" Type="http://schemas.openxmlformats.org/officeDocument/2006/relationships/hyperlink" Target="https://dx.doi.org/10.1002/jnm.1963" TargetMode="External"/><Relationship Id="rId44" Type="http://schemas.openxmlformats.org/officeDocument/2006/relationships/hyperlink" Target="https://api.istex.fr/document/2AA73BD38F990D20E83E9CCDBDE93265D24F4A74/fulltext/pdf?sid=hal" TargetMode="External"/><Relationship Id="rId45" Type="http://schemas.openxmlformats.org/officeDocument/2006/relationships/hyperlink" Target="https://hal.science/hal-00785698v1" TargetMode="External"/><Relationship Id="rId46" Type="http://schemas.openxmlformats.org/officeDocument/2006/relationships/hyperlink" Target="https://inria.hal.science/hal-01581077v1" TargetMode="External"/><Relationship Id="rId47" Type="http://schemas.openxmlformats.org/officeDocument/2006/relationships/hyperlink" Target="https://hal.science/search/index/?q=*&amp;authFullName_s=Abdellatif Tinzefte" TargetMode="External"/><Relationship Id="rId48" Type="http://schemas.openxmlformats.org/officeDocument/2006/relationships/hyperlink" Target="https://hal.science/search/index/?q=*&amp;authFullName_s=Francis Piriou" TargetMode="External"/><Relationship Id="rId49" Type="http://schemas.openxmlformats.org/officeDocument/2006/relationships/hyperlink" Target="https://dx.doi.org/10.1109/TMAG.2010.2045886" TargetMode="External"/><Relationship Id="rId50" Type="http://schemas.openxmlformats.org/officeDocument/2006/relationships/hyperlink" Target="https://hal.science/hal-02088270v1" TargetMode="External"/><Relationship Id="rId51" Type="http://schemas.openxmlformats.org/officeDocument/2006/relationships/hyperlink" Target="https://hal.science/search/index/?q=*&amp;authFullName_s=Jean-Pierre Ducreux" TargetMode="External"/><Relationship Id="rId52" Type="http://schemas.openxmlformats.org/officeDocument/2006/relationships/hyperlink" Target="https://dx.doi.org/10.1109/TMAG.2010.204631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korecki</dc:title>
  <dc:description>CV</dc:description>
  <dc:subject/>
  <cp:keywords/>
  <cp:category/>
  <cp:lastModifiedBy/>
  <dcterms:created xsi:type="dcterms:W3CDTF">2026-03-25T22:08:40+01:00</dcterms:created>
  <dcterms:modified xsi:type="dcterms:W3CDTF">2026-03-25T22:08:40+01:00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