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Lavandier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métrique rapide et précise pour évaluer et optimiser la complexité du trafic aérien.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Lavandier</w:t>
              </w:r>
            </w:hyperlink>
          </w:p>
          <w:p>
            <w:pPr/>
            <w:r>
              <w:rPr/>
              <w:t xml:space="preserve">Mathématiques [math]. Ecole Nationale de l'Aviation Civile,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2025ENAC0002⟩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tel-05214709v1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Voronoi diagrams and Simulated Annealing for airspace block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Lavandier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hal-04704718v1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spatio-temporal partial separability of large-scale airspaces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Lavandier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Supatcha Chaimatanan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ATM/CNS (IWAC) 2022</w:t>
            </w:r>
            <w:r>
              <w:rPr/>
              <w:t xml:space="preserve">, Oct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hal-03852053v1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ac.hal.science/tel-05214709v1" TargetMode="External"/><Relationship Id="rId8" Type="http://schemas.openxmlformats.org/officeDocument/2006/relationships/hyperlink" Target="https://hal.science/search/index/?q=*&amp;authFullName_s=Julien Lavandier" TargetMode="External"/><Relationship Id="rId9" Type="http://schemas.openxmlformats.org/officeDocument/2006/relationships/hyperlink" Target="https://www.theses.fr/2025ENAC0002" TargetMode="External"/><Relationship Id="rId10" Type="http://schemas.openxmlformats.org/officeDocument/2006/relationships/hyperlink" Target="https://enac.hal.science/hal-04704718v1" TargetMode="External"/><Relationship Id="rId11" Type="http://schemas.openxmlformats.org/officeDocument/2006/relationships/hyperlink" Target="https://hal.science/search/index/?q=*&amp;authFullName_s=Andr&#233;as Guitart" TargetMode="External"/><Relationship Id="rId12" Type="http://schemas.openxmlformats.org/officeDocument/2006/relationships/hyperlink" Target="https://hal.science/search/index/?q=*&amp;authFullName_s=Daniel Delahaye" TargetMode="External"/><Relationship Id="rId13" Type="http://schemas.openxmlformats.org/officeDocument/2006/relationships/hyperlink" Target="https://enac.hal.science/hal-03852053v1" TargetMode="External"/><Relationship Id="rId14" Type="http://schemas.openxmlformats.org/officeDocument/2006/relationships/hyperlink" Target="https://hal.science/search/index/?q=*&amp;authFullName_s=Marcel Mongeau" TargetMode="External"/><Relationship Id="rId15" Type="http://schemas.openxmlformats.org/officeDocument/2006/relationships/hyperlink" Target="https://hal.science/search/index/?q=*&amp;authFullName_s=Supatcha Chaimatanan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Lavandier</dc:title>
  <dc:description>CV</dc:description>
  <dc:subject/>
  <cp:keywords/>
  <cp:category/>
  <cp:lastModifiedBy/>
  <dcterms:created xsi:type="dcterms:W3CDTF">2026-05-17T21:04:54+02:00</dcterms:created>
  <dcterms:modified xsi:type="dcterms:W3CDTF">2026-05-17T21:04:54+02:00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