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LEGALLE </w:t></w:r><w:r><w:rPr><w:color w:val="641e6e"/></w:rPr><w:t xml:space="preserve">Reponsable adjoint de la bibliothèque universitaire Rosalind Franklin à l'université de Caen Normandie</w:t></w:r></w:p><w:p><w:pPr><w:spacing w:before="600"/></w:pPr></w:p><w:p><w:pPr><w:spacing w:before="600"/></w:pPr></w:p><w:p><w:pPr><w:pStyle w:val="Heading2"/></w:pPr><w:r><w:rPr><w:color w:val="1e198e"/><w:b w:val="1"/><w:bCs w:val="1"/></w:rPr><w:t xml:space="preserve">Présentation</w:t></w:r></w:p><w:p><w:pPr><w:spacing w:after="100"/></w:pPr></w:p><w:p><w:pPr/><w:r><w:rPr/><w:t xml:space="preserve">Bibliothécaire à l’Université Caen Normandie, joueur de l’Équipe de France de football des écrivains, Julien Legalle a cofondé l’association Écrire le Sport qui promeut les liens entre le sport et la littérature. Il écrit régulièrement des chroniques Culture pour les revues Les sportives magazine, Sport & vie et Zatopek. En 2023, il publie son premier livre &amp;quot;Des écrivains et du sport&amp;quot; aux éditions du volcan dans lequel il dresse le portrait de 14 auteurs et autrices par leur passion sportive. Avec ce premier livre, il remporte son premier prix littéraire avec la mention spéciale du Prix Jules Rimet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écrivains et du sport</w:t></w:r></w:hyperlink></w:p><w:p><w:pPr/><w:hyperlink r:id="rId8" w:history="1"><w:r><w:rPr><w:color w:val="#410a8c"/><w:u w:val="single"/></w:rPr><w:t xml:space="preserve">Julien Legalle</w:t></w:r></w:hyperlink></w:p><w:p><w:pPr/><w:r><w:rPr/><w:t xml:space="preserve">Editions du volcan, pp.400, 2023, 9791097339326</w:t></w:r></w:p><w:p><w:pPr/><w:r><w:rPr/><w:t xml:space="preserve">Ouvrages</w:t></w:r></w:p><w:p><w:pPr/><w:hyperlink r:id="rId7" w:history="1"><w:r><w:rPr><w:color w:val="#410a8c"/><w:u w:val="single"/></w:rPr><w:t xml:space="preserve">hal-04402701v1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festival [En]Quête de sciences : l'évolution d'une manifestation scientifique pour et par les étudiant·es</w:t></w:r></w:hyperlink></w:p><w:p><w:pPr/><w:hyperlink r:id="rId10" w:history="1"><w:r><w:rPr><w:color w:val="#410a8c"/><w:u w:val="single"/></w:rPr><w:t xml:space="preserve">Benjamin Caraco</w:t></w:r></w:hyperlink><w:r><w:rPr/><w:t xml:space="preserve">,</w:t></w:r><w:hyperlink r:id="rId11" w:history="1"><w:r><w:rPr><w:color w:val="#410a8c"/><w:u w:val="single"/></w:rPr><w:t xml:space="preserve">Basile Dufay</w:t></w:r></w:hyperlink><w:r><w:rPr/><w:t xml:space="preserve">,</w:t></w:r><w:hyperlink r:id="rId12" w:history="1"><w:r><w:rPr><w:color w:val="#410a8c"/><w:u w:val="single"/></w:rPr><w:t xml:space="preserve">Frédéric Gai</w:t></w:r></w:hyperlink><w:r><w:rPr/><w:t xml:space="preserve">,</w:t></w:r><w:hyperlink r:id="rId8" w:history="1"><w:r><w:rPr><w:color w:val="#410a8c"/><w:u w:val="single"/></w:rPr><w:t xml:space="preserve">Julien Legalle</w:t></w:r></w:hyperlink><w:r><w:rPr/><w:t xml:space="preserve">,</w:t></w:r><w:hyperlink r:id="rId13" w:history="1"><w:r><w:rPr><w:color w:val="#410a8c"/><w:u w:val="single"/></w:rPr><w:t xml:space="preserve">Jean-Marc Routoure</w:t></w:r></w:hyperlink></w:p><w:p><w:pPr/><w:r><w:rPr><w:i w:val="1"/><w:iCs w:val="1"/></w:rPr><w:t xml:space="preserve">Bulletin des Bibliothèques de France</w:t></w:r><w:r><w:rPr/><w:t xml:space="preserve">, 2024, 1, pp.5-9</w:t></w:r></w:p><w:p><w:pPr/><w:r><w:rPr/><w:t xml:space="preserve">Article dans une revue</w:t></w:r></w:p><w:p><w:pPr/><w:hyperlink r:id="rId9" w:history="1"><w:r><w:rPr><w:color w:val="#410a8c"/><w:u w:val="single"/></w:rPr><w:t xml:space="preserve">halshs-04620299v1</w:t></w:r></w:hyperlink></w:p></w:tc></w:tr><w:tr><w:trPr/><w:tc><w:tcPr><w:noWrap/></w:tcPr><w:p><w:pPr><w:spacing w:after="200"/></w:pPr><w:hyperlink r:id="rId14" w:history="1"><w:r><w:rPr><w:color w:val="1e198e"/><w:b w:val="1"/><w:bCs w:val="1"/><w:u w:val="single"/></w:rPr><w:t xml:space="preserve">Football et littérature contemporaine. Où sont les femmes ? &amp;lt;i&amp;gt;Poule D&amp;lt;/i&amp;gt; (2014) de Yamina Benahmed Daho ou l’immersion dans le monde du football au féminin</w:t></w:r></w:hyperlink></w:p><w:p><w:pPr/><w:hyperlink r:id="rId15" w:history="1"><w:r><w:rPr><w:color w:val="#410a8c"/><w:u w:val="single"/></w:rPr><w:t xml:space="preserve">Julie Gaucher</w:t></w:r></w:hyperlink><w:r><w:rPr/><w:t xml:space="preserve">,</w:t></w:r><w:hyperlink r:id="rId8" w:history="1"><w:r><w:rPr><w:color w:val="#410a8c"/><w:u w:val="single"/></w:rPr><w:t xml:space="preserve">Julien Legalle</w:t></w:r></w:hyperlink></w:p><w:p><w:pPr/><w:r><w:rPr><w:i w:val="1"/><w:iCs w:val="1"/></w:rPr><w:t xml:space="preserve">STAPS : Revue internationale des sciences du sport et de l'éducation physique</w:t></w:r><w:r><w:rPr/><w:t xml:space="preserve">, 2021, n° 131 (1), pp.15-30. </w:t></w:r><w:hyperlink r:id="rId16" w:history="1"><w:r><w:rPr><w:color w:val="#410a8c"/><w:u w:val="single"/></w:rPr><w:t xml:space="preserve">⟨10.3917/sta.131.0015⟩</w:t></w:r></w:hyperlink></w:p><w:p><w:pPr/><w:r><w:rPr/><w:t xml:space="preserve">Article dans une revue</w:t></w:r></w:p><w:p><w:pPr/><w:hyperlink r:id="rId14" w:history="1"><w:r><w:rPr><w:color w:val="#410a8c"/><w:u w:val="single"/></w:rPr><w:t xml:space="preserve">hal-03185462v1</w:t></w:r></w:hyperlink></w:p></w:tc></w:tr><w:tr><w:trPr/><w:tc><w:tcPr><w:noWrap/></w:tcPr><w:p><w:pPr><w:spacing w:after="200"/></w:pPr><w:hyperlink r:id="rId17" w:history="1"><w:r><w:rPr><w:color w:val="1e198e"/><w:b w:val="1"/><w:bCs w:val="1"/><w:u w:val="single"/></w:rPr><w:t xml:space="preserve">Olympisme et fiction romanesque</w:t></w:r></w:hyperlink></w:p><w:p><w:pPr/><w:hyperlink r:id="rId8" w:history="1"><w:r><w:rPr><w:color w:val="#410a8c"/><w:u w:val="single"/></w:rPr><w:t xml:space="preserve">Julien Legalle</w:t></w:r></w:hyperlink></w:p><w:p><w:pPr/><w:r><w:rPr><w:i w:val="1"/><w:iCs w:val="1"/></w:rPr><w:t xml:space="preserve">Jurisport : La revue juridique et économique du sport</w:t></w:r><w:r><w:rPr/><w:t xml:space="preserve">, 2018, 192, pp.28-29</w:t></w:r></w:p><w:p><w:pPr/><w:r><w:rPr/><w:t xml:space="preserve">Article dans une revue</w:t></w:r></w:p><w:p><w:pPr/><w:hyperlink r:id="rId17" w:history="1"><w:r><w:rPr><w:color w:val="#410a8c"/><w:u w:val="single"/></w:rPr><w:t xml:space="preserve">hal-03321422v1</w:t></w:r></w:hyperlink></w:p></w:tc></w:tr><w:tr><w:trPr/><w:tc><w:tcPr><w:noWrap/></w:tcPr><w:p><w:pPr><w:spacing w:after="200"/></w:pPr><w:hyperlink r:id="rId18" w:history="1"><w:r><w:rPr><w:color w:val="1e198e"/><w:b w:val="1"/><w:bCs w:val="1"/><w:u w:val="single"/></w:rPr><w:t xml:space="preserve">Construire sa présence sur les réseaux sociaux l’exemple du SCD de l’université Caen Normandie (UNICAEN)</w:t></w:r></w:hyperlink></w:p><w:p><w:pPr/><w:hyperlink r:id="rId19" w:history="1"><w:r><w:rPr><w:color w:val="#410a8c"/><w:u w:val="single"/></w:rPr><w:t xml:space="preserve">Céline Chuiton</w:t></w:r></w:hyperlink><w:r><w:rPr/><w:t xml:space="preserve">,</w:t></w:r><w:hyperlink r:id="rId8" w:history="1"><w:r><w:rPr><w:color w:val="#410a8c"/><w:u w:val="single"/></w:rPr><w:t xml:space="preserve">Julien Legalle</w:t></w:r></w:hyperlink><w:r><w:rPr/><w:t xml:space="preserve">,</w:t></w:r><w:hyperlink r:id="rId20" w:history="1"><w:r><w:rPr><w:color w:val="#410a8c"/><w:u w:val="single"/></w:rPr><w:t xml:space="preserve">Jude Talbot</w:t></w:r></w:hyperlink></w:p><w:p><w:pPr/><w:r><w:rPr><w:i w:val="1"/><w:iCs w:val="1"/></w:rPr><w:t xml:space="preserve">Arabesques</w:t></w:r><w:r><w:rPr/><w:t xml:space="preserve">, 2018, Bibliothèques et réseaux sociaux, 91, pp.12-13. </w:t></w:r><w:hyperlink r:id="rId21" w:history="1"><w:r><w:rPr><w:color w:val="#410a8c"/><w:u w:val="single"/></w:rPr><w:t xml:space="preserve">⟨10.35562/arabesques.141⟩</w:t></w:r></w:hyperlink></w:p><w:p><w:pPr/><w:r><w:rPr/><w:t xml:space="preserve">Article dans une revue</w:t></w:r></w:p><w:p><w:pPr/><w:hyperlink r:id="rId18" w:history="1"><w:r><w:rPr><w:color w:val="#410a8c"/><w:u w:val="single"/></w:rPr><w:t xml:space="preserve">hal-03322522v1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Soccer and Contemporary Literature. Where are the Women? Poule D (2014) by Yamina Benahmed Daho, a Immersion in the World of Women’s Football</w:t></w:r></w:hyperlink></w:p><w:p><w:pPr/><w:hyperlink r:id="rId15" w:history="1"><w:r><w:rPr><w:color w:val="#410a8c"/><w:u w:val="single"/></w:rPr><w:t xml:space="preserve">Julie Gaucher</w:t></w:r></w:hyperlink><w:r><w:rPr/><w:t xml:space="preserve">,</w:t></w:r><w:hyperlink r:id="rId8" w:history="1"><w:r><w:rPr><w:color w:val="#410a8c"/><w:u w:val="single"/></w:rPr><w:t xml:space="preserve">Julien Legalle</w:t></w:r></w:hyperlink></w:p><w:p><w:pPr/><w:r><w:rPr/><w:t xml:space="preserve">2021, </w:t></w:r><w:hyperlink r:id="rId16" w:history="1"><w:r><w:rPr><w:color w:val="#410a8c"/><w:u w:val="single"/></w:rPr><w:t xml:space="preserve">⟨10.3917/sta.131.0015⟩</w:t></w:r></w:hyperlink></w:p><w:p><w:pPr/><w:r><w:rPr/><w:t xml:space="preserve">Traduction</w:t></w:r></w:p><w:p><w:pPr/><w:hyperlink r:id="rId22" w:history="1"><w:r><w:rPr><w:color w:val="#410a8c"/><w:u w:val="single"/></w:rPr><w:t xml:space="preserve">hal-04402670v1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02701v1" TargetMode="External"/><Relationship Id="rId8" Type="http://schemas.openxmlformats.org/officeDocument/2006/relationships/hyperlink" Target="https://hal.science/search/index/?q=*&amp;authFullName_s=Julien Legalle" TargetMode="External"/><Relationship Id="rId9" Type="http://schemas.openxmlformats.org/officeDocument/2006/relationships/hyperlink" Target="https://shs.hal.science/halshs-04620299v1" TargetMode="External"/><Relationship Id="rId10" Type="http://schemas.openxmlformats.org/officeDocument/2006/relationships/hyperlink" Target="https://hal.science/search/index/?q=*&amp;authFullName_s=Benjamin Caraco" TargetMode="External"/><Relationship Id="rId11" Type="http://schemas.openxmlformats.org/officeDocument/2006/relationships/hyperlink" Target="https://hal.science/search/index/?q=*&amp;authFullName_s=Basile Dufay" TargetMode="External"/><Relationship Id="rId12" Type="http://schemas.openxmlformats.org/officeDocument/2006/relationships/hyperlink" Target="https://hal.science/search/index/?q=*&amp;authFullName_s=Fr&#233;d&#233;ric Gai" TargetMode="External"/><Relationship Id="rId13" Type="http://schemas.openxmlformats.org/officeDocument/2006/relationships/hyperlink" Target="https://hal.science/search/index/?q=*&amp;authFullName_s=Jean-Marc Routoure" TargetMode="External"/><Relationship Id="rId14" Type="http://schemas.openxmlformats.org/officeDocument/2006/relationships/hyperlink" Target="https://normandie-univ.hal.science/hal-03185462v1" TargetMode="External"/><Relationship Id="rId15" Type="http://schemas.openxmlformats.org/officeDocument/2006/relationships/hyperlink" Target="https://hal.science/search/index/?q=*&amp;authFullName_s=Julie Gaucher" TargetMode="External"/><Relationship Id="rId16" Type="http://schemas.openxmlformats.org/officeDocument/2006/relationships/hyperlink" Target="https://dx.doi.org/10.3917/sta.131.0015" TargetMode="External"/><Relationship Id="rId17" Type="http://schemas.openxmlformats.org/officeDocument/2006/relationships/hyperlink" Target="https://normandie-univ.hal.science/hal-03321422v1" TargetMode="External"/><Relationship Id="rId18" Type="http://schemas.openxmlformats.org/officeDocument/2006/relationships/hyperlink" Target="https://normandie-univ.hal.science/hal-03322522v1" TargetMode="External"/><Relationship Id="rId19" Type="http://schemas.openxmlformats.org/officeDocument/2006/relationships/hyperlink" Target="https://hal.science/search/index/?q=*&amp;authFullName_s=C&#233;line Chuiton" TargetMode="External"/><Relationship Id="rId20" Type="http://schemas.openxmlformats.org/officeDocument/2006/relationships/hyperlink" Target="https://hal.science/search/index/?q=*&amp;authFullName_s=Jude Talbot" TargetMode="External"/><Relationship Id="rId21" Type="http://schemas.openxmlformats.org/officeDocument/2006/relationships/hyperlink" Target="https://dx.doi.org/10.35562/arabesques.141" TargetMode="External"/><Relationship Id="rId22" Type="http://schemas.openxmlformats.org/officeDocument/2006/relationships/hyperlink" Target="https://hal.science/hal-04402670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LEGALLE</dc:title>
  <dc:description>CV</dc:description>
  <dc:subject/>
  <cp:keywords/>
  <cp:category/>
  <cp:lastModifiedBy/>
  <dcterms:created xsi:type="dcterms:W3CDTF">2026-05-25T08:35:37+02:00</dcterms:created>
  <dcterms:modified xsi:type="dcterms:W3CDTF">2026-05-25T08:35:37+02:00</dcterms:modified>
</cp:coreProperties>
</file>

<file path=docProps/custom.xml><?xml version="1.0" encoding="utf-8"?>
<Properties xmlns="http://schemas.openxmlformats.org/officeDocument/2006/custom-properties" xmlns:vt="http://schemas.openxmlformats.org/officeDocument/2006/docPropsVTypes"/>
</file>