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MARTINE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pStyle w:val="Heading1"/></w:pPr><w:r><w:rPr/><w:t xml:space="preserve">CV Julien MARTINE</w:t></w:r></w:p><w:p><w:pPr/><w:r><w:rPr/><w:t xml:space="preserve">=</w:t></w:r></w:p><w:p><w:pPr/><w:r><w:rPr/><w:t xml:space="preserve">Titre : Maître de conférences à l’Université de Paris – docteur en Sciences de gestion</w:t></w:r></w:p><w:p><w:pPr/><w:r><w:rPr/><w:t xml:space="preserve">Adresse professionnelle : Université de Paris,</w:t></w:r></w:p><w:p><w:pPr/><w:r><w:rPr/><w:t xml:space="preserve">U.F.R. Langues et Civilisation de l'Asie orientale (LCAO)</w:t></w:r></w:p><w:p><w:pPr/><w:r><w:rPr/><w:t xml:space="preserve">16, rue Marguerite Duras, 75205 PARIS CEDEX 13</w:t></w:r></w:p><w:p><w:pPr/><w:r><w:rPr/><w:t xml:space="preserve">Mail : </w:t></w:r><w:hyperlink r:id="rId8" w:history="1"><w:r><w:rPr><w:color w:val="#410a8c"/><w:u w:val="single"/></w:rPr><w:t xml:space="preserve">julien.martine@univ-paris-diderot.fr</w:t></w:r></w:hyperlink></w:p><w:p><w:pPr/><w:r><w:rPr><w:b w:val="1"/><w:bCs w:val="1"/></w:rPr><w:t xml:space="preserve">Titres et parcours universitaires</w:t></w:r></w:p><w:p><w:pPr/><w:r><w:rPr><w:b w:val="1"/><w:bCs w:val="1"/></w:rPr><w:t xml:space="preserve">2007-2011</w:t></w:r><w:r><w:rPr/><w:t xml:space="preserve"> : Doctorat en Sciences de gestion</w:t></w:r></w:p><w:p><w:pPr/><w:r><w:rPr/><w:t xml:space="preserve">Thèse soutenue le 24 juin 2011 à l’Université de Pau et des Pays de L’Adour, sous la direction des professeurs Jacques JAUSSAUD et Hiroyuki NAKAMURA</w:t></w:r></w:p><w:p><w:pPr/><w:r><w:rPr><w:b w:val="1"/><w:bCs w:val="1"/></w:rPr><w:t xml:space="preserve">Sujet</w:t></w:r><w:r><w:rPr/><w:t xml:space="preserve"> : </w:t></w:r><w:r><w:rPr><w:i w:val="1"/><w:iCs w:val="1"/></w:rPr><w:t xml:space="preserve">La gestion des travailleurs seniors dans les économies matures. Une étude approfondie des pratiques développées par les entreprises japonaises.</w:t></w:r></w:p><w:p><w:pPr/><w:r><w:rPr><w:b w:val="1"/><w:bCs w:val="1"/></w:rPr><w:t xml:space="preserve">2005-2006</w:t></w:r><w:r><w:rPr/><w:t xml:space="preserve"> : Master Management Global, parcours Entrepreneuriat </w:t></w:r><w:r><w:rPr><w:b w:val="1"/><w:bCs w:val="1"/></w:rPr><w:t xml:space="preserve">–</w:t></w:r><w:r><w:rPr/><w:t xml:space="preserve"> Université Paris Dauphine</w:t></w:r></w:p><w:p><w:pPr/><w:r><w:rPr><w:b w:val="1"/><w:bCs w:val="1"/></w:rPr><w:t xml:space="preserve">2004-2005</w:t></w:r><w:r><w:rPr/><w:t xml:space="preserve"> : Maîtrise de japonais </w:t></w:r><w:r><w:rPr><w:b w:val="1"/><w:bCs w:val="1"/></w:rPr><w:t xml:space="preserve">–</w:t></w:r><w:r><w:rPr/><w:t xml:space="preserve"> Institut National des Langues et Civilisations Orientales/INALCO</w:t></w:r></w:p><w:p><w:pPr/><w:r><w:rPr/><w:t xml:space="preserve">Sujet du mémoire : </w:t></w:r><w:r><w:rPr><w:i w:val="1"/><w:iCs w:val="1"/></w:rPr><w:t xml:space="preserve">L'évolution des rapports commerciaux entre le Japon et l'Europe, depuis la création de l'Union Européenne.</w:t></w:r></w:p><w:p><w:pPr/><w:r><w:rPr/><w:t xml:space="preserve">Autre dossier de recherche : </w:t></w:r><w:r><w:rPr><w:i w:val="1"/><w:iCs w:val="1"/></w:rPr><w:t xml:space="preserve">Les stratégies d’implantation des entreprises japonaises en France.</w:t></w:r></w:p><w:p><w:pPr/><w:r><w:rPr><w:b w:val="1"/><w:bCs w:val="1"/></w:rPr><w:t xml:space="preserve">2003-2004</w:t></w:r><w:r><w:rPr/><w:t xml:space="preserve"> : Licence de japonais </w:t></w:r><w:r><w:rPr><w:b w:val="1"/><w:bCs w:val="1"/></w:rPr><w:t xml:space="preserve">–</w:t></w:r><w:r><w:rPr/><w:t xml:space="preserve"> INALCO</w:t></w:r></w:p><w:p><w:pPr/><w:r><w:rPr><w:b w:val="1"/><w:bCs w:val="1"/></w:rPr><w:t xml:space="preserve">2002- 2003</w:t></w:r><w:r><w:rPr/><w:t xml:space="preserve"> :Diplôme Unilingue de Langue et Civilisation Orientales (DULCO) </w:t></w:r><w:r><w:rPr><w:b w:val="1"/><w:bCs w:val="1"/></w:rPr><w:t xml:space="preserve">–</w:t></w:r><w:r><w:rPr/><w:t xml:space="preserve"> INALCO</w:t></w:r></w:p><w:p><w:pPr/><w:r><w:rPr><w:b w:val="1"/><w:bCs w:val="1"/></w:rPr><w:t xml:space="preserve">Parcours professionnel</w:t></w:r></w:p><w:p><w:pPr/><w:r><w:rPr><w:b w:val="1"/><w:bCs w:val="1"/></w:rPr><w:t xml:space="preserve">2018 : chercheur invité</w:t></w:r><w:r><w:rPr/><w:t xml:space="preserve"> à l’Université Nationale de Yokohama (de mars à août)</w:t></w:r></w:p><w:p><w:pPr/><w:r><w:rPr><w:b w:val="1"/><w:bCs w:val="1"/></w:rPr><w:t xml:space="preserve">Depuis septembre 2012 : Maître de conférences</w:t></w:r><w:r><w:rPr/><w:t xml:space="preserve"> à l’Université Paris Denis Diderot (Paris 7), U.F.R. Langues et Civilisation de l'Asie orientale (LCAO)</w:t></w:r></w:p><w:p><w:pPr/><w:r><w:rPr><w:b w:val="1"/><w:bCs w:val="1"/></w:rPr><w:t xml:space="preserve">2011-2012</w:t></w:r><w:r><w:rPr/><w:t xml:space="preserve"> : </w:t></w:r><w:r><w:rPr><w:b w:val="1"/><w:bCs w:val="1"/></w:rPr><w:t xml:space="preserve">ATER</w:t></w:r><w:r><w:rPr/><w:t xml:space="preserve">, Université de Pau et des Pays de l’Adour - responsable du Master Administration des Entreprises en anglais.</w:t></w:r></w:p><w:p><w:pPr/><w:r><w:rPr><w:b w:val="1"/><w:bCs w:val="1"/></w:rPr><w:t xml:space="preserve">2010-2011</w:t></w:r><w:r><w:rPr/><w:t xml:space="preserve"> : </w:t></w:r><w:r><w:rPr><w:b w:val="1"/><w:bCs w:val="1"/></w:rPr><w:t xml:space="preserve">ATER</w:t></w:r><w:r><w:rPr/><w:t xml:space="preserve">, Université Paris 7 Diderot - responsable des études japonaises du LEA anglais-japonais.</w:t></w:r></w:p><w:p><w:pPr/><w:r><w:rPr><w:b w:val="1"/><w:bCs w:val="1"/></w:rPr><w:t xml:space="preserve">2009</w:t></w:r><w:r><w:rPr/><w:t xml:space="preserve">-</w:t></w:r><w:r><w:rPr><w:b w:val="1"/><w:bCs w:val="1"/></w:rPr><w:t xml:space="preserve">2011 :</w:t></w:r><w:r><w:rPr/><w:t xml:space="preserve"> Chercheur invité à l’Université Nationale de Yokohama (18 mois)</w:t></w:r></w:p><w:p><w:pPr/><w:r><w:rPr><w:b w:val="1"/><w:bCs w:val="1"/></w:rPr><w:t xml:space="preserve">2006</w:t></w:r><w:r><w:rPr/><w:t xml:space="preserve"> : Stage de M2 dans la société de trading Japan Aerospace Corporation (Tokyo), assistant du Directeur commercial, 6 mois (avril-octobre).</w:t></w:r></w:p><w:p><w:pPr/><w:r><w:rPr><w:b w:val="1"/><w:bCs w:val="1"/></w:rPr><w:t xml:space="preserve">Bourse et distinctions</w:t></w:r></w:p><w:p><w:pPr/><w:r><w:rPr><w:b w:val="1"/><w:bCs w:val="1"/></w:rPr><w:t xml:space="preserve">2008-2010</w:t></w:r><w:r><w:rPr/><w:t xml:space="preserve"> : Bourse du Ministère des Affaires Etrangères et Européennes (Lavoisier).</w:t></w:r></w:p><w:p><w:pPr/><w:r><w:rPr/><w:t xml:space="preserve">Séjour de dix-huit mois à l’Université Nationale de Yokohama en qualité de chercheur invité.</w:t></w:r></w:p><w:p><w:pPr/><w:r><w:rPr><w:b w:val="1"/><w:bCs w:val="1"/></w:rPr><w:t xml:space="preserve">Mars 2006</w:t></w:r><w:r><w:rPr/><w:t xml:space="preserve"> : Prix « Coup de cœur du jury » de l'Université Paris Dauphine pour la constitution en équipe d’un Business Plan complet pour un porteur de projet.</w:t></w:r></w:p><w:p><w:pPr/><w:r><w:rPr><w:b w:val="1"/><w:bCs w:val="1"/></w:rPr><w:t xml:space="preserve">Principales Publications et communications</w:t></w:r></w:p><w:p><w:pPr/><w:r><w:rPr><w:b w:val="1"/><w:bCs w:val="1"/></w:rPr><w:t xml:space="preserve">Ouvrages et directions d’ouvrage:</w:t></w:r></w:p><w:p><w:pPr/><w:r><w:rPr/><w:t xml:space="preserve">MARTINE, J. et MALINAS, D.-A. (2017), Le Japon au début du XXIème siècle : dynamiques et mutations. Collection Japon Pluriel, Arles, Ed. Ph. Piquier, 425 p;</w:t></w:r></w:p><w:p><w:pPr/><w:r><w:rPr/><w:t xml:space="preserve">MARTINE, J. (2011), La gestion des travailleurs seniors dans les économies matures. Une étude approfondie des pratiques développées par les entreprises japonaises, Sarrebruck: Éditions Universitaires européennes, 400 p.</w:t></w:r></w:p><w:p><w:pPr/><w:r><w:rPr><w:b w:val="1"/><w:bCs w:val="1"/></w:rPr><w:t xml:space="preserve">Articles avec comité de lecture</w:t></w:r></w:p><w:p><w:pPr/><w:r><w:rPr/><w:t xml:space="preserve">MARTINE J & INAGAKI K. (2020) « 多角的な価値査定とへテラルキーの生成・フランス市場における日本酒の普及プロセス », 日本情報経営学会誌, Vol 40, N°1.2, Mai 2020, pp. 75- 88</w:t></w:r></w:p><w:p><w:pPr/><w:r><w:rPr/><w:t xml:space="preserve">MARTINE J. et JAUSSAUD J. (2018), « Prolonging working life in Japan: Issues and practices for elderly employment in an aging society», Contemporary Japan, Vol. 30, No. 2, pp. 227–242</w:t></w:r></w:p><w:p><w:pPr/><w:r><w:rPr/><w:t xml:space="preserve">DEBROUX P., JAUSSAUD J. et MARTINE J. (2017), « Elderly workers in Japan. The need for a new approach », Transition Studies Review, Vol 24, n°2, Winter, pp. 31-43.</w:t></w:r></w:p><w:p><w:pPr/><w:r><w:rPr/><w:t xml:space="preserve">JAUSSAUD J. et MARTINE J. (2017) « L’emploi des seniors au Japon : enjeux et pratiques », Revue Interdisciplinaire Management, Homme & Entreprise, n°27, juillet, pp. 86-101.</w:t></w:r></w:p><w:p><w:pPr/><w:r><w:rPr/><w:t xml:space="preserve">MARTINE J. (2012), L'emploi des seniors au Japon : un état des lieux du contexte et des pratiques, Ebisu n°48, pp. 173-199</w:t></w:r></w:p><w:p><w:pPr/><w:r><w:rPr><w:b w:val="1"/><w:bCs w:val="1"/></w:rPr><w:t xml:space="preserve">Chapitres d’ouvrages, actes de colloques et autres articles</w:t></w:r></w:p><w:p><w:pPr/><w:r><w:rPr/><w:t xml:space="preserve">MARTINE J. et DEBROUX P.(2020)高年齢労働者の雇用×人材開発に関する日仏比較 – 年齢ダイバーシティの視点からの分析-in FUTAGAMI Sh. 雇用×人材開発の日欧比較 -ダイバーシティ&インクルージョンの視点からの分析-, Chuô Keizai Sha (中央経済社). (pp.43-70)</w:t></w:r></w:p><w:p><w:pPr/><w:r><w:rPr/><w:t xml:space="preserve">MARTINE J. (2020), « Managing telework – issues and barriers for Japanese companies », in The Changing Global Environment in Asia and Human Resource Management Strategies, Nova Science Publishers, New York, pp. 239-256</w:t></w:r></w:p><w:p><w:pPr/><w:r><w:rPr/><w:t xml:space="preserve">MARTINE J. (2018) &amp;quot;L’emploi des seniors au Japon, une analyse des pratiques de discrimination liées à l’âge&amp;quot;, in Japon Pluriel 12, Autour de l’image : arts graphiques et culture visuelle au Japon, pp. 635-643</w:t></w:r></w:p><w:p><w:pPr/><w:r><w:rPr/><w:t xml:space="preserve">MARTINE J. (2017) ICT and new forms of work organisation – A study of the adoption processes and barriers to teleworking in Japanese companies, アルザス日欧知的交流事業日本研究セミナー「デジタル・メディアとコミュニケーション」報告書, Japan foundation, pp. 64-75</w:t></w:r></w:p><w:p><w:pPr/><w:r><w:rPr/><w:t xml:space="preserve">MARTINE J. (2017) « 日本における高年齢者雇用と人事管理 » [Pratiques d’emploi et gestion des travailleurs seniors au Japon], 比較日本学教育研究センター研究年報第13号 [Centre sur les études comparatives en japonologie, bulletin annuel], n˚ 13, pp.127-131</w:t></w:r></w:p><w:p><w:pPr/><w:r><w:rPr/><w:t xml:space="preserve">JAUSSAUD, J., MARTINE, J., REY, S (2012), Japon : pistes pour l'analyse des conséquences économiques et managériales du grand tremblement de terre du 11 mars 2011. CATT WP No. 9, 2012</w:t></w:r></w:p><w:p><w:pPr/><w:r><w:rPr><w:b w:val="1"/><w:bCs w:val="1"/></w:rPr><w:t xml:space="preserve">Contribution à colloques internationaux avec comité de sélection:</w:t></w:r></w:p><w:p><w:pPr/><w:r><w:rPr/><w:t xml:space="preserve">MARTINE J. (2018), Le télétravail, une solution pour la réforme des pratiques de travail au Japon ?, 13ème colloque de la SFEJ, EHESS, décembre 2018</w:t></w:r></w:p><w:p><w:pPr/><w:r><w:rPr/><w:t xml:space="preserve">MARTINE J. (2018), « Telework as diversity management tool – challenges and practices for Japanese companies », 2018 SASE ConferenceGlobal Reordering: Prospects for Equality, Democracy and Justice, Doshisha University, 23/06/2018</w:t></w:r></w:p><w:p><w:pPr/><w:r><w:rPr/><w:t xml:space="preserve">MARTINE J. (2018), « Telework as a Human Resource Management tool - issues and practices for Japanese companies », 23rd International Euro-Asia Research Conference, Kwansei Gakuin University, 22/06/2018</w:t></w:r></w:p><w:p><w:pPr/><w:r><w:rPr/><w:t xml:space="preserve">MARTINE J. (2017) « Can telework helps revitalizing rural Japan?”, colloque annuel du VSJF (poster session), 2 novembre, Vienne.</w:t></w:r></w:p><w:p><w:pPr/><w:r><w:rPr/><w:t xml:space="preserve">MARTINE J. (2017) « ICT による新しい勤務形態 - 日本企業におけるテレワークの推移と定着阻害要因について », CEEJA, 2017年アルザス日欧知的交流事業日本研究セミナー, 25 et 26 septembre, Alsace</w:t></w:r></w:p><w:p><w:pPr/><w:r><w:rPr/><w:t xml:space="preserve">JAUSSAUD, J., MARTINE J. (2017), « Prolonging working life in Japan: issues and practices for companies », colloque de l’European Association of Japanese Studies, 30/08-02/09 2017, Lisbonne.</w:t></w:r></w:p><w:p><w:pPr/><w:r><w:rPr/><w:t xml:space="preserve">MARTINE J. (2017) « Japon : pratiques d’emploi et discriminations liées à l’âge », 6ème Congrès du Réseau Asie, 26-28 juin 2017, Paris</w:t></w:r></w:p><w:p><w:pPr/><w:r><w:rPr/><w:t xml:space="preserve">CARGNELLO-CHARLES E., JAUSSAUD J., MARTINE J. (2016), « A comparison between Japan and France on funding and management control of hospitals » Conférence of the Korean Association for Public Administration, KAPA Conference, University of Korea, 9 décembre, Séoul</w:t></w:r></w:p><w:p><w:pPr/><w:r><w:rPr/><w:t xml:space="preserve">MARTINE (2016) &amp;quot;L’emploi des seniors au Japon, une analyse des pratiques de discrimination liées à l’âge&amp;quot;, 12ème colloque de la SFEJ, 16 décembre 2016, Université Jean Moulin – LYON 3.</w:t></w:r></w:p><w:p><w:pPr/><w:r><w:rPr/><w:t xml:space="preserve">JAUSSAUD J., MARTINE, J. (2016) &amp;quot;Senior HRM: how do Japanese firms do?&amp;quot;,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&amp;quot;Hospital management: a comparison between France, Spain and Japan&amp;quot;,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&amp;quot;Une comparaison France-Japon du financement et des outils de contrôle de gestion des établissements hospitaliers&amp;quot;, </w:t></w:r><w:r><w:rPr><w:i w:val="1"/><w:iCs w:val="1"/></w:rPr><w:t xml:space="preserve">5ème Colloque AIRMAP &amp;quot;Le management public : entre confiance et défiance</w:t></w:r><w:r><w:rPr/><w:t xml:space="preserve">, IPAG-CIMP, Poitiers, 2-3 juin</w:t></w:r></w:p><w:p><w:pPr/><w:r><w:rPr/><w:t xml:space="preserve">CARGNELLO-CHARLES E., JAUSSAUD J., MARTINE J., (2015), &amp;quot;Hospital Management control: France and Japan compared&amp;quot;, </w:t></w:r><w:r><w:rPr><w:i w:val="1"/><w:iCs w:val="1"/></w:rPr><w:t xml:space="preserve">20th EU-Asia International Research Seminar &amp;quot;Asian Development, Institutional Change and Business Strategy in an unstable World Economy&amp;quot;</w:t></w:r><w:r><w:rPr/><w:t xml:space="preserve">, Ruhr Universität Bochum, Bochum, 27-29 mai</w:t></w:r></w:p><w:p><w:pPr/><w:r><w:rPr/><w:t xml:space="preserve">MARTINE J. (2011), « The management of older workers in mature economies. A study of the solutions developed by Japanese companies », The 17th international EuroAsia Research Conference, New Delhi, 29 October 2011</w:t></w:r></w:p><w:p><w:pPr/><w:r><w:rPr/><w:t xml:space="preserve">MARTINE J. (2009), « La gestion des seniors dans les entreprises japonaises », The 15th international Euro-Asia Research Conference, Pau, 11 septembre 2009.</w:t></w:r></w:p><w:p><w:pPr/><w:r><w:rPr><w:b w:val="1"/><w:bCs w:val="1"/></w:rPr><w:t xml:space="preserve">Invitations :</w:t></w:r></w:p><w:p><w:pPr/><w:r><w:rPr/><w:t xml:space="preserve">MARTINE J. (2019), « Travail déspatialisé et gestion des ressources humaines : les défis du télétravail pour les entreprises japonaises », intervention dans le cadre du Séminaire sciences sociales du Japon contemporain financé par la Fondation du Japon, (17 octobre 2019)</w:t></w:r></w:p><w:p><w:pPr/><w:r><w:rPr/><w:t xml:space="preserve">MARTINE J. (2019), « Télétravail: une solution d'avenir pour la gestion des ressources humaines au Japon ? », Forum des économistes, Ambassade du Japon à Paris 5 mars 2019</w:t></w:r></w:p><w:p><w:pPr/><w:r><w:rPr/><w:t xml:space="preserve">MARTINE J. (2018), 「テレワーク利用の決定要因 –</w:t></w:r><w:br/><w:r><w:rPr/><w:t xml:space="preserve">日本の従業員のテレワーク利用判断に関わる促進要因と阻害要因の考察」 (Les facteurs déterminants du recours à un aménagement de télétravail – une analyse des facteurs facilitateurs et inhibiteurs affectant les décisions des employés japonais), journée d’étude de la Japan Society for information and Mangement - JSIM (日本情報経営学会), Université de Toyama, 12 mai, 2018.</w:t></w:r></w:p><w:p><w:pPr/><w:r><w:rPr/><w:t xml:space="preserve">MARTINE J. (2017), « Diversity management by Japanese companies » Université Nationale de Yokohama, 20 juillet, 2017-07-14</w:t></w:r></w:p><w:p><w:pPr/><w:r><w:rPr/><w:t xml:space="preserve">MARTINE J. (2017), « ICTによる働き方改革 :日本でのテレワーク普及» Université Nationale de Yokohama, 20 juillet, 2017-07-14</w:t></w:r></w:p><w:p><w:pPr/><w:r><w:rPr/><w:t xml:space="preserve">CARGNELLO-CHARLES E., JAUSSAUD J., MARTINE J., 2016, &amp;quot;A comparison between Japan and France on the funding of Health services and management control of hospitals&amp;quot;, Yonsei University, Séoul, 7 décembre</w:t></w:r></w:p><w:p><w:pPr/><w:r><w:rPr/><w:t xml:space="preserve">MARTINE J. (2016), &amp;quot;日本における高齢者雇用と人事管理&amp;quot; (Pratiques d'emploi et gestion des travailleurs seniors au Japon), 11ème colloque international des études japonaises, (第11回国際日本学コンソーシアム), Université féminine d’Ochanomizu、13 décembre, Tokyo.</w:t></w:r></w:p><w:p><w:pPr/><w:r><w:rPr/><w:t xml:space="preserve">MARTINE J. (2010), « L’emploi et la gestion des travailleurs seniors dans les entreprises japonaises », 2 décembre 2010 conférence pour la 7ème journée interculturelle Université de Provence.</w:t></w:r></w:p><w:p><w:pPr/><w:r><w:rPr><w:b w:val="1"/><w:bCs w:val="1"/></w:rPr><w:t xml:space="preserve">Journée d’étude et autres conférences :</w:t></w:r></w:p><w:p><w:pPr/><w:r><w:rPr/><w:t xml:space="preserve">MARTINE J. (2020) «日本企業のテレワークにおける</w:t></w:r><w:br/><w:r><w:rPr/><w:t xml:space="preserve">コロナ禍の影響 », participation au groupe de réflexion コロナ後の世界, 15 juillet 2020.</w:t></w:r></w:p><w:p><w:pPr/><w:r><w:rPr/><w:t xml:space="preserve">MARTINE J. (2019), « Télétravail et emploi des femmes au Japon : une analyse des pratiques d’entreprises et des stratégies individuelles. », Journée d’étude « Femmes et pouvoir dans le Japon contemporain », 5 avril 2019</w:t></w:r></w:p><w:p><w:pPr/><w:r><w:rPr/><w:t xml:space="preserve">MARTINE J. (2013), « La gestion des travailleurs seniors au Japon : analyse des pratiques et des modèles d’emploi » conférence pour la 3ème journée d’étude sur les nouvelles recherches en sciences sociales sur le Japon contemporain, Université Paris 7 Diderot, 16 novembre 2013.</w:t></w:r></w:p><w:p><w:pPr/><w:r><w:rPr/><w:t xml:space="preserve">MARTINE J. (2011), « Le maintien en emploi des travailleurs seniors dans les entreprises japonaises et ses conditions », journée d’étude Nouvelles recherches en sciences sociales sur le Japon contemporain, 5 novembre 2011, Centre de Recherche sur les Civilisations de l’Asie Orientale, Université Paris 7 Diderot.</w:t></w:r></w:p><w:p><w:pPr/><w:r><w:rPr/><w:t xml:space="preserve">MARTINE J. (2010), « La gestion des travailleurs seniors dans les économies matures. Une étude approfondie des pratiques développées par les entreprises japonaises », 24 juin 2010, séminaire du CREG, UPPA.</w:t></w:r></w:p><w:p><w:pPr/><w:r><w:rPr><w:b w:val="1"/><w:bCs w:val="1"/></w:rPr><w:t xml:space="preserve">Autres activités académiques :</w:t></w:r></w:p><w:p><w:pPr/><w:r><w:rPr/><w:t xml:space="preserve">Membre du conseil du laboratoire CRCAO- équipe Japon</w:t></w:r></w:p><w:p><w:pPr/><w:r><w:rPr/><w:t xml:space="preserve">Coordinateur de l’axe travail du groupe de recherche populations japonaises.</w:t></w:r></w:p><w:p><w:pPr/><w:r><w:rPr/><w:t xml:space="preserve">Relecteur pour la revue Asian Journal of German and European Studies</w:t></w:r></w:p><w:p><w:pPr/><w:r><w:rPr/><w:t xml:space="preserve">Membre du collège d’expert de la Fondation européenne de la science</w:t></w:r></w:p><w:p><w:pPr/><w:r><w:rPr/><w:t xml:space="preserve">Membre du comité scientifique de la revue Asian & African Economic and Management Studies (en cours de création)</w:t></w:r></w:p><w:p><w:pPr/><w:r><w:rPr/><w:t xml:space="preserve">Membre de plusieurs groupes de recherche :</w:t></w:r></w:p><w:p><w:pPr/><w:r><w:rPr/><w:t xml:space="preserve">- Forum des économistes de l’Ambassade du Japon</w:t></w:r></w:p><w:p><w:pPr/><w:r><w:rPr/><w:t xml:space="preserve">- コロナ後の世界Groupe de réflexion sur l’incidence de la catastrophe sanitaire du COVID-19.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Prolonging working life in Japan: Issues and practices for elderly employment in an aging society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Contemporary Japan</w:t></w:r><w:r><w:rPr/><w:t xml:space="preserve">, 2018, 30 (2), pp.227-274. </w:t></w:r><w:hyperlink r:id="rId12" w:history="1"><w:r><w:rPr><w:color w:val="#410a8c"/><w:u w:val="single"/></w:rPr><w:t xml:space="preserve">⟨10.1080/18692729.2018.1504530⟩</w:t></w:r></w:hyperlink></w:p><w:p><w:pPr/><w:r><w:rPr/><w:t xml:space="preserve">Article dans une revue</w:t></w:r></w:p><w:p><w:pPr/><w:hyperlink r:id="rId9" w:history="1"><w:r><w:rPr><w:color w:val="#410a8c"/><w:u w:val="single"/></w:rPr><w:t xml:space="preserve">hal-02140252v1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L’emploi des seniors au Japon : enjeux et pratiques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RIMHE : Revue Interdisciplinaire Management, Homme(s) &amp; Entreprise</w:t></w:r><w:r><w:rPr/><w:t xml:space="preserve">, 2017, </w:t></w:r><w:hyperlink r:id="rId14" w:history="1"><w:r><w:rPr><w:color w:val="#410a8c"/><w:u w:val="single"/></w:rPr><w:t xml:space="preserve">⟨10.3917/rimhe.027.0103⟩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halshs-01649102v1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比較日本学教育研究センター研究年報第13号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hal-03888835v1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Elderly Workers in Japan The need for a New Approach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17" w:history="1"><w:r><w:rPr><w:color w:val="#410a8c"/><w:u w:val="single"/></w:rPr><w:t xml:space="preserve">Philippe Debroux</w:t></w:r></w:hyperlink></w:p><w:p><w:pPr/><w:r><w:rPr><w:i w:val="1"/><w:iCs w:val="1"/></w:rPr><w:t xml:space="preserve">Transition Studies Review</w:t></w:r><w:r><w:rPr/><w:t xml:space="preserve">, 2017, 24 (2), pp.31-43. </w:t></w:r><w:hyperlink r:id="rId18" w:history="1"><w:r><w:rPr><w:color w:val="#410a8c"/><w:u w:val="single"/></w:rPr><w:t xml:space="preserve">⟨10.14665/1614-4007-24-2-004⟩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hal-02389612v1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20" w:history="1"><w:r><w:rPr><w:color w:val="#410a8c"/><w:u w:val="single"/></w:rPr><w:t xml:space="preserve">Inagaki Kyosuke</w:t></w:r></w:hyperlink></w:p><w:p><w:pPr/><w:r><w:rPr><w:i w:val="1"/><w:iCs w:val="1"/></w:rPr><w:t xml:space="preserve">比較日本学教育研究センター研究年報第13号</w:t></w:r><w:r><w:rPr/><w:t xml:space="preserve">, 2017, 13</w:t></w:r></w:p><w:p><w:pPr/><w:r><w:rPr/><w:t xml:space="preserve">Article dans une revue</w:t></w:r></w:p><w:p><w:pPr/><w:hyperlink r:id="rId19" w:history="1"><w:r><w:rPr><w:color w:val="#410a8c"/><w:u w:val="single"/></w:rPr><w:t xml:space="preserve">hal-01649098v1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L'emploi des seniors au Japon : un état des lieux des pratiques managériales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1" w:history="1"><w:r><w:rPr><w:color w:val="#410a8c"/><w:u w:val="single"/></w:rPr><w:t xml:space="preserve">hal-02431156v1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L'emploi des seniors au Japon : un état des lieux du contexte et des pratiques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2" w:history="1"><w:r><w:rPr><w:color w:val="#410a8c"/><w:u w:val="single"/></w:rPr><w:t xml:space="preserve">hal-03888719v1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Financement et Contrôle de Gestion des établissements hospitaliers : une comparaison France-Japon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26" w:history="1"><w:r><w:rPr><w:color w:val="#410a8c"/><w:u w:val="single"/></w:rPr><w:t xml:space="preserve">Nakamura Hiroyuki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Colloque de la Société Française des Etudes Japonaises</w:t></w:r><w:r><w:rPr/><w:t xml:space="preserve">, Dec 2021, Orléans,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hal-03560851v1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Comparison between Japan and France on Funding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 of the Korean Association for Public Administration, KAPA Conference,</w:t></w:r><w:r><w:rPr/><w:t xml:space="preserve">, Dec 2016, Séoul,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hal-02397367v1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Comparison between Japan and France on the Funding of Health Services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Yonsei University</w:t></w:r><w:r><w:rPr/><w:t xml:space="preserve">, Dec 2016, Séoul, South Korea</w:t></w:r></w:p><w:p><w:pPr/><w:r><w:rPr/><w:t xml:space="preserve">Communication dans un congrès</w:t></w:r></w:p><w:p><w:pPr/><w:hyperlink r:id="rId28" w:history="1"><w:r><w:rPr><w:color w:val="#410a8c"/><w:u w:val="single"/></w:rPr><w:t xml:space="preserve">hal-02397368v1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Senior HRM: How Do Japanese Firms Do?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21st International Euro-Asia Research Conference "Asia-Europe Strategic Partnership in a Dynamic World: Business-Economic Linkages and Political Interdependence"</w:t></w:r><w:r><w:rPr/><w:t xml:space="preserve">, Jun 2016, Anaheim, USA, Unknown Region</w:t></w:r></w:p><w:p><w:pPr/><w:r><w:rPr/><w:t xml:space="preserve">Communication dans un congrès</w:t></w:r></w:p><w:p><w:pPr/><w:hyperlink r:id="rId29" w:history="1"><w:r><w:rPr><w:color w:val="#410a8c"/><w:u w:val="single"/></w:rPr><w:t xml:space="preserve">hal-02397371v1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maintien en emploi des travailleurs seniors dans les entreprises japonaises et ses conditions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Journée d'étude Nouvelles recherches en sciences sociales sur le Japon contemporain, Centre de Recherche sur les Civilisations de l'Asie Orientale, Université Paris 7 Diderot</w:t></w:r><w:r><w:rPr/><w:t xml:space="preserve">, Nov 2011,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hal-02432046v1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Management of Older Workers in Mature Economies. A Study of the Solutions Developed by Japenese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17th international Euro-Asia Research Conference</w:t></w:r><w:r><w:rPr/><w:t xml:space="preserve">, Oct 2011, New-Delhi, India</w:t></w:r></w:p><w:p><w:pPr/><w:r><w:rPr/><w:t xml:space="preserve">Communication dans un congrès</w:t></w:r></w:p><w:p><w:pPr/><w:hyperlink r:id="rId31" w:history="1"><w:r><w:rPr><w:color w:val="#410a8c"/><w:u w:val="single"/></w:rPr><w:t xml:space="preserve">hal-02432047v1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L'emploi et la gestion des travailleurs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Conférence, 7ème journée interculturelle, Université de Provence</w:t></w:r><w:r><w:rPr/><w:t xml:space="preserve">, Dec 2010,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hal-02432510v1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gestion des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15th international Euro-Asia Research Conference</w:t></w:r><w:r><w:rPr/><w:t xml:space="preserve">, Sep 2009,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hal-02430723v1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JAPON PLURIEL 11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35" w:history="1"><w:r><w:rPr><w:color w:val="#410a8c"/><w:u w:val="single"/></w:rPr><w:t xml:space="preserve">David Antoine Malinas</w:t></w:r></w:hyperlink></w:p><w:p><w:pPr/><w:r><w:rPr/><w:t xml:space="preserve">Philippe Picquier, pp.425, 2017</w:t></w:r></w:p><w:p><w:pPr/><w:r><w:rPr/><w:t xml:space="preserve">Ouvrages</w:t></w:r></w:p><w:p><w:pPr/><w:hyperlink r:id="rId34" w:history="1"><w:r><w:rPr><w:color w:val="#410a8c"/><w:u w:val="single"/></w:rPr><w:t xml:space="preserve">hal-03888727v1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Japon au début du XXIème siècle : dynamiques et mutations</w:t></w:r></w:hyperlink></w:p><w:p><w:pPr/><w:hyperlink r:id="rId35" w:history="1"><w:r><w:rPr><w:color w:val="#410a8c"/><w:u w:val="single"/></w:rPr><w:t xml:space="preserve">David Antoine Malinas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/><w:t xml:space="preserve">Philippe Picquier, 2016</w:t></w:r></w:p><w:p><w:pPr/><w:r><w:rPr/><w:t xml:space="preserve">Ouvrages</w:t></w:r></w:p><w:p><w:pPr/><w:hyperlink r:id="rId36" w:history="1"><w:r><w:rPr><w:color w:val="#410a8c"/><w:u w:val="single"/></w:rPr><w:t xml:space="preserve">halshs-01644424v1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gestion des travailleurs seniors dans les économies matures. Une étude approfondie des pratiques développées par les entreprises japonaises</w:t></w:r></w:hyperlink></w:p><w:p><w:pPr/><w:hyperlink r:id="rId10" w:history="1"><w:r><w:rPr><w:color w:val="#410a8c"/><w:u w:val="single"/></w:rPr><w:t xml:space="preserve">Julien Martine</w:t></w:r></w:hyperlink></w:p><w:p><w:pPr/><w:r><w:rPr/><w:t xml:space="preserve">Editions universitaires européennes, Sarrebruck, 2011, 978-3-8417-8388-2</w:t></w:r></w:p><w:p><w:pPr/><w:r><w:rPr/><w:t xml:space="preserve">Ouvrages</w:t></w:r></w:p><w:p><w:pPr/><w:hyperlink r:id="rId37" w:history="1"><w:r><w:rPr><w:color w:val="#410a8c"/><w:u w:val="single"/></w:rPr><w:t xml:space="preserve">hal-02432305v1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Funding and Management Control of Hospitals: A France-Japan Comparison.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26" w:history="1"><w:r><w:rPr><w:color w:val="#410a8c"/><w:u w:val="single"/></w:rPr><w:t xml:space="preserve">Nakamura Hiroyuki</w:t></w:r></w:hyperlink></w:p><w:p><w:pPr/><w:r><w:rPr><w:i w:val="1"/><w:iCs w:val="1"/></w:rPr><w:t xml:space="preserve">Sustainable Development in Asia - Socio-economic, Financial and Economic Perspectives</w:t></w:r><w:r><w:rPr/><w:t xml:space="preserve">, 2022, 978-3-030-94678-4</w:t></w:r></w:p><w:p><w:pPr/><w:r><w:rPr/><w:t xml:space="preserve">Chapitre d'ouvrage</w:t></w:r></w:p><w:p><w:pPr/><w:hyperlink r:id="rId38" w:history="1"><w:r><w:rPr><w:color w:val="#410a8c"/><w:u w:val="single"/></w:rPr><w:t xml:space="preserve">hal-03715826v1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télétravail, une solution pour la réforme des pratiques de travail ?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n°13, Résistances, conflits et réconciliations</w:t></w:r><w:r><w:rPr/><w:t xml:space="preserve">, 513-521, 2022</w:t></w:r></w:p><w:p><w:pPr/><w:r><w:rPr/><w:t xml:space="preserve">Chapitre d'ouvrage</w:t></w:r></w:p><w:p><w:pPr/><w:hyperlink r:id="rId39" w:history="1"><w:r><w:rPr><w:color w:val="#410a8c"/><w:u w:val="single"/></w:rPr><w:t xml:space="preserve">hal-03888782v1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コロナ禍で再認識するテレワーク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コロナ下の世界における経済・社会を描く―ロックダウン・イン・パリ体験を通して</w:t></w:r><w:r><w:rPr/><w:t xml:space="preserve">, pp.121-138, 2021</w:t></w:r></w:p><w:p><w:pPr/><w:r><w:rPr/><w:t xml:space="preserve">Chapitre d'ouvrage</w:t></w:r></w:p><w:p><w:pPr/><w:hyperlink r:id="rId40" w:history="1"><w:r><w:rPr><w:color w:val="#410a8c"/><w:u w:val="single"/></w:rPr><w:t xml:space="preserve">hal-03888747v1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Managing telework – issues and barriers for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Changing Global Environment in Asia and Human Resource Management Strategies</w:t></w:r><w:r><w:rPr/><w:t xml:space="preserve">, 2020</w:t></w:r></w:p><w:p><w:pPr/><w:r><w:rPr/><w:t xml:space="preserve">Chapitre d'ouvrage</w:t></w:r></w:p><w:p><w:pPr/><w:hyperlink r:id="rId41" w:history="1"><w:r><w:rPr><w:color w:val="#410a8c"/><w:u w:val="single"/></w:rPr><w:t xml:space="preserve">hal-03888804v1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高年齢労働者の雇用人材開発に関する日仏比較 – 年齢ダイバーシティの視点からの分析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雇用人材開発の日欧比較　-ダイバーシティ&amp;インクルージョンの視点からの分析</w:t></w:r><w:r><w:rPr/><w:t xml:space="preserve">, pp.43-70, 2020</w:t></w:r></w:p><w:p><w:pPr/><w:r><w:rPr/><w:t xml:space="preserve">Chapitre d'ouvrage</w:t></w:r></w:p><w:p><w:pPr/><w:hyperlink r:id="rId42" w:history="1"><w:r><w:rPr><w:color w:val="#410a8c"/><w:u w:val="single"/></w:rPr><w:t xml:space="preserve">hal-03888796v1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L’emploi des seniors au Japon, une analyse des pratiques de discrimination liées à l’âge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12, Autour de l’image : arts graphiques et culture visuelle au Japon</w:t></w:r><w:r><w:rPr/><w:t xml:space="preserve">, 2019</w:t></w:r></w:p><w:p><w:pPr/><w:r><w:rPr/><w:t xml:space="preserve">Chapitre d'ouvrage</w:t></w:r></w:p><w:p><w:pPr/><w:hyperlink r:id="rId43" w:history="1"><w:r><w:rPr><w:color w:val="#410a8c"/><w:u w:val="single"/></w:rPr><w:t xml:space="preserve">hal-03888814v1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ICT and new forms of work organisation – A study of the adoption processes and barriers to teleworking in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デジタル・メディアとコミュニケーション</w:t></w:r><w:r><w:rPr/><w:t xml:space="preserve">, 2017</w:t></w:r></w:p><w:p><w:pPr/><w:r><w:rPr/><w:t xml:space="preserve">Chapitre d'ouvrage</w:t></w:r></w:p><w:p><w:pPr/><w:hyperlink r:id="rId44" w:history="1"><w:r><w:rPr><w:color w:val="#410a8c"/><w:u w:val="single"/></w:rPr><w:t xml:space="preserve">hal-03888821v1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Japon : pistes pour l’analyse des conséquences économiques et managériales du Grand Tremblement de Terre du 11 mars 2011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46" w:history="1"><w:r><w:rPr><w:color w:val="#410a8c"/><w:u w:val="single"/></w:rPr><w:t xml:space="preserve">Serge Rey</w:t></w:r></w:hyperlink></w:p><w:p><w:pPr/><w:r><w:rPr/><w:t xml:space="preserve">2012</w:t></w:r></w:p><w:p><w:pPr/><w:r><w:rPr/><w:t xml:space="preserve">Pré-publication, Document de travail</w:t></w:r></w:p><w:p><w:pPr/><w:hyperlink r:id="rId45" w:history="1"><w:r><w:rPr><w:color w:val="#410a8c"/><w:u w:val="single"/></w:rPr><w:t xml:space="preserve">hal-01880346v1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julien.martine@univ-paris-diderot.fr" TargetMode="External"/><Relationship Id="rId9" Type="http://schemas.openxmlformats.org/officeDocument/2006/relationships/hyperlink" Target="https://univ-pau.hal.science/hal-02140252v1" TargetMode="External"/><Relationship Id="rId10" Type="http://schemas.openxmlformats.org/officeDocument/2006/relationships/hyperlink" Target="https://hal.science/search/index/?q=*&amp;authFullName_s=Julien Martine" TargetMode="External"/><Relationship Id="rId11" Type="http://schemas.openxmlformats.org/officeDocument/2006/relationships/hyperlink" Target="https://hal.science/search/index/?q=*&amp;authFullName_s=Jacques Jaussaud" TargetMode="External"/><Relationship Id="rId12" Type="http://schemas.openxmlformats.org/officeDocument/2006/relationships/hyperlink" Target="https://dx.doi.org/10.1080/18692729.2018.1504530" TargetMode="External"/><Relationship Id="rId13" Type="http://schemas.openxmlformats.org/officeDocument/2006/relationships/hyperlink" Target="https://shs.hal.science/halshs-01649102v1" TargetMode="External"/><Relationship Id="rId14" Type="http://schemas.openxmlformats.org/officeDocument/2006/relationships/hyperlink" Target="https://dx.doi.org/10.3917/rimhe.027.0103" TargetMode="External"/><Relationship Id="rId15" Type="http://schemas.openxmlformats.org/officeDocument/2006/relationships/hyperlink" Target="https://hal.science/hal-03888835v1" TargetMode="External"/><Relationship Id="rId16" Type="http://schemas.openxmlformats.org/officeDocument/2006/relationships/hyperlink" Target="https://univ-pau.hal.science/hal-02389612v1" TargetMode="External"/><Relationship Id="rId17" Type="http://schemas.openxmlformats.org/officeDocument/2006/relationships/hyperlink" Target="https://hal.science/search/index/?q=*&amp;authFullName_s=Philippe Debroux" TargetMode="External"/><Relationship Id="rId18" Type="http://schemas.openxmlformats.org/officeDocument/2006/relationships/hyperlink" Target="https://dx.doi.org/10.14665/1614-4007-24-2-004" TargetMode="External"/><Relationship Id="rId19" Type="http://schemas.openxmlformats.org/officeDocument/2006/relationships/hyperlink" Target="https://hal.science/hal-01649098v1" TargetMode="External"/><Relationship Id="rId20" Type="http://schemas.openxmlformats.org/officeDocument/2006/relationships/hyperlink" Target="https://hal.science/search/index/?q=*&amp;authFullName_s=Inagaki Kyosuke" TargetMode="External"/><Relationship Id="rId21" Type="http://schemas.openxmlformats.org/officeDocument/2006/relationships/hyperlink" Target="https://univ-pau.hal.science/hal-02431156v1" TargetMode="External"/><Relationship Id="rId22" Type="http://schemas.openxmlformats.org/officeDocument/2006/relationships/hyperlink" Target="https://hal.science/hal-03888719v1" TargetMode="External"/><Relationship Id="rId23" Type="http://schemas.openxmlformats.org/officeDocument/2006/relationships/hyperlink" Target="https://hal.science/hal-03560851v1" TargetMode="External"/><Relationship Id="rId24" Type="http://schemas.openxmlformats.org/officeDocument/2006/relationships/hyperlink" Target="https://hal.science/search/index/?q=*&amp;authFullName_s=Emmanuelle Cargnello-Charles" TargetMode="External"/><Relationship Id="rId25" Type="http://schemas.openxmlformats.org/officeDocument/2006/relationships/hyperlink" Target="https://hal.science/search/index/?q=*&amp;authFullName_s=Isabelle Franchist&#233;guy" TargetMode="External"/><Relationship Id="rId26" Type="http://schemas.openxmlformats.org/officeDocument/2006/relationships/hyperlink" Target="https://hal.science/search/index/?q=*&amp;authFullName_s=Nakamura Hiroyuki" TargetMode="External"/><Relationship Id="rId27" Type="http://schemas.openxmlformats.org/officeDocument/2006/relationships/hyperlink" Target="https://univ-pau.hal.science/hal-02397367v1" TargetMode="External"/><Relationship Id="rId28" Type="http://schemas.openxmlformats.org/officeDocument/2006/relationships/hyperlink" Target="https://univ-pau.hal.science/hal-02397368v1" TargetMode="External"/><Relationship Id="rId29" Type="http://schemas.openxmlformats.org/officeDocument/2006/relationships/hyperlink" Target="https://univ-pau.hal.science/hal-02397371v1" TargetMode="External"/><Relationship Id="rId30" Type="http://schemas.openxmlformats.org/officeDocument/2006/relationships/hyperlink" Target="https://univ-pau.hal.science/hal-02432046v1" TargetMode="External"/><Relationship Id="rId31" Type="http://schemas.openxmlformats.org/officeDocument/2006/relationships/hyperlink" Target="https://univ-pau.hal.science/hal-02432047v1" TargetMode="External"/><Relationship Id="rId32" Type="http://schemas.openxmlformats.org/officeDocument/2006/relationships/hyperlink" Target="https://univ-pau.hal.science/hal-02432510v1" TargetMode="External"/><Relationship Id="rId33" Type="http://schemas.openxmlformats.org/officeDocument/2006/relationships/hyperlink" Target="https://univ-pau.hal.science/hal-02430723v1" TargetMode="External"/><Relationship Id="rId34" Type="http://schemas.openxmlformats.org/officeDocument/2006/relationships/hyperlink" Target="https://hal.science/hal-03888727v1" TargetMode="External"/><Relationship Id="rId35" Type="http://schemas.openxmlformats.org/officeDocument/2006/relationships/hyperlink" Target="https://hal.science/search/index/?q=*&amp;authFullName_s=David Antoine Malinas" TargetMode="External"/><Relationship Id="rId36" Type="http://schemas.openxmlformats.org/officeDocument/2006/relationships/hyperlink" Target="https://shs.hal.science/halshs-01644424v1" TargetMode="External"/><Relationship Id="rId37" Type="http://schemas.openxmlformats.org/officeDocument/2006/relationships/hyperlink" Target="https://univ-pau.hal.science/hal-02432305v1" TargetMode="External"/><Relationship Id="rId38" Type="http://schemas.openxmlformats.org/officeDocument/2006/relationships/hyperlink" Target="https://univ-pau.hal.science/hal-03715826v1" TargetMode="External"/><Relationship Id="rId39" Type="http://schemas.openxmlformats.org/officeDocument/2006/relationships/hyperlink" Target="https://hal.science/hal-03888782v1" TargetMode="External"/><Relationship Id="rId40" Type="http://schemas.openxmlformats.org/officeDocument/2006/relationships/hyperlink" Target="https://hal.science/hal-03888747v1" TargetMode="External"/><Relationship Id="rId41" Type="http://schemas.openxmlformats.org/officeDocument/2006/relationships/hyperlink" Target="https://hal.science/hal-03888804v1" TargetMode="External"/><Relationship Id="rId42" Type="http://schemas.openxmlformats.org/officeDocument/2006/relationships/hyperlink" Target="https://hal.science/hal-03888796v1" TargetMode="External"/><Relationship Id="rId43" Type="http://schemas.openxmlformats.org/officeDocument/2006/relationships/hyperlink" Target="https://hal.science/hal-03888814v1" TargetMode="External"/><Relationship Id="rId44" Type="http://schemas.openxmlformats.org/officeDocument/2006/relationships/hyperlink" Target="https://hal.science/hal-03888821v1" TargetMode="External"/><Relationship Id="rId45" Type="http://schemas.openxmlformats.org/officeDocument/2006/relationships/hyperlink" Target="https://univ-pau.hal.science/hal-01880346v1" TargetMode="External"/><Relationship Id="rId46" Type="http://schemas.openxmlformats.org/officeDocument/2006/relationships/hyperlink" Target="https://hal.science/search/index/?q=*&amp;authFullName_s=Serge Re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MARTINE</dc:title>
  <dc:description>CV</dc:description>
  <dc:subject/>
  <cp:keywords/>
  <cp:category/>
  <cp:lastModifiedBy/>
  <dcterms:created xsi:type="dcterms:W3CDTF">2026-03-16T03:10:41+01:00</dcterms:created>
  <dcterms:modified xsi:type="dcterms:W3CDTF">2026-03-16T03:10:41+01:00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