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M'Barki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julien-mbarki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273836412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cultural diversity: policy and methodological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M’barki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management &amp; policy (EJCMP)</w:t>
            </w:r>
            <w:r>
              <w:rPr/>
              <w:t xml:space="preserve">, 2024, 13,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⟨10.3389/ejcmp.2023.12400⟩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hal-04494712v1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l'explication de la recommandation algorithmique sur la découverte de titres musicaux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M'Barki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d'économie de la culture</w:t>
            </w:r>
            <w:r>
              <w:rPr/>
              <w:t xml:space="preserve">, Ministère de la culturel DEPS; Labex ICCA; CNM, Dec 2024, La Plaine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hal-04996937v1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recommendation and emerging artists' highlighting on Spotify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Léna Laqueyrerie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M'Barki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hal-05343755v1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58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mbarki" TargetMode="External"/><Relationship Id="rId8" Type="http://schemas.openxmlformats.org/officeDocument/2006/relationships/hyperlink" Target="https://www.idref.fr/273836412" TargetMode="External"/><Relationship Id="rId9" Type="http://schemas.openxmlformats.org/officeDocument/2006/relationships/hyperlink" Target="https://hal.science/hal-04494712v1" TargetMode="External"/><Relationship Id="rId10" Type="http://schemas.openxmlformats.org/officeDocument/2006/relationships/hyperlink" Target="https://hal.science/search/index/?q=*&amp;authFullName_s=Jo&#235;lle Farchy" TargetMode="External"/><Relationship Id="rId11" Type="http://schemas.openxmlformats.org/officeDocument/2006/relationships/hyperlink" Target="https://hal.science/search/index/?q=*&amp;authFullName_s=Julien M&#8217;barki" TargetMode="External"/><Relationship Id="rId12" Type="http://schemas.openxmlformats.org/officeDocument/2006/relationships/hyperlink" Target="https://dx.doi.org/10.3389/ejcmp.2023.12400" TargetMode="External"/><Relationship Id="rId13" Type="http://schemas.openxmlformats.org/officeDocument/2006/relationships/hyperlink" Target="https://hal.science/hal-04996937v1" TargetMode="External"/><Relationship Id="rId14" Type="http://schemas.openxmlformats.org/officeDocument/2006/relationships/hyperlink" Target="https://hal.science/search/index/?q=*&amp;authFullName_s=Julien M'Barki" TargetMode="External"/><Relationship Id="rId15" Type="http://schemas.openxmlformats.org/officeDocument/2006/relationships/hyperlink" Target="https://hal.science/hal-05343755v1" TargetMode="External"/><Relationship Id="rId16" Type="http://schemas.openxmlformats.org/officeDocument/2006/relationships/hyperlink" Target="https://hal.science/search/index/?q=*&amp;authFullName_s=L&#233;na Laqueyrerie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M'Barki</dc:title>
  <dc:description>CV</dc:description>
  <dc:subject/>
  <cp:keywords/>
  <cp:category/>
  <cp:lastModifiedBy/>
  <dcterms:created xsi:type="dcterms:W3CDTF">2026-04-30T22:31:19+02:00</dcterms:created>
  <dcterms:modified xsi:type="dcterms:W3CDTF">2026-04-30T22:31:19+02:00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