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MOUSQUES </w:t>
      </w:r>
      <w:r>
        <w:rPr>
          <w:color w:val="641e6e"/>
        </w:rPr>
        <w:t xml:space="preserve">Enseignant-chercheur EHESPDirecteur de recherche IRDES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julien-mousques</w:t>
        </w:r>
      </w:hyperlink>
    </w:p>
    <w:p>
      <w:pPr>
        <w:numPr>
          <w:ilvl w:val="0"/>
          <w:numId w:val="1"/>
        </w:numPr>
      </w:pPr>
      <w:r>
        <w:rPr/>
        <w:t xml:space="preserve"> ORCID : </w:t>
      </w:r>
      <w:hyperlink r:id="rId9" w:history="1">
        <w:r>
          <w:rPr>
            <w:color w:val="#410a8c"/>
            <w:u w:val="single"/>
          </w:rPr>
          <w:t xml:space="preserve">0000-0003-0844-6309</w:t>
        </w:r>
      </w:hyperlink>
    </w:p>
    <w:p>
      <w:pPr>
        <w:numPr>
          <w:ilvl w:val="0"/>
          <w:numId w:val="1"/>
        </w:numPr>
      </w:pPr>
      <w:r>
        <w:rPr/>
        <w:t xml:space="preserve"> IdRef : </w:t>
      </w:r>
      <w:hyperlink r:id="rId10" w:history="1">
        <w:r>
          <w:rPr>
            <w:color w:val="#410a8c"/>
            <w:u w:val="single"/>
          </w:rPr>
          <w:t xml:space="preserve">05256813X</w:t>
        </w:r>
      </w:hyperlink>
    </w:p>
    <w:p>
      <w:pPr>
        <w:numPr>
          <w:ilvl w:val="0"/>
          <w:numId w:val="1"/>
        </w:numPr>
      </w:pPr>
      <w:r>
        <w:rPr/>
        <w:t xml:space="preserve"> VIAF : </w:t>
      </w:r>
      <w:hyperlink r:id="rId11" w:history="1">
        <w:r>
          <w:rPr>
            <w:color w:val="#410a8c"/>
            <w:u w:val="single"/>
          </w:rPr>
          <w:t xml:space="preserve">12472947</w:t>
        </w:r>
      </w:hyperlink>
    </w:p>
    <w:p>
      <w:pPr>
        <w:numPr>
          <w:ilvl w:val="0"/>
          <w:numId w:val="1"/>
        </w:numPr>
      </w:pPr>
      <w:r>
        <w:rPr/>
        <w:t xml:space="preserve"> ISNI : </w:t>
      </w:r>
      <w:hyperlink r:id="rId12" w:history="1">
        <w:r>
          <w:rPr>
            <w:color w:val="#410a8c"/>
            <w:u w:val="single"/>
          </w:rPr>
          <w:t xml:space="preserve">000000000288877X</w:t>
        </w:r>
      </w:hyperlink>
    </w:p>
    <w:p>
      <w:pPr>
        <w:spacing w:before="600"/>
      </w:pPr>
    </w:p>
    <w:p>
      <w:pPr>
        <w:pStyle w:val="Heading2"/>
      </w:pPr>
      <w:r>
        <w:rPr>
          <w:color w:val="1e198e"/>
          <w:b w:val="1"/>
          <w:bCs w:val="1"/>
        </w:rPr>
        <w:t xml:space="preserve">Présentation</w:t>
      </w:r>
    </w:p>
    <w:p>
      <w:pPr>
        <w:spacing w:after="100"/>
      </w:pPr>
    </w:p>
    <w:p>
      <w:pPr/>
      <w:r>
        <w:rPr/>
        <w:t xml:space="preserve">Economiste, dans le champ de la santé, Professeur à l'EHESP (École des hautes études en santé publique, EHESP) et Directeur de recherche à l'Institut de Recherche et Documentation en Economie de la santé (IRDES) in Paris.Domaine de recherches en Economie de la santé, Economie géographique, Economie du travail, Protection Sociale, Evaluation des politiques publiques :</w:t>
      </w:r>
    </w:p>
    <w:p>
      <w:pPr>
        <w:numPr>
          <w:ilvl w:val="0"/>
          <w:numId w:val="2"/>
        </w:numPr>
      </w:pPr>
      <w:r>
        <w:rPr/>
        <w:t xml:space="preserve">Offre des soins et services en santé (offre, ressources humaines, production, régulation) ;</w:t>
      </w:r>
    </w:p>
    <w:p>
      <w:pPr>
        <w:numPr>
          <w:ilvl w:val="0"/>
          <w:numId w:val="2"/>
        </w:numPr>
      </w:pPr>
      <w:r>
        <w:rPr/>
        <w:t xml:space="preserve">Organisation de la délivrance des soins et services en santé (évaluation des innovations organisationnelles, technologiques et incitatives ;</w:t>
      </w:r>
    </w:p>
    <w:p>
      <w:pPr>
        <w:numPr>
          <w:ilvl w:val="0"/>
          <w:numId w:val="2"/>
        </w:numPr>
      </w:pPr>
      <w:r>
        <w:rPr/>
        <w:t xml:space="preserve">Mesure de l'efficience, de la performance, des parcours et de la pertinence) ;</w:t>
      </w:r>
    </w:p>
    <w:p>
      <w:pPr>
        <w:numPr>
          <w:ilvl w:val="0"/>
          <w:numId w:val="2"/>
        </w:numPr>
      </w:pPr>
      <w:r>
        <w:rPr/>
        <w:t xml:space="preserve">Politiques, régulations, réformes (analyse comparée des systèmes de santé, des politiques de santé et réformes)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First implementation of a collaborative care model for common mental disorders in primary care in France: fidelity of care manager intervention matters</w:t>
              </w:r>
            </w:hyperlink>
          </w:p>
          <w:p>
            <w:pPr/>
            <w:hyperlink r:id="rId14" w:history="1">
              <w:r>
                <w:rPr>
                  <w:color w:val="#410a8c"/>
                  <w:u w:val="single"/>
                </w:rPr>
                <w:t xml:space="preserve">Nadia Younes</w:t>
              </w:r>
            </w:hyperlink>
            <w:r>
              <w:rPr/>
              <w:t xml:space="preserve">,</w:t>
            </w:r>
            <w:hyperlink r:id="rId15" w:history="1">
              <w:r>
                <w:rPr>
                  <w:color w:val="#410a8c"/>
                  <w:u w:val="single"/>
                </w:rPr>
                <w:t xml:space="preserve">Esther Touitou-Burckard</w:t>
              </w:r>
            </w:hyperlink>
            <w:r>
              <w:rPr/>
              <w:t xml:space="preserve">,</w:t>
            </w:r>
            <w:hyperlink r:id="rId16" w:history="1">
              <w:r>
                <w:rPr>
                  <w:color w:val="#410a8c"/>
                  <w:u w:val="single"/>
                </w:rPr>
                <w:t xml:space="preserve">Emma Ros</w:t>
              </w:r>
            </w:hyperlink>
            <w:r>
              <w:rPr/>
              <w:t xml:space="preserve">,</w:t>
            </w:r>
            <w:hyperlink r:id="rId17" w:history="1">
              <w:r>
                <w:rPr>
                  <w:color w:val="#410a8c"/>
                  <w:u w:val="single"/>
                </w:rPr>
                <w:t xml:space="preserve">Pascal Clerc</w:t>
              </w:r>
            </w:hyperlink>
            <w:r>
              <w:rPr/>
              <w:t xml:space="preserve">,</w:t>
            </w:r>
            <w:hyperlink r:id="rId18" w:history="1">
              <w:r>
                <w:rPr>
                  <w:color w:val="#410a8c"/>
                  <w:u w:val="single"/>
                </w:rPr>
                <w:t xml:space="preserve">Christine Passerieux</w:t>
              </w:r>
            </w:hyperlink>
            <w:r>
              <w:rPr/>
              <w:t xml:space="preserve">et al.</w:t>
            </w:r>
          </w:p>
          <w:p>
            <w:pPr/>
            <w:r>
              <w:rPr>
                <w:i w:val="1"/>
                <w:iCs w:val="1"/>
              </w:rPr>
              <w:t xml:space="preserve">BMC Health Services Research</w:t>
            </w:r>
            <w:r>
              <w:rPr/>
              <w:t xml:space="preserve">, In press, Online ahead of print. </w:t>
            </w:r>
            <w:hyperlink r:id="rId19" w:history="1">
              <w:r>
                <w:rPr>
                  <w:color w:val="#410a8c"/>
                  <w:u w:val="single"/>
                </w:rPr>
                <w:t xml:space="preserve">⟨10.1186/s12913-026-14568-1⟩</w:t>
              </w:r>
            </w:hyperlink>
          </w:p>
          <w:p>
            <w:pPr/>
            <w:r>
              <w:rPr/>
              <w:t xml:space="preserve">Article dans une revue</w:t>
            </w:r>
          </w:p>
          <w:p>
            <w:pPr/>
            <w:hyperlink r:id="rId13" w:history="1">
              <w:r>
                <w:rPr>
                  <w:color w:val="#410a8c"/>
                  <w:u w:val="single"/>
                </w:rPr>
                <w:t xml:space="preserve">hal-05607044v1</w:t>
              </w:r>
            </w:hyperlink>
          </w:p>
        </w:tc>
      </w:tr>
      <w:tr>
        <w:trPr/>
        <w:tc>
          <w:tcPr>
            <w:noWrap/>
          </w:tcPr>
          <w:p>
            <w:pPr>
              <w:spacing w:after="200"/>
            </w:pPr>
            <w:hyperlink r:id="rId20" w:history="1">
              <w:r>
                <w:rPr>
                  <w:color w:val="1e198e"/>
                  <w:b w:val="1"/>
                  <w:bCs w:val="1"/>
                  <w:u w:val="single"/>
                </w:rPr>
                <w:t xml:space="preserve">How to increase the supply of primary care services in underserved areas ? The impact of the location of multidisciplinary primary care teams on the density of physiotherapist in France</w:t>
              </w:r>
            </w:hyperlink>
          </w:p>
          <w:p>
            <w:pPr/>
            <w:hyperlink r:id="rId21" w:history="1">
              <w:r>
                <w:rPr>
                  <w:color w:val="#410a8c"/>
                  <w:u w:val="single"/>
                </w:rPr>
                <w:t xml:space="preserve">Yoann Galharret</w:t>
              </w:r>
            </w:hyperlink>
            <w:r>
              <w:rPr/>
              <w:t xml:space="preserve">,</w:t>
            </w:r>
            <w:hyperlink r:id="rId22" w:history="1">
              <w:r>
                <w:rPr>
                  <w:color w:val="#410a8c"/>
                  <w:u w:val="single"/>
                </w:rPr>
                <w:t xml:space="preserve">Yann Videau</w:t>
              </w:r>
            </w:hyperlink>
            <w:r>
              <w:rPr/>
              <w:t xml:space="preserve">,</w:t>
            </w:r>
            <w:hyperlink r:id="rId23" w:history="1">
              <w:r>
                <w:rPr>
                  <w:color w:val="#410a8c"/>
                  <w:u w:val="single"/>
                </w:rPr>
                <w:t xml:space="preserve">Julien Mousquès</w:t>
              </w:r>
            </w:hyperlink>
          </w:p>
          <w:p>
            <w:pPr/>
            <w:r>
              <w:rPr>
                <w:i w:val="1"/>
                <w:iCs w:val="1"/>
              </w:rPr>
              <w:t xml:space="preserve">Annals of Economics and Statistics</w:t>
            </w:r>
            <w:r>
              <w:rPr/>
              <w:t xml:space="preserve">, 2025, 158, pp.125-158. </w:t>
            </w:r>
            <w:hyperlink r:id="rId24" w:history="1">
              <w:r>
                <w:rPr>
                  <w:color w:val="#410a8c"/>
                  <w:u w:val="single"/>
                </w:rPr>
                <w:t xml:space="preserve">⟨10.2307/48845131⟩</w:t>
              </w:r>
            </w:hyperlink>
          </w:p>
          <w:p>
            <w:pPr/>
            <w:r>
              <w:rPr/>
              <w:t xml:space="preserve">Article dans une revue</w:t>
            </w:r>
          </w:p>
          <w:p>
            <w:pPr/>
            <w:hyperlink r:id="rId20" w:history="1">
              <w:r>
                <w:rPr>
                  <w:color w:val="#410a8c"/>
                  <w:u w:val="single"/>
                </w:rPr>
                <w:t xml:space="preserve">hal-05595264v1</w:t>
              </w:r>
            </w:hyperlink>
          </w:p>
        </w:tc>
      </w:tr>
      <w:tr>
        <w:trPr/>
        <w:tc>
          <w:tcPr>
            <w:noWrap/>
          </w:tcPr>
          <w:p>
            <w:pPr>
              <w:spacing w:after="200"/>
            </w:pPr>
            <w:hyperlink r:id="rId25" w:history="1">
              <w:r>
                <w:rPr>
                  <w:color w:val="1e198e"/>
                  <w:b w:val="1"/>
                  <w:bCs w:val="1"/>
                  <w:u w:val="single"/>
                </w:rPr>
                <w:t xml:space="preserve">Soins de suivi gynécologique : quelles dynamiques territoriales depuis l’élargissement des compétences des sages-femmes ?</w:t>
              </w:r>
            </w:hyperlink>
          </w:p>
          <w:p>
            <w:pPr/>
            <w:hyperlink r:id="rId26" w:history="1">
              <w:r>
                <w:rPr>
                  <w:color w:val="#410a8c"/>
                  <w:u w:val="single"/>
                </w:rPr>
                <w:t xml:space="preserve">Thomas Karnycheff</w:t>
              </w:r>
            </w:hyperlink>
            <w:r>
              <w:rPr/>
              <w:t xml:space="preserve">,</w:t>
            </w:r>
            <w:hyperlink r:id="rId27" w:history="1">
              <w:r>
                <w:rPr>
                  <w:color w:val="#410a8c"/>
                  <w:u w:val="single"/>
                </w:rPr>
                <w:t xml:space="preserve">Véronique Lucas-Gabrielli</w:t>
              </w:r>
            </w:hyperlink>
            <w:r>
              <w:rPr/>
              <w:t xml:space="preserve">,</w:t>
            </w:r>
            <w:hyperlink r:id="rId23" w:history="1">
              <w:r>
                <w:rPr>
                  <w:color w:val="#410a8c"/>
                  <w:u w:val="single"/>
                </w:rPr>
                <w:t xml:space="preserve">Julien Mousquès</w:t>
              </w:r>
            </w:hyperlink>
            <w:r>
              <w:rPr/>
              <w:t xml:space="preserve">,</w:t>
            </w:r>
            <w:hyperlink r:id="rId28" w:history="1">
              <w:r>
                <w:rPr>
                  <w:color w:val="#410a8c"/>
                  <w:u w:val="single"/>
                </w:rPr>
                <w:t xml:space="preserve">Guillaume Chevillard</w:t>
              </w:r>
            </w:hyperlink>
          </w:p>
          <w:p>
            <w:pPr/>
            <w:r>
              <w:rPr>
                <w:i w:val="1"/>
                <w:iCs w:val="1"/>
              </w:rPr>
              <w:t xml:space="preserve">Revue francophone sur la santé et les territoires</w:t>
            </w:r>
            <w:r>
              <w:rPr/>
              <w:t xml:space="preserve">, 2025, </w:t>
            </w:r>
            <w:hyperlink r:id="rId29" w:history="1">
              <w:r>
                <w:rPr>
                  <w:color w:val="#410a8c"/>
                  <w:u w:val="single"/>
                </w:rPr>
                <w:t xml:space="preserve">⟨10.4000/12yp0⟩</w:t>
              </w:r>
            </w:hyperlink>
          </w:p>
          <w:p>
            <w:pPr/>
            <w:r>
              <w:rPr/>
              <w:t xml:space="preserve">Article dans une revue</w:t>
            </w:r>
          </w:p>
          <w:p>
            <w:pPr/>
            <w:hyperlink r:id="rId25" w:history="1">
              <w:r>
                <w:rPr>
                  <w:color w:val="#410a8c"/>
                  <w:u w:val="single"/>
                </w:rPr>
                <w:t xml:space="preserve">hal-05595284v1</w:t>
              </w:r>
            </w:hyperlink>
          </w:p>
        </w:tc>
      </w:tr>
      <w:tr>
        <w:trPr/>
        <w:tc>
          <w:tcPr>
            <w:noWrap/>
          </w:tcPr>
          <w:p>
            <w:pPr>
              <w:spacing w:after="200"/>
            </w:pPr>
            <w:hyperlink r:id="rId30" w:history="1">
              <w:r>
                <w:rPr>
                  <w:color w:val="1e198e"/>
                  <w:b w:val="1"/>
                  <w:bCs w:val="1"/>
                  <w:u w:val="single"/>
                </w:rPr>
                <w:t xml:space="preserve">Mise au point sur les travaux de recherche en France sur la santé des soignants : soutenir l’émergence de l’usage des bases de données (ministère de la Santé et de la Prévention, Paris 19 mars 2024)</w:t>
              </w:r>
            </w:hyperlink>
          </w:p>
          <w:p>
            <w:pPr/>
            <w:hyperlink r:id="rId31" w:history="1">
              <w:r>
                <w:rPr>
                  <w:color w:val="#410a8c"/>
                  <w:u w:val="single"/>
                </w:rPr>
                <w:t xml:space="preserve">Q. Gicquel</w:t>
              </w:r>
            </w:hyperlink>
            <w:r>
              <w:rPr/>
              <w:t xml:space="preserve">,</w:t>
            </w:r>
            <w:hyperlink r:id="rId32" w:history="1">
              <w:r>
                <w:rPr>
                  <w:color w:val="#410a8c"/>
                  <w:u w:val="single"/>
                </w:rPr>
                <w:t xml:space="preserve">E. Augé</w:t>
              </w:r>
            </w:hyperlink>
            <w:r>
              <w:rPr/>
              <w:t xml:space="preserve">,</w:t>
            </w:r>
            <w:hyperlink r:id="rId33" w:history="1">
              <w:r>
                <w:rPr>
                  <w:color w:val="#410a8c"/>
                  <w:u w:val="single"/>
                </w:rPr>
                <w:t xml:space="preserve">A.B. Beau</w:t>
              </w:r>
            </w:hyperlink>
            <w:r>
              <w:rPr/>
              <w:t xml:space="preserve">,</w:t>
            </w:r>
            <w:hyperlink r:id="rId34" w:history="1">
              <w:r>
                <w:rPr>
                  <w:color w:val="#410a8c"/>
                  <w:u w:val="single"/>
                </w:rPr>
                <w:t xml:space="preserve">J. Benevent</w:t>
              </w:r>
            </w:hyperlink>
            <w:r>
              <w:rPr/>
              <w:t xml:space="preserve">,</w:t>
            </w:r>
            <w:hyperlink r:id="rId35" w:history="1">
              <w:r>
                <w:rPr>
                  <w:color w:val="#410a8c"/>
                  <w:u w:val="single"/>
                </w:rPr>
                <w:t xml:space="preserve">B. Charbotel</w:t>
              </w:r>
            </w:hyperlink>
            <w:r>
              <w:rPr/>
              <w:t xml:space="preserve">et al.</w:t>
            </w:r>
          </w:p>
          <w:p>
            <w:pPr/>
            <w:r>
              <w:rPr>
                <w:i w:val="1"/>
                <w:iCs w:val="1"/>
              </w:rPr>
              <w:t xml:space="preserve">Archives des Maladies Professionnelles et de L'Environnement</w:t>
            </w:r>
            <w:r>
              <w:rPr/>
              <w:t xml:space="preserve">, 2024, 85 (6), pp.102790. </w:t>
            </w:r>
            <w:hyperlink r:id="rId36" w:history="1">
              <w:r>
                <w:rPr>
                  <w:color w:val="#410a8c"/>
                  <w:u w:val="single"/>
                </w:rPr>
                <w:t xml:space="preserve">⟨10.1016/j.admp.2024.102790⟩</w:t>
              </w:r>
            </w:hyperlink>
          </w:p>
          <w:p>
            <w:pPr/>
            <w:r>
              <w:rPr/>
              <w:t xml:space="preserve">Article dans une revue</w:t>
            </w:r>
          </w:p>
          <w:p>
            <w:pPr/>
            <w:hyperlink r:id="rId30" w:history="1">
              <w:r>
                <w:rPr>
                  <w:color w:val="#410a8c"/>
                  <w:u w:val="single"/>
                </w:rPr>
                <w:t xml:space="preserve">hal-04811892v1</w:t>
              </w:r>
            </w:hyperlink>
          </w:p>
        </w:tc>
      </w:tr>
      <w:tr>
        <w:trPr/>
        <w:tc>
          <w:tcPr>
            <w:noWrap/>
          </w:tcPr>
          <w:p>
            <w:pPr>
              <w:spacing w:after="200"/>
            </w:pPr>
            <w:hyperlink r:id="rId37" w:history="1">
              <w:r>
                <w:rPr>
                  <w:color w:val="1e198e"/>
                  <w:b w:val="1"/>
                  <w:bCs w:val="1"/>
                  <w:u w:val="single"/>
                </w:rPr>
                <w:t xml:space="preserve">Evaluation de l’accès aux psychothérapies pour troubles légers/modérés (2) : enquêtes transverses</w:t>
              </w:r>
            </w:hyperlink>
          </w:p>
          <w:p>
            <w:pPr/>
            <w:hyperlink r:id="rId38" w:history="1">
              <w:r>
                <w:rPr>
                  <w:color w:val="#410a8c"/>
                  <w:u w:val="single"/>
                </w:rPr>
                <w:t xml:space="preserve">Stéphane Bahrami</w:t>
              </w:r>
            </w:hyperlink>
            <w:r>
              <w:rPr/>
              <w:t xml:space="preserve">,</w:t>
            </w:r>
            <w:hyperlink r:id="rId39" w:history="1">
              <w:r>
                <w:rPr>
                  <w:color w:val="#410a8c"/>
                  <w:u w:val="single"/>
                </w:rPr>
                <w:t xml:space="preserve">Viviane Kovess-Masfety</w:t>
              </w:r>
            </w:hyperlink>
            <w:r>
              <w:rPr/>
              <w:t xml:space="preserve">,</w:t>
            </w:r>
            <w:hyperlink r:id="rId23" w:history="1">
              <w:r>
                <w:rPr>
                  <w:color w:val="#410a8c"/>
                  <w:u w:val="single"/>
                </w:rPr>
                <w:t xml:space="preserve">Julien Mousquès</w:t>
              </w:r>
            </w:hyperlink>
            <w:r>
              <w:rPr/>
              <w:t xml:space="preserve">,</w:t>
            </w:r>
            <w:hyperlink r:id="rId40" w:history="1">
              <w:r>
                <w:rPr>
                  <w:color w:val="#410a8c"/>
                  <w:u w:val="single"/>
                </w:rPr>
                <w:t xml:space="preserve">Lucia Romo</w:t>
              </w:r>
            </w:hyperlink>
            <w:r>
              <w:rPr/>
              <w:t xml:space="preserve">,</w:t>
            </w:r>
            <w:hyperlink r:id="rId41" w:history="1">
              <w:r>
                <w:rPr>
                  <w:color w:val="#410a8c"/>
                  <w:u w:val="single"/>
                </w:rPr>
                <w:t xml:space="preserve">Julien Monney</w:t>
              </w:r>
            </w:hyperlink>
            <w:r>
              <w:rPr/>
              <w:t xml:space="preserve">et al.</w:t>
            </w:r>
          </w:p>
          <w:p>
            <w:pPr/>
            <w:r>
              <w:rPr>
                <w:i w:val="1"/>
                <w:iCs w:val="1"/>
              </w:rPr>
              <w:t xml:space="preserve">Santé Publique</w:t>
            </w:r>
            <w:r>
              <w:rPr/>
              <w:t xml:space="preserve">, 2024, 36, pp.177. </w:t>
            </w:r>
            <w:hyperlink r:id="rId42" w:history="1">
              <w:r>
                <w:rPr>
                  <w:color w:val="#410a8c"/>
                  <w:u w:val="single"/>
                </w:rPr>
                <w:t xml:space="preserve">⟨10.3917/spub.hs1.2024.0177⟩</w:t>
              </w:r>
            </w:hyperlink>
          </w:p>
          <w:p>
            <w:pPr/>
            <w:r>
              <w:rPr/>
              <w:t xml:space="preserve">Article dans une revue</w:t>
            </w:r>
          </w:p>
          <w:p>
            <w:pPr/>
            <w:hyperlink r:id="rId37" w:history="1">
              <w:r>
                <w:rPr>
                  <w:color w:val="#410a8c"/>
                  <w:u w:val="single"/>
                </w:rPr>
                <w:t xml:space="preserve">hal-04719810v1</w:t>
              </w:r>
            </w:hyperlink>
          </w:p>
        </w:tc>
      </w:tr>
      <w:tr>
        <w:trPr/>
        <w:tc>
          <w:tcPr>
            <w:noWrap/>
          </w:tcPr>
          <w:p>
            <w:pPr>
              <w:spacing w:after="200"/>
            </w:pPr>
            <w:hyperlink r:id="rId43" w:history="1">
              <w:r>
                <w:rPr>
                  <w:color w:val="1e198e"/>
                  <w:b w:val="1"/>
                  <w:bCs w:val="1"/>
                  <w:u w:val="single"/>
                </w:rPr>
                <w:t xml:space="preserve">General Practitioners activity patterns: the medium-term impacts of Primary Care Teams in France</w:t>
              </w:r>
            </w:hyperlink>
          </w:p>
          <w:p>
            <w:pPr/>
            <w:hyperlink r:id="rId44" w:history="1">
              <w:r>
                <w:rPr>
                  <w:color w:val="#410a8c"/>
                  <w:u w:val="single"/>
                </w:rPr>
                <w:t xml:space="preserve">Matthieu Cassou</w:t>
              </w:r>
            </w:hyperlink>
            <w:r>
              <w:rPr/>
              <w:t xml:space="preserve">,</w:t>
            </w:r>
            <w:hyperlink r:id="rId23" w:history="1">
              <w:r>
                <w:rPr>
                  <w:color w:val="#410a8c"/>
                  <w:u w:val="single"/>
                </w:rPr>
                <w:t xml:space="preserve">Julien Mousquès</w:t>
              </w:r>
            </w:hyperlink>
            <w:r>
              <w:rPr/>
              <w:t xml:space="preserve">,</w:t>
            </w:r>
            <w:hyperlink r:id="rId45" w:history="1">
              <w:r>
                <w:rPr>
                  <w:color w:val="#410a8c"/>
                  <w:u w:val="single"/>
                </w:rPr>
                <w:t xml:space="preserve">Carine Franc</w:t>
              </w:r>
            </w:hyperlink>
          </w:p>
          <w:p>
            <w:pPr/>
            <w:r>
              <w:rPr>
                <w:i w:val="1"/>
                <w:iCs w:val="1"/>
              </w:rPr>
              <w:t xml:space="preserve">Health Policy</w:t>
            </w:r>
            <w:r>
              <w:rPr/>
              <w:t xml:space="preserve">, 2023, 136, pp.104868. </w:t>
            </w:r>
            <w:hyperlink r:id="rId46" w:history="1">
              <w:r>
                <w:rPr>
                  <w:color w:val="#410a8c"/>
                  <w:u w:val="single"/>
                </w:rPr>
                <w:t xml:space="preserve">⟨10.1016/j.healthpol.2023.104868⟩</w:t>
              </w:r>
            </w:hyperlink>
          </w:p>
          <w:p>
            <w:pPr/>
            <w:r>
              <w:rPr/>
              <w:t xml:space="preserve">Article dans une revue</w:t>
            </w:r>
          </w:p>
          <w:p>
            <w:pPr/>
            <w:hyperlink r:id="rId43" w:history="1">
              <w:r>
                <w:rPr>
                  <w:color w:val="#410a8c"/>
                  <w:u w:val="single"/>
                </w:rPr>
                <w:t xml:space="preserve">hal-04228634v1</w:t>
              </w:r>
            </w:hyperlink>
          </w:p>
        </w:tc>
      </w:tr>
      <w:tr>
        <w:trPr/>
        <w:tc>
          <w:tcPr>
            <w:noWrap/>
          </w:tcPr>
          <w:p>
            <w:pPr>
              <w:spacing w:after="200"/>
            </w:pPr>
            <w:hyperlink r:id="rId47" w:history="1">
              <w:r>
                <w:rPr>
                  <w:color w:val="1e198e"/>
                  <w:b w:val="1"/>
                  <w:bCs w:val="1"/>
                  <w:u w:val="single"/>
                </w:rPr>
                <w:t xml:space="preserve">How does the quality of care for type 2 diabetic patients benefit from GPs-nurses' teamwork? A staggered difference-in-differences design based on a French pilot program</w:t>
              </w:r>
            </w:hyperlink>
          </w:p>
          <w:p>
            <w:pPr/>
            <w:hyperlink r:id="rId48" w:history="1">
              <w:r>
                <w:rPr>
                  <w:color w:val="#410a8c"/>
                  <w:u w:val="single"/>
                </w:rPr>
                <w:t xml:space="preserve">Julie Gilles de La Londe</w:t>
              </w:r>
            </w:hyperlink>
            <w:r>
              <w:rPr/>
              <w:t xml:space="preserve">,</w:t>
            </w:r>
            <w:hyperlink r:id="rId49" w:history="1">
              <w:r>
                <w:rPr>
                  <w:color w:val="#410a8c"/>
                  <w:u w:val="single"/>
                </w:rPr>
                <w:t xml:space="preserve">Anissa Afrité</w:t>
              </w:r>
            </w:hyperlink>
            <w:r>
              <w:rPr/>
              <w:t xml:space="preserve">,</w:t>
            </w:r>
            <w:hyperlink r:id="rId23" w:history="1">
              <w:r>
                <w:rPr>
                  <w:color w:val="#410a8c"/>
                  <w:u w:val="single"/>
                </w:rPr>
                <w:t xml:space="preserve">Julien Mousquès</w:t>
              </w:r>
            </w:hyperlink>
          </w:p>
          <w:p>
            <w:pPr/>
            <w:r>
              <w:rPr>
                <w:i w:val="1"/>
                <w:iCs w:val="1"/>
              </w:rPr>
              <w:t xml:space="preserve">International Journal of Health Economics and Management</w:t>
            </w:r>
            <w:r>
              <w:rPr/>
              <w:t xml:space="preserve">, 2023, 23 (3), pp.433-466. </w:t>
            </w:r>
            <w:hyperlink r:id="rId50" w:history="1">
              <w:r>
                <w:rPr>
                  <w:color w:val="#410a8c"/>
                  <w:u w:val="single"/>
                </w:rPr>
                <w:t xml:space="preserve">⟨10.1007/s10754-023-09354-z⟩</w:t>
              </w:r>
            </w:hyperlink>
          </w:p>
          <w:p>
            <w:pPr/>
            <w:r>
              <w:rPr/>
              <w:t xml:space="preserve">Article dans une revue</w:t>
            </w:r>
          </w:p>
          <w:p>
            <w:pPr/>
            <w:hyperlink r:id="rId47" w:history="1">
              <w:r>
                <w:rPr>
                  <w:color w:val="#410a8c"/>
                  <w:u w:val="single"/>
                </w:rPr>
                <w:t xml:space="preserve">hal-04116955v1</w:t>
              </w:r>
            </w:hyperlink>
          </w:p>
        </w:tc>
      </w:tr>
      <w:tr>
        <w:trPr/>
        <w:tc>
          <w:tcPr>
            <w:noWrap/>
          </w:tcPr>
          <w:p>
            <w:pPr>
              <w:spacing w:after="200"/>
            </w:pPr>
            <w:hyperlink r:id="rId51" w:history="1">
              <w:r>
                <w:rPr>
                  <w:color w:val="1e198e"/>
                  <w:b w:val="1"/>
                  <w:bCs w:val="1"/>
                  <w:u w:val="single"/>
                </w:rPr>
                <w:t xml:space="preserve">Les médecins généralistes libéraux diplômés à l'étranger contribuent à renforcer l'offre de soins dans les zones sous-dotées</w:t>
              </w:r>
            </w:hyperlink>
          </w:p>
          <w:p>
            <w:pPr/>
            <w:hyperlink r:id="rId28" w:history="1">
              <w:r>
                <w:rPr>
                  <w:color w:val="#410a8c"/>
                  <w:u w:val="single"/>
                </w:rPr>
                <w:t xml:space="preserve">Guillaume Chevillard</w:t>
              </w:r>
            </w:hyperlink>
            <w:r>
              <w:rPr/>
              <w:t xml:space="preserve">,</w:t>
            </w:r>
            <w:hyperlink r:id="rId27" w:history="1">
              <w:r>
                <w:rPr>
                  <w:color w:val="#410a8c"/>
                  <w:u w:val="single"/>
                </w:rPr>
                <w:t xml:space="preserve">Véronique Lucas-Gabrielli</w:t>
              </w:r>
            </w:hyperlink>
            <w:r>
              <w:rPr/>
              <w:t xml:space="preserve">,</w:t>
            </w:r>
            <w:hyperlink r:id="rId23" w:history="1">
              <w:r>
                <w:rPr>
                  <w:color w:val="#410a8c"/>
                  <w:u w:val="single"/>
                </w:rPr>
                <w:t xml:space="preserve">Julien Mousquès</w:t>
              </w:r>
            </w:hyperlink>
          </w:p>
          <w:p>
            <w:pPr/>
            <w:r>
              <w:rPr>
                <w:i w:val="1"/>
                <w:iCs w:val="1"/>
              </w:rPr>
              <w:t xml:space="preserve">Questions d'économie de la santé</w:t>
            </w:r>
            <w:r>
              <w:rPr/>
              <w:t xml:space="preserve">, 2023, 282</w:t>
            </w:r>
          </w:p>
          <w:p>
            <w:pPr/>
            <w:r>
              <w:rPr/>
              <w:t xml:space="preserve">Article dans une revue</w:t>
            </w:r>
          </w:p>
          <w:p>
            <w:pPr/>
            <w:hyperlink r:id="rId51" w:history="1">
              <w:r>
                <w:rPr>
                  <w:color w:val="#410a8c"/>
                  <w:u w:val="single"/>
                </w:rPr>
                <w:t xml:space="preserve">hal-04618283v1</w:t>
              </w:r>
            </w:hyperlink>
          </w:p>
        </w:tc>
      </w:tr>
      <w:tr>
        <w:trPr/>
        <w:tc>
          <w:tcPr>
            <w:noWrap/>
          </w:tcPr>
          <w:p>
            <w:pPr>
              <w:spacing w:after="200"/>
            </w:pPr>
            <w:hyperlink r:id="rId52" w:history="1">
              <w:r>
                <w:rPr>
                  <w:color w:val="1e198e"/>
                  <w:b w:val="1"/>
                  <w:bCs w:val="1"/>
                  <w:u w:val="single"/>
                </w:rPr>
                <w:t xml:space="preserve">L’effet combiné de l’exercice en maison de santé pluriprofessionnelle et des paiements à la coordination sur l’activité des médecins généralistes</w:t>
              </w:r>
            </w:hyperlink>
          </w:p>
          <w:p>
            <w:pPr/>
            <w:hyperlink r:id="rId53" w:history="1">
              <w:r>
                <w:rPr>
                  <w:color w:val="#410a8c"/>
                  <w:u w:val="single"/>
                </w:rPr>
                <w:t xml:space="preserve">Christophe Loussouarn</w:t>
              </w:r>
            </w:hyperlink>
            <w:r>
              <w:rPr/>
              <w:t xml:space="preserve">,</w:t>
            </w:r>
            <w:hyperlink r:id="rId45" w:history="1">
              <w:r>
                <w:rPr>
                  <w:color w:val="#410a8c"/>
                  <w:u w:val="single"/>
                </w:rPr>
                <w:t xml:space="preserve">Carine Franc</w:t>
              </w:r>
            </w:hyperlink>
            <w:r>
              <w:rPr/>
              <w:t xml:space="preserve">,</w:t>
            </w:r>
            <w:hyperlink r:id="rId22" w:history="1">
              <w:r>
                <w:rPr>
                  <w:color w:val="#410a8c"/>
                  <w:u w:val="single"/>
                </w:rPr>
                <w:t xml:space="preserve">Yann Videau</w:t>
              </w:r>
            </w:hyperlink>
            <w:r>
              <w:rPr/>
              <w:t xml:space="preserve">,</w:t>
            </w:r>
            <w:hyperlink r:id="rId23" w:history="1">
              <w:r>
                <w:rPr>
                  <w:color w:val="#410a8c"/>
                  <w:u w:val="single"/>
                </w:rPr>
                <w:t xml:space="preserve">Julien Mousquès</w:t>
              </w:r>
            </w:hyperlink>
          </w:p>
          <w:p>
            <w:pPr/>
            <w:r>
              <w:rPr>
                <w:i w:val="1"/>
                <w:iCs w:val="1"/>
              </w:rPr>
              <w:t xml:space="preserve">Revue Economique</w:t>
            </w:r>
            <w:r>
              <w:rPr/>
              <w:t xml:space="preserve">, 2023, Vol. 74 (3), pp.441-470. </w:t>
            </w:r>
            <w:hyperlink r:id="rId54" w:history="1">
              <w:r>
                <w:rPr>
                  <w:color w:val="#410a8c"/>
                  <w:u w:val="single"/>
                </w:rPr>
                <w:t xml:space="preserve">⟨10.3917/reco.743.0441⟩</w:t>
              </w:r>
            </w:hyperlink>
          </w:p>
          <w:p>
            <w:pPr/>
            <w:r>
              <w:rPr/>
              <w:t xml:space="preserve">Article dans une revue</w:t>
            </w:r>
          </w:p>
          <w:p>
            <w:pPr/>
            <w:hyperlink r:id="rId52" w:history="1">
              <w:r>
                <w:rPr>
                  <w:color w:val="#410a8c"/>
                  <w:u w:val="single"/>
                </w:rPr>
                <w:t xml:space="preserve">hal-04256528v1</w:t>
              </w:r>
            </w:hyperlink>
          </w:p>
        </w:tc>
      </w:tr>
      <w:tr>
        <w:trPr/>
        <w:tc>
          <w:tcPr>
            <w:noWrap/>
          </w:tcPr>
          <w:p>
            <w:pPr>
              <w:spacing w:after="200"/>
            </w:pPr>
            <w:hyperlink r:id="rId55" w:history="1">
              <w:r>
                <w:rPr>
                  <w:color w:val="1e198e"/>
                  <w:b w:val="1"/>
                  <w:bCs w:val="1"/>
                  <w:u w:val="single"/>
                </w:rPr>
                <w:t xml:space="preserve">Déserts médicaux en soins de premier recours : un regard économique</w:t>
              </w:r>
            </w:hyperlink>
          </w:p>
          <w:p>
            <w:pPr/>
            <w:hyperlink r:id="rId23" w:history="1">
              <w:r>
                <w:rPr>
                  <w:color w:val="#410a8c"/>
                  <w:u w:val="single"/>
                </w:rPr>
                <w:t xml:space="preserve">Julien Mousquès</w:t>
              </w:r>
            </w:hyperlink>
          </w:p>
          <w:p>
            <w:pPr/>
            <w:r>
              <w:rPr>
                <w:i w:val="1"/>
                <w:iCs w:val="1"/>
              </w:rPr>
              <w:t xml:space="preserve">Les Tribunes de la santé</w:t>
            </w:r>
            <w:r>
              <w:rPr/>
              <w:t xml:space="preserve">, 2023, N° 78 (78), pp.57-63. </w:t>
            </w:r>
            <w:hyperlink r:id="rId56" w:history="1">
              <w:r>
                <w:rPr>
                  <w:color w:val="#410a8c"/>
                  <w:u w:val="single"/>
                </w:rPr>
                <w:t xml:space="preserve">⟨10.3917/seve1.078.0057⟩</w:t>
              </w:r>
            </w:hyperlink>
          </w:p>
          <w:p>
            <w:pPr/>
            <w:r>
              <w:rPr/>
              <w:t xml:space="preserve">Article dans une revue</w:t>
            </w:r>
          </w:p>
          <w:p>
            <w:pPr/>
            <w:hyperlink r:id="rId55" w:history="1">
              <w:r>
                <w:rPr>
                  <w:color w:val="#410a8c"/>
                  <w:u w:val="single"/>
                </w:rPr>
                <w:t xml:space="preserve">hal-04618337v1</w:t>
              </w:r>
            </w:hyperlink>
          </w:p>
        </w:tc>
      </w:tr>
      <w:tr>
        <w:trPr/>
        <w:tc>
          <w:tcPr>
            <w:noWrap/>
          </w:tcPr>
          <w:p>
            <w:pPr>
              <w:spacing w:after="200"/>
            </w:pPr>
            <w:hyperlink r:id="rId57" w:history="1">
              <w:r>
                <w:rPr>
                  <w:color w:val="1e198e"/>
                  <w:b w:val="1"/>
                  <w:bCs w:val="1"/>
                  <w:u w:val="single"/>
                </w:rPr>
                <w:t xml:space="preserve">L’impact du zonage conventionnel sur la répartition territoriale des inﬁrmières et inﬁrmiers libéraux en France</w:t>
              </w:r>
            </w:hyperlink>
          </w:p>
          <w:p>
            <w:pPr/>
            <w:hyperlink r:id="rId58" w:history="1">
              <w:r>
                <w:rPr>
                  <w:color w:val="#410a8c"/>
                  <w:u w:val="single"/>
                </w:rPr>
                <w:t xml:space="preserve">Fanny Duchaine</w:t>
              </w:r>
            </w:hyperlink>
            <w:r>
              <w:rPr/>
              <w:t xml:space="preserve">,</w:t>
            </w: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p>
          <w:p>
            <w:pPr/>
            <w:r>
              <w:rPr>
                <w:i w:val="1"/>
                <w:iCs w:val="1"/>
              </w:rPr>
              <w:t xml:space="preserve">Revue d'économie régionale et urbaine</w:t>
            </w:r>
            <w:r>
              <w:rPr/>
              <w:t xml:space="preserve">, 2022, 5, p. 747 - 777. </w:t>
            </w:r>
            <w:hyperlink r:id="rId59" w:history="1">
              <w:r>
                <w:rPr>
                  <w:color w:val="#410a8c"/>
                  <w:u w:val="single"/>
                </w:rPr>
                <w:t xml:space="preserve">⟨10.3917/reru.225.0747⟩</w:t>
              </w:r>
            </w:hyperlink>
          </w:p>
          <w:p>
            <w:pPr/>
            <w:r>
              <w:rPr/>
              <w:t xml:space="preserve">Article dans une revue</w:t>
            </w:r>
          </w:p>
          <w:p>
            <w:pPr/>
            <w:hyperlink r:id="rId57" w:history="1">
              <w:r>
                <w:rPr>
                  <w:color w:val="#410a8c"/>
                  <w:u w:val="single"/>
                </w:rPr>
                <w:t xml:space="preserve">hal-04990954v1</w:t>
              </w:r>
            </w:hyperlink>
          </w:p>
        </w:tc>
      </w:tr>
      <w:tr>
        <w:trPr/>
        <w:tc>
          <w:tcPr>
            <w:noWrap/>
          </w:tcPr>
          <w:p>
            <w:pPr>
              <w:spacing w:after="200"/>
            </w:pPr>
            <w:hyperlink r:id="rId60" w:history="1">
              <w:r>
                <w:rPr>
                  <w:color w:val="1e198e"/>
                  <w:b w:val="1"/>
                  <w:bCs w:val="1"/>
                  <w:u w:val="single"/>
                </w:rPr>
                <w:t xml:space="preserve">Substitution, complémentarité et travail en équipe généralistes/infirmières : impacts potentiels du « mix des compétences »</w:t>
              </w:r>
            </w:hyperlink>
          </w:p>
          <w:p>
            <w:pPr/>
            <w:hyperlink r:id="rId23" w:history="1">
              <w:r>
                <w:rPr>
                  <w:color w:val="#410a8c"/>
                  <w:u w:val="single"/>
                </w:rPr>
                <w:t xml:space="preserve">Julien Mousquès</w:t>
              </w:r>
            </w:hyperlink>
          </w:p>
          <w:p>
            <w:pPr/>
            <w:r>
              <w:rPr>
                <w:i w:val="1"/>
                <w:iCs w:val="1"/>
              </w:rPr>
              <w:t xml:space="preserve">Les Tribunes de la santé</w:t>
            </w:r>
            <w:r>
              <w:rPr/>
              <w:t xml:space="preserve">, 2022, 73, pp.47-53. </w:t>
            </w:r>
            <w:hyperlink r:id="rId61" w:history="1">
              <w:r>
                <w:rPr>
                  <w:color w:val="#410a8c"/>
                  <w:u w:val="single"/>
                </w:rPr>
                <w:t xml:space="preserve">⟨10.3917/seve1.073.0047⟩</w:t>
              </w:r>
            </w:hyperlink>
          </w:p>
          <w:p>
            <w:pPr/>
            <w:r>
              <w:rPr/>
              <w:t xml:space="preserve">Article dans une revue</w:t>
            </w:r>
          </w:p>
          <w:p>
            <w:pPr/>
            <w:hyperlink r:id="rId60" w:history="1">
              <w:r>
                <w:rPr>
                  <w:color w:val="#410a8c"/>
                  <w:u w:val="single"/>
                </w:rPr>
                <w:t xml:space="preserve">hal-04019835v1</w:t>
              </w:r>
            </w:hyperlink>
          </w:p>
        </w:tc>
      </w:tr>
      <w:tr>
        <w:trPr/>
        <w:tc>
          <w:tcPr>
            <w:noWrap/>
          </w:tcPr>
          <w:p>
            <w:pPr>
              <w:spacing w:after="200"/>
            </w:pPr>
            <w:hyperlink r:id="rId62" w:history="1">
              <w:r>
                <w:rPr>
                  <w:color w:val="1e198e"/>
                  <w:b w:val="1"/>
                  <w:bCs w:val="1"/>
                  <w:u w:val="single"/>
                </w:rPr>
                <w:t xml:space="preserve">Can General Practitioners Be More Productive? The Impact of Teamwork and Cooperation with Nurses on GP Activities</w:t>
              </w:r>
            </w:hyperlink>
          </w:p>
          <w:p>
            <w:pPr/>
            <w:hyperlink r:id="rId53" w:history="1">
              <w:r>
                <w:rPr>
                  <w:color w:val="#410a8c"/>
                  <w:u w:val="single"/>
                </w:rPr>
                <w:t xml:space="preserve">Christophe Loussouarn</w:t>
              </w:r>
            </w:hyperlink>
            <w:r>
              <w:rPr/>
              <w:t xml:space="preserve">,</w:t>
            </w:r>
            <w:hyperlink r:id="rId45" w:history="1">
              <w:r>
                <w:rPr>
                  <w:color w:val="#410a8c"/>
                  <w:u w:val="single"/>
                </w:rPr>
                <w:t xml:space="preserve">Carine Franc</w:t>
              </w:r>
            </w:hyperlink>
            <w:r>
              <w:rPr/>
              <w:t xml:space="preserve">,</w:t>
            </w:r>
            <w:hyperlink r:id="rId22" w:history="1">
              <w:r>
                <w:rPr>
                  <w:color w:val="#410a8c"/>
                  <w:u w:val="single"/>
                </w:rPr>
                <w:t xml:space="preserve">Yann Videau</w:t>
              </w:r>
            </w:hyperlink>
            <w:r>
              <w:rPr/>
              <w:t xml:space="preserve">,</w:t>
            </w:r>
            <w:hyperlink r:id="rId23" w:history="1">
              <w:r>
                <w:rPr>
                  <w:color w:val="#410a8c"/>
                  <w:u w:val="single"/>
                </w:rPr>
                <w:t xml:space="preserve">Julien Mousquès</w:t>
              </w:r>
            </w:hyperlink>
          </w:p>
          <w:p>
            <w:pPr/>
            <w:r>
              <w:rPr>
                <w:i w:val="1"/>
                <w:iCs w:val="1"/>
              </w:rPr>
              <w:t xml:space="preserve">Health Economics</w:t>
            </w:r>
            <w:r>
              <w:rPr/>
              <w:t xml:space="preserve">, 2021, 30 (3), pp.680-698. </w:t>
            </w:r>
            <w:hyperlink r:id="rId63" w:history="1">
              <w:r>
                <w:rPr>
                  <w:color w:val="#410a8c"/>
                  <w:u w:val="single"/>
                </w:rPr>
                <w:t xml:space="preserve">⟨10.1002/hec.4214⟩</w:t>
              </w:r>
            </w:hyperlink>
          </w:p>
          <w:p>
            <w:pPr/>
            <w:r>
              <w:rPr/>
              <w:t xml:space="preserve">Article dans une revue</w:t>
            </w:r>
          </w:p>
          <w:p>
            <w:pPr/>
            <w:hyperlink r:id="rId62" w:history="1">
              <w:r>
                <w:rPr>
                  <w:color w:val="#410a8c"/>
                  <w:u w:val="single"/>
                </w:rPr>
                <w:t xml:space="preserve">hal-03171227v1</w:t>
              </w:r>
            </w:hyperlink>
          </w:p>
        </w:tc>
      </w:tr>
      <w:tr>
        <w:trPr/>
        <w:tc>
          <w:tcPr>
            <w:noWrap/>
          </w:tcPr>
          <w:p>
            <w:pPr>
              <w:spacing w:after="200"/>
            </w:pPr>
            <w:hyperlink r:id="rId64" w:history="1">
              <w:r>
                <w:rPr>
                  <w:color w:val="1e198e"/>
                  <w:b w:val="1"/>
                  <w:bCs w:val="1"/>
                  <w:u w:val="single"/>
                </w:rPr>
                <w:t xml:space="preserve">Exercer en maison de santé pluriprofessionnelle a un effet positif sur les revenus des médecins généralistes</w:t>
              </w:r>
            </w:hyperlink>
          </w:p>
          <w:p>
            <w:pPr/>
            <w:hyperlink r:id="rId44" w:history="1">
              <w:r>
                <w:rPr>
                  <w:color w:val="#410a8c"/>
                  <w:u w:val="single"/>
                </w:rPr>
                <w:t xml:space="preserve">Matthieu Cassou</w:t>
              </w:r>
            </w:hyperlink>
            <w:r>
              <w:rPr/>
              <w:t xml:space="preserve">,</w:t>
            </w:r>
            <w:hyperlink r:id="rId23" w:history="1">
              <w:r>
                <w:rPr>
                  <w:color w:val="#410a8c"/>
                  <w:u w:val="single"/>
                </w:rPr>
                <w:t xml:space="preserve">Julien Mousquès</w:t>
              </w:r>
            </w:hyperlink>
            <w:r>
              <w:rPr/>
              <w:t xml:space="preserve">,</w:t>
            </w:r>
            <w:hyperlink r:id="rId65" w:history="1">
              <w:r>
                <w:rPr>
                  <w:color w:val="#410a8c"/>
                  <w:u w:val="single"/>
                </w:rPr>
                <w:t xml:space="preserve">C. Franc</w:t>
              </w:r>
            </w:hyperlink>
          </w:p>
          <w:p>
            <w:pPr/>
            <w:r>
              <w:rPr>
                <w:i w:val="1"/>
                <w:iCs w:val="1"/>
              </w:rPr>
              <w:t xml:space="preserve">Questions d'économie de la santé</w:t>
            </w:r>
            <w:r>
              <w:rPr/>
              <w:t xml:space="preserve">, 2021, 258</w:t>
            </w:r>
          </w:p>
          <w:p>
            <w:pPr/>
            <w:r>
              <w:rPr/>
              <w:t xml:space="preserve">Article dans une revue</w:t>
            </w:r>
          </w:p>
          <w:p>
            <w:pPr/>
            <w:hyperlink r:id="rId64" w:history="1">
              <w:r>
                <w:rPr>
                  <w:color w:val="#410a8c"/>
                  <w:u w:val="single"/>
                </w:rPr>
                <w:t xml:space="preserve">hal-05601855v1</w:t>
              </w:r>
            </w:hyperlink>
          </w:p>
        </w:tc>
      </w:tr>
      <w:tr>
        <w:trPr/>
        <w:tc>
          <w:tcPr>
            <w:noWrap/>
          </w:tcPr>
          <w:p>
            <w:pPr>
              <w:spacing w:after="200"/>
            </w:pPr>
            <w:hyperlink r:id="rId66" w:history="1">
              <w:r>
                <w:rPr>
                  <w:color w:val="1e198e"/>
                  <w:b w:val="1"/>
                  <w:bCs w:val="1"/>
                  <w:u w:val="single"/>
                </w:rPr>
                <w:t xml:space="preserve">La coopération entre médecins généralistes et infirmières améliore le suivi des patients diabétiques</w:t>
              </w:r>
            </w:hyperlink>
          </w:p>
          <w:p>
            <w:pPr/>
            <w:hyperlink r:id="rId48" w:history="1">
              <w:r>
                <w:rPr>
                  <w:color w:val="#410a8c"/>
                  <w:u w:val="single"/>
                </w:rPr>
                <w:t xml:space="preserve">Julie Gilles de La Londe</w:t>
              </w:r>
            </w:hyperlink>
            <w:r>
              <w:rPr/>
              <w:t xml:space="preserve">,</w:t>
            </w:r>
            <w:hyperlink r:id="rId67" w:history="1">
              <w:r>
                <w:rPr>
                  <w:color w:val="#410a8c"/>
                  <w:u w:val="single"/>
                </w:rPr>
                <w:t xml:space="preserve">Anissa Afrite</w:t>
              </w:r>
            </w:hyperlink>
            <w:r>
              <w:rPr/>
              <w:t xml:space="preserve">,</w:t>
            </w:r>
            <w:hyperlink r:id="rId23" w:history="1">
              <w:r>
                <w:rPr>
                  <w:color w:val="#410a8c"/>
                  <w:u w:val="single"/>
                </w:rPr>
                <w:t xml:space="preserve">Julien Mousquès</w:t>
              </w:r>
            </w:hyperlink>
          </w:p>
          <w:p>
            <w:pPr/>
            <w:r>
              <w:rPr>
                <w:i w:val="1"/>
                <w:iCs w:val="1"/>
              </w:rPr>
              <w:t xml:space="preserve">Questions d'économie de la santé</w:t>
            </w:r>
            <w:r>
              <w:rPr/>
              <w:t xml:space="preserve">, 2021, 264</w:t>
            </w:r>
          </w:p>
          <w:p>
            <w:pPr/>
            <w:r>
              <w:rPr/>
              <w:t xml:space="preserve">Article dans une revue</w:t>
            </w:r>
          </w:p>
          <w:p>
            <w:pPr/>
            <w:hyperlink r:id="rId66" w:history="1">
              <w:r>
                <w:rPr>
                  <w:color w:val="#410a8c"/>
                  <w:u w:val="single"/>
                </w:rPr>
                <w:t xml:space="preserve">hal-05601836v1</w:t>
              </w:r>
            </w:hyperlink>
          </w:p>
        </w:tc>
      </w:tr>
      <w:tr>
        <w:trPr/>
        <w:tc>
          <w:tcPr>
            <w:noWrap/>
          </w:tcPr>
          <w:p>
            <w:pPr>
              <w:spacing w:after="200"/>
            </w:pPr>
            <w:hyperlink r:id="rId68" w:history="1">
              <w:r>
                <w:rPr>
                  <w:color w:val="1e198e"/>
                  <w:b w:val="1"/>
                  <w:bCs w:val="1"/>
                  <w:u w:val="single"/>
                </w:rPr>
                <w:t xml:space="preserve">General practitioners’ income and activity: the impact of multi-professional group practice in France</w:t>
              </w:r>
            </w:hyperlink>
          </w:p>
          <w:p>
            <w:pPr/>
            <w:hyperlink r:id="rId44" w:history="1">
              <w:r>
                <w:rPr>
                  <w:color w:val="#410a8c"/>
                  <w:u w:val="single"/>
                </w:rPr>
                <w:t xml:space="preserve">Matthieu Cassou</w:t>
              </w:r>
            </w:hyperlink>
            <w:r>
              <w:rPr/>
              <w:t xml:space="preserve">,</w:t>
            </w:r>
            <w:hyperlink r:id="rId23" w:history="1">
              <w:r>
                <w:rPr>
                  <w:color w:val="#410a8c"/>
                  <w:u w:val="single"/>
                </w:rPr>
                <w:t xml:space="preserve">Julien Mousquès</w:t>
              </w:r>
            </w:hyperlink>
            <w:r>
              <w:rPr/>
              <w:t xml:space="preserve">,</w:t>
            </w:r>
            <w:hyperlink r:id="rId45" w:history="1">
              <w:r>
                <w:rPr>
                  <w:color w:val="#410a8c"/>
                  <w:u w:val="single"/>
                </w:rPr>
                <w:t xml:space="preserve">Carine Franc</w:t>
              </w:r>
            </w:hyperlink>
          </w:p>
          <w:p>
            <w:pPr/>
            <w:r>
              <w:rPr>
                <w:i w:val="1"/>
                <w:iCs w:val="1"/>
              </w:rPr>
              <w:t xml:space="preserve">European Journal of Health Economics</w:t>
            </w:r>
            <w:r>
              <w:rPr/>
              <w:t xml:space="preserve">, 2020, 21 (9), pp.1295-1315. </w:t>
            </w:r>
            <w:hyperlink r:id="rId69" w:history="1">
              <w:r>
                <w:rPr>
                  <w:color w:val="#410a8c"/>
                  <w:u w:val="single"/>
                </w:rPr>
                <w:t xml:space="preserve">⟨10.1007/s10198-020-01226-4⟩</w:t>
              </w:r>
            </w:hyperlink>
          </w:p>
          <w:p>
            <w:pPr/>
            <w:r>
              <w:rPr/>
              <w:t xml:space="preserve">Article dans une revue</w:t>
            </w:r>
          </w:p>
          <w:p>
            <w:pPr/>
            <w:hyperlink r:id="rId68" w:history="1">
              <w:r>
                <w:rPr>
                  <w:color w:val="#410a8c"/>
                  <w:u w:val="single"/>
                </w:rPr>
                <w:t xml:space="preserve">hal-03109158v1</w:t>
              </w:r>
            </w:hyperlink>
          </w:p>
        </w:tc>
      </w:tr>
      <w:tr>
        <w:trPr/>
        <w:tc>
          <w:tcPr>
            <w:noWrap/>
          </w:tcPr>
          <w:p>
            <w:pPr>
              <w:spacing w:after="200"/>
            </w:pPr>
            <w:hyperlink r:id="rId70" w:history="1">
              <w:r>
                <w:rPr>
                  <w:color w:val="1e198e"/>
                  <w:b w:val="1"/>
                  <w:bCs w:val="1"/>
                  <w:u w:val="single"/>
                </w:rPr>
                <w:t xml:space="preserve">Les maisons de santé attirent-elles les jeunes médecins généralistes dans les zones sous-dotées en offre de soins ?</w:t>
              </w:r>
            </w:hyperlink>
          </w:p>
          <w:p>
            <w:pP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p>
          <w:p>
            <w:pPr/>
            <w:r>
              <w:rPr>
                <w:i w:val="1"/>
                <w:iCs w:val="1"/>
              </w:rPr>
              <w:t xml:space="preserve">Questions d'économie de la santé</w:t>
            </w:r>
            <w:r>
              <w:rPr/>
              <w:t xml:space="preserve">, 2020, 247</w:t>
            </w:r>
          </w:p>
          <w:p>
            <w:pPr/>
            <w:r>
              <w:rPr/>
              <w:t xml:space="preserve">Article dans une revue</w:t>
            </w:r>
          </w:p>
          <w:p>
            <w:pPr/>
            <w:hyperlink r:id="rId70" w:history="1">
              <w:r>
                <w:rPr>
                  <w:color w:val="#410a8c"/>
                  <w:u w:val="single"/>
                </w:rPr>
                <w:t xml:space="preserve">hal-05601867v1</w:t>
              </w:r>
            </w:hyperlink>
          </w:p>
        </w:tc>
      </w:tr>
      <w:tr>
        <w:trPr/>
        <w:tc>
          <w:tcPr>
            <w:noWrap/>
          </w:tcPr>
          <w:p>
            <w:pPr>
              <w:spacing w:after="200"/>
            </w:pPr>
            <w:hyperlink r:id="rId71" w:history="1">
              <w:r>
                <w:rPr>
                  <w:color w:val="1e198e"/>
                  <w:b w:val="1"/>
                  <w:bCs w:val="1"/>
                  <w:u w:val="single"/>
                </w:rPr>
                <w:t xml:space="preserve">La coopération avec une infirmière modifie-t-elle l'activité du médecin généraliste ? L'impact du dispositif Asalée</w:t>
              </w:r>
            </w:hyperlink>
          </w:p>
          <w:p>
            <w:pPr/>
            <w:hyperlink r:id="rId53" w:history="1">
              <w:r>
                <w:rPr>
                  <w:color w:val="#410a8c"/>
                  <w:u w:val="single"/>
                </w:rPr>
                <w:t xml:space="preserve">Christophe Loussouarn</w:t>
              </w:r>
            </w:hyperlink>
            <w:r>
              <w:rPr/>
              <w:t xml:space="preserve">,</w:t>
            </w:r>
            <w:hyperlink r:id="rId65" w:history="1">
              <w:r>
                <w:rPr>
                  <w:color w:val="#410a8c"/>
                  <w:u w:val="single"/>
                </w:rPr>
                <w:t xml:space="preserve">C. Franc</w:t>
              </w:r>
            </w:hyperlink>
            <w:r>
              <w:rPr/>
              <w:t xml:space="preserve">,</w:t>
            </w:r>
            <w:hyperlink r:id="rId22" w:history="1">
              <w:r>
                <w:rPr>
                  <w:color w:val="#410a8c"/>
                  <w:u w:val="single"/>
                </w:rPr>
                <w:t xml:space="preserve">Yann Videau</w:t>
              </w:r>
            </w:hyperlink>
            <w:r>
              <w:rPr/>
              <w:t xml:space="preserve">,</w:t>
            </w:r>
            <w:hyperlink r:id="rId23" w:history="1">
              <w:r>
                <w:rPr>
                  <w:color w:val="#410a8c"/>
                  <w:u w:val="single"/>
                </w:rPr>
                <w:t xml:space="preserve">Julien Mousquès</w:t>
              </w:r>
            </w:hyperlink>
          </w:p>
          <w:p>
            <w:pPr/>
            <w:r>
              <w:rPr>
                <w:i w:val="1"/>
                <w:iCs w:val="1"/>
              </w:rPr>
              <w:t xml:space="preserve">Questions d'économie de la santé</w:t>
            </w:r>
            <w:r>
              <w:rPr/>
              <w:t xml:space="preserve">, 2019, 241</w:t>
            </w:r>
          </w:p>
          <w:p>
            <w:pPr/>
            <w:r>
              <w:rPr/>
              <w:t xml:space="preserve">Article dans une revue</w:t>
            </w:r>
          </w:p>
          <w:p>
            <w:pPr/>
            <w:hyperlink r:id="rId71" w:history="1">
              <w:r>
                <w:rPr>
                  <w:color w:val="#410a8c"/>
                  <w:u w:val="single"/>
                </w:rPr>
                <w:t xml:space="preserve">hal-05601998v1</w:t>
              </w:r>
            </w:hyperlink>
          </w:p>
        </w:tc>
      </w:tr>
      <w:tr>
        <w:trPr/>
        <w:tc>
          <w:tcPr>
            <w:noWrap/>
          </w:tcPr>
          <w:p>
            <w:pPr>
              <w:spacing w:after="200"/>
            </w:pPr>
            <w:hyperlink r:id="rId72" w:history="1">
              <w:r>
                <w:rPr>
                  <w:color w:val="1e198e"/>
                  <w:b w:val="1"/>
                  <w:bCs w:val="1"/>
                  <w:u w:val="single"/>
                </w:rPr>
                <w:t xml:space="preserve">Impact de l’expérimentation de coopération entre médecin généraliste et infirmière Asalée sur l’activité des médecins</w:t>
              </w:r>
            </w:hyperlink>
          </w:p>
          <w:p>
            <w:pPr/>
            <w:hyperlink r:id="rId53" w:history="1">
              <w:r>
                <w:rPr>
                  <w:color w:val="#410a8c"/>
                  <w:u w:val="single"/>
                </w:rPr>
                <w:t xml:space="preserve">Christophe Loussouarn</w:t>
              </w:r>
            </w:hyperlink>
            <w:r>
              <w:rPr/>
              <w:t xml:space="preserve">,</w:t>
            </w:r>
            <w:hyperlink r:id="rId45" w:history="1">
              <w:r>
                <w:rPr>
                  <w:color w:val="#410a8c"/>
                  <w:u w:val="single"/>
                </w:rPr>
                <w:t xml:space="preserve">Carine Franc</w:t>
              </w:r>
            </w:hyperlink>
            <w:r>
              <w:rPr/>
              <w:t xml:space="preserve">,</w:t>
            </w:r>
            <w:hyperlink r:id="rId22" w:history="1">
              <w:r>
                <w:rPr>
                  <w:color w:val="#410a8c"/>
                  <w:u w:val="single"/>
                </w:rPr>
                <w:t xml:space="preserve">Yann Videau</w:t>
              </w:r>
            </w:hyperlink>
            <w:r>
              <w:rPr/>
              <w:t xml:space="preserve">,</w:t>
            </w:r>
            <w:hyperlink r:id="rId23" w:history="1">
              <w:r>
                <w:rPr>
                  <w:color w:val="#410a8c"/>
                  <w:u w:val="single"/>
                </w:rPr>
                <w:t xml:space="preserve">Julien Mousquès</w:t>
              </w:r>
            </w:hyperlink>
          </w:p>
          <w:p>
            <w:pPr/>
            <w:r>
              <w:rPr>
                <w:i w:val="1"/>
                <w:iCs w:val="1"/>
              </w:rPr>
              <w:t xml:space="preserve">Revue d'économie politique</w:t>
            </w:r>
            <w:r>
              <w:rPr/>
              <w:t xml:space="preserve">, 2019, Vol. 129 (4), pp.489-524. </w:t>
            </w:r>
            <w:hyperlink r:id="rId73" w:history="1">
              <w:r>
                <w:rPr>
                  <w:color w:val="#410a8c"/>
                  <w:u w:val="single"/>
                </w:rPr>
                <w:t xml:space="preserve">⟨10.3917/redp.294.0489⟩</w:t>
              </w:r>
            </w:hyperlink>
          </w:p>
          <w:p>
            <w:pPr/>
            <w:r>
              <w:rPr/>
              <w:t xml:space="preserve">Article dans une revue</w:t>
            </w:r>
          </w:p>
          <w:p>
            <w:pPr/>
            <w:hyperlink r:id="rId72" w:history="1">
              <w:r>
                <w:rPr>
                  <w:color w:val="#410a8c"/>
                  <w:u w:val="single"/>
                </w:rPr>
                <w:t xml:space="preserve">hal-04387988v1</w:t>
              </w:r>
            </w:hyperlink>
          </w:p>
        </w:tc>
      </w:tr>
      <w:tr>
        <w:trPr/>
        <w:tc>
          <w:tcPr>
            <w:noWrap/>
          </w:tcPr>
          <w:p>
            <w:pPr>
              <w:spacing w:after="200"/>
            </w:pPr>
            <w:hyperlink r:id="rId74" w:history="1">
              <w:r>
                <w:rPr>
                  <w:color w:val="1e198e"/>
                  <w:b w:val="1"/>
                  <w:bCs w:val="1"/>
                  <w:u w:val="single"/>
                </w:rPr>
                <w:t xml:space="preserve">Des organisations et des pratiques coopératives diverses entre médecins généralistes et infirmières dans le dispositif Asalée : une typologie des binômes</w:t>
              </w:r>
            </w:hyperlink>
          </w:p>
          <w:p>
            <w:pPr/>
            <w:hyperlink r:id="rId67" w:history="1">
              <w:r>
                <w:rPr>
                  <w:color w:val="#410a8c"/>
                  <w:u w:val="single"/>
                </w:rPr>
                <w:t xml:space="preserve">Anissa Afrite</w:t>
              </w:r>
            </w:hyperlink>
            <w:r>
              <w:rPr/>
              <w:t xml:space="preserve">,</w:t>
            </w:r>
            <w:hyperlink r:id="rId65" w:history="1">
              <w:r>
                <w:rPr>
                  <w:color w:val="#410a8c"/>
                  <w:u w:val="single"/>
                </w:rPr>
                <w:t xml:space="preserve">C. Franc</w:t>
              </w:r>
            </w:hyperlink>
            <w:r>
              <w:rPr/>
              <w:t xml:space="preserve">,</w:t>
            </w:r>
            <w:hyperlink r:id="rId23" w:history="1">
              <w:r>
                <w:rPr>
                  <w:color w:val="#410a8c"/>
                  <w:u w:val="single"/>
                </w:rPr>
                <w:t xml:space="preserve">Julien Mousquès</w:t>
              </w:r>
            </w:hyperlink>
          </w:p>
          <w:p>
            <w:pPr/>
            <w:r>
              <w:rPr>
                <w:i w:val="1"/>
                <w:iCs w:val="1"/>
              </w:rPr>
              <w:t xml:space="preserve">Questions d'économie de la santé</w:t>
            </w:r>
            <w:r>
              <w:rPr/>
              <w:t xml:space="preserve">, 2019, 239</w:t>
            </w:r>
          </w:p>
          <w:p>
            <w:pPr/>
            <w:r>
              <w:rPr/>
              <w:t xml:space="preserve">Article dans une revue</w:t>
            </w:r>
          </w:p>
          <w:p>
            <w:pPr/>
            <w:hyperlink r:id="rId74" w:history="1">
              <w:r>
                <w:rPr>
                  <w:color w:val="#410a8c"/>
                  <w:u w:val="single"/>
                </w:rPr>
                <w:t xml:space="preserve">hal-05602008v1</w:t>
              </w:r>
            </w:hyperlink>
          </w:p>
        </w:tc>
      </w:tr>
      <w:tr>
        <w:trPr/>
        <w:tc>
          <w:tcPr>
            <w:noWrap/>
          </w:tcPr>
          <w:p>
            <w:pPr>
              <w:spacing w:after="200"/>
            </w:pPr>
            <w:hyperlink r:id="rId75" w:history="1">
              <w:r>
                <w:rPr>
                  <w:color w:val="1e198e"/>
                  <w:b w:val="1"/>
                  <w:bCs w:val="1"/>
                  <w:u w:val="single"/>
                </w:rPr>
                <w:t xml:space="preserve">Has the diffusion of primary care teams in France improved attraction and retention of general practitioners in rural areas?</w:t>
              </w:r>
            </w:hyperlink>
          </w:p>
          <w:p>
            <w:pP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r>
              <w:rPr/>
              <w:t xml:space="preserve">,</w:t>
            </w:r>
            <w:hyperlink r:id="rId27" w:history="1">
              <w:r>
                <w:rPr>
                  <w:color w:val="#410a8c"/>
                  <w:u w:val="single"/>
                </w:rPr>
                <w:t xml:space="preserve">Véronique Lucas-Gabrielli</w:t>
              </w:r>
            </w:hyperlink>
            <w:r>
              <w:rPr/>
              <w:t xml:space="preserve">,</w:t>
            </w:r>
            <w:hyperlink r:id="rId76" w:history="1">
              <w:r>
                <w:rPr>
                  <w:color w:val="#410a8c"/>
                  <w:u w:val="single"/>
                </w:rPr>
                <w:t xml:space="preserve">Stéphane Rican</w:t>
              </w:r>
            </w:hyperlink>
          </w:p>
          <w:p>
            <w:pPr/>
            <w:r>
              <w:rPr>
                <w:i w:val="1"/>
                <w:iCs w:val="1"/>
              </w:rPr>
              <w:t xml:space="preserve">Health Policy</w:t>
            </w:r>
            <w:r>
              <w:rPr/>
              <w:t xml:space="preserve">, 2019, </w:t>
            </w:r>
            <w:hyperlink r:id="rId77" w:history="1">
              <w:r>
                <w:rPr>
                  <w:color w:val="#410a8c"/>
                  <w:u w:val="single"/>
                </w:rPr>
                <w:t xml:space="preserve">⟨10.1016/j.healthpol.2019.03.002⟩</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hal-02071105v1</w:t>
              </w:r>
            </w:hyperlink>
          </w:p>
        </w:tc>
      </w:tr>
      <w:tr>
        <w:trPr/>
        <w:tc>
          <w:tcPr>
            <w:noWrap/>
          </w:tcPr>
          <w:p>
            <w:pPr>
              <w:spacing w:after="200"/>
            </w:pPr>
            <w:hyperlink r:id="rId79" w:history="1">
              <w:r>
                <w:rPr>
                  <w:color w:val="1e198e"/>
                  <w:b w:val="1"/>
                  <w:bCs w:val="1"/>
                  <w:u w:val="single"/>
                </w:rPr>
                <w:t xml:space="preserve">Construction et impact d'une coopération entre médecins généralistes et infirmières : le dispositif Asalée</w:t>
              </w:r>
            </w:hyperlink>
          </w:p>
          <w:p>
            <w:pPr/>
            <w:hyperlink r:id="rId80" w:history="1">
              <w:r>
                <w:rPr>
                  <w:color w:val="#410a8c"/>
                  <w:u w:val="single"/>
                </w:rPr>
                <w:t xml:space="preserve">Cecile Fournier</w:t>
              </w:r>
            </w:hyperlink>
            <w:r>
              <w:rPr/>
              <w:t xml:space="preserve">,</w:t>
            </w:r>
            <w:hyperlink r:id="rId23" w:history="1">
              <w:r>
                <w:rPr>
                  <w:color w:val="#410a8c"/>
                  <w:u w:val="single"/>
                </w:rPr>
                <w:t xml:space="preserve">Julien Mousquès</w:t>
              </w:r>
            </w:hyperlink>
          </w:p>
          <w:p>
            <w:pPr/>
            <w:r>
              <w:rPr>
                <w:i w:val="1"/>
                <w:iCs w:val="1"/>
              </w:rPr>
              <w:t xml:space="preserve">Actualité et dossier en santé publique</w:t>
            </w:r>
            <w:r>
              <w:rPr/>
              <w:t xml:space="preserve">, 2019, 107, pp.31-33</w:t>
            </w:r>
          </w:p>
          <w:p>
            <w:pPr/>
            <w:r>
              <w:rPr/>
              <w:t xml:space="preserve">Article dans une revue</w:t>
            </w:r>
          </w:p>
          <w:p>
            <w:pPr/>
            <w:hyperlink r:id="rId79" w:history="1">
              <w:r>
                <w:rPr>
                  <w:color w:val="#410a8c"/>
                  <w:u w:val="single"/>
                </w:rPr>
                <w:t xml:space="preserve">hal-05601962v1</w:t>
              </w:r>
            </w:hyperlink>
          </w:p>
        </w:tc>
      </w:tr>
      <w:tr>
        <w:trPr/>
        <w:tc>
          <w:tcPr>
            <w:noWrap/>
          </w:tcPr>
          <w:p>
            <w:pPr>
              <w:spacing w:after="200"/>
            </w:pPr>
            <w:hyperlink r:id="rId81" w:history="1">
              <w:r>
                <w:rPr>
                  <w:color w:val="1e198e"/>
                  <w:b w:val="1"/>
                  <w:bCs w:val="1"/>
                  <w:u w:val="single"/>
                </w:rPr>
                <w:t xml:space="preserve">Dépeuplement rural et offre de soins de premiers recours : quelles réalités et quelles solutions ?</w:t>
              </w:r>
            </w:hyperlink>
          </w:p>
          <w:p>
            <w:pP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r>
              <w:rPr/>
              <w:t xml:space="preserve">,</w:t>
            </w:r>
            <w:hyperlink r:id="rId27" w:history="1">
              <w:r>
                <w:rPr>
                  <w:color w:val="#410a8c"/>
                  <w:u w:val="single"/>
                </w:rPr>
                <w:t xml:space="preserve">Véronique Lucas-Gabrielli</w:t>
              </w:r>
            </w:hyperlink>
            <w:r>
              <w:rPr/>
              <w:t xml:space="preserve">,</w:t>
            </w:r>
            <w:hyperlink r:id="rId82" w:history="1">
              <w:r>
                <w:rPr>
                  <w:color w:val="#410a8c"/>
                  <w:u w:val="single"/>
                </w:rPr>
                <w:t xml:space="preserve">Yann Bourgueil</w:t>
              </w:r>
            </w:hyperlink>
            <w:r>
              <w:rPr/>
              <w:t xml:space="preserve">,</w:t>
            </w:r>
            <w:hyperlink r:id="rId76" w:history="1">
              <w:r>
                <w:rPr>
                  <w:color w:val="#410a8c"/>
                  <w:u w:val="single"/>
                </w:rPr>
                <w:t xml:space="preserve">Stéphane Rican</w:t>
              </w:r>
            </w:hyperlink>
            <w:r>
              <w:rPr/>
              <w:t xml:space="preserve">et al.</w:t>
            </w:r>
          </w:p>
          <w:p>
            <w:pPr/>
            <w:r>
              <w:rPr>
                <w:i w:val="1"/>
                <w:iCs w:val="1"/>
              </w:rPr>
              <w:t xml:space="preserve">Espace Populations Sociétés</w:t>
            </w:r>
            <w:r>
              <w:rPr/>
              <w:t xml:space="preserve">, 2016, 2015/3-2016/1, </w:t>
            </w:r>
            <w:hyperlink r:id="rId83" w:history="1">
              <w:r>
                <w:rPr>
                  <w:color w:val="#410a8c"/>
                  <w:u w:val="single"/>
                </w:rPr>
                <w:t xml:space="preserve">⟨10.4000/eps.6177⟩</w:t>
              </w:r>
            </w:hyperlink>
          </w:p>
          <w:p>
            <w:pPr/>
            <w:r>
              <w:rPr/>
              <w:t xml:space="preserve">Article dans une revue</w:t>
            </w:r>
          </w:p>
          <w:p>
            <w:pPr/>
            <w:hyperlink r:id="rId81" w:history="1">
              <w:r>
                <w:rPr>
                  <w:color w:val="#410a8c"/>
                  <w:u w:val="single"/>
                </w:rPr>
                <w:t xml:space="preserve">hal-01471493v1</w:t>
              </w:r>
            </w:hyperlink>
          </w:p>
        </w:tc>
      </w:tr>
      <w:tr>
        <w:trPr/>
        <w:tc>
          <w:tcPr>
            <w:noWrap/>
          </w:tcPr>
          <w:p>
            <w:pPr>
              <w:spacing w:after="200"/>
            </w:pPr>
            <w:hyperlink r:id="rId84" w:history="1">
              <w:r>
                <w:rPr>
                  <w:color w:val="1e198e"/>
                  <w:b w:val="1"/>
                  <w:bCs w:val="1"/>
                  <w:u w:val="single"/>
                </w:rPr>
                <w:t xml:space="preserve">Mesure de l'impact d'une politique publique visant à favoriser l'installation et le maintien de médecins généralistes : l'exemple du soutien au développement des maisons et pôles de santé en France</w:t>
              </w:r>
            </w:hyperlink>
          </w:p>
          <w:p>
            <w:pP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r>
              <w:rPr/>
              <w:t xml:space="preserve">,</w:t>
            </w:r>
            <w:hyperlink r:id="rId27" w:history="1">
              <w:r>
                <w:rPr>
                  <w:color w:val="#410a8c"/>
                  <w:u w:val="single"/>
                </w:rPr>
                <w:t xml:space="preserve">Véronique Lucas-Gabrielli</w:t>
              </w:r>
            </w:hyperlink>
            <w:r>
              <w:rPr/>
              <w:t xml:space="preserve">,</w:t>
            </w:r>
            <w:hyperlink r:id="rId82" w:history="1">
              <w:r>
                <w:rPr>
                  <w:color w:val="#410a8c"/>
                  <w:u w:val="single"/>
                </w:rPr>
                <w:t xml:space="preserve">Yann Bourgueil</w:t>
              </w:r>
            </w:hyperlink>
            <w:r>
              <w:rPr/>
              <w:t xml:space="preserve">,</w:t>
            </w:r>
            <w:hyperlink r:id="rId76" w:history="1">
              <w:r>
                <w:rPr>
                  <w:color w:val="#410a8c"/>
                  <w:u w:val="single"/>
                </w:rPr>
                <w:t xml:space="preserve">Stéphane Rican</w:t>
              </w:r>
            </w:hyperlink>
            <w:r>
              <w:rPr/>
              <w:t xml:space="preserve">et al.</w:t>
            </w:r>
          </w:p>
          <w:p>
            <w:pPr/>
            <w:r>
              <w:rPr>
                <w:i w:val="1"/>
                <w:iCs w:val="1"/>
              </w:rPr>
              <w:t xml:space="preserve">Revue d'économie régionale et urbaine</w:t>
            </w:r>
            <w:r>
              <w:rPr/>
              <w:t xml:space="preserve">, 2015, 4, pp.657-694</w:t>
            </w:r>
          </w:p>
          <w:p>
            <w:pPr/>
            <w:r>
              <w:rPr/>
              <w:t xml:space="preserve">Article dans une revue</w:t>
            </w:r>
          </w:p>
          <w:p>
            <w:pPr/>
            <w:hyperlink r:id="rId84" w:history="1">
              <w:r>
                <w:rPr>
                  <w:color w:val="#410a8c"/>
                  <w:u w:val="single"/>
                </w:rPr>
                <w:t xml:space="preserve">hal-01471512v1</w:t>
              </w:r>
            </w:hyperlink>
          </w:p>
        </w:tc>
      </w:tr>
      <w:tr>
        <w:trPr/>
        <w:tc>
          <w:tcPr>
            <w:noWrap/>
          </w:tcPr>
          <w:p>
            <w:pPr>
              <w:spacing w:after="200"/>
            </w:pPr>
            <w:hyperlink r:id="rId85" w:history="1">
              <w:r>
                <w:rPr>
                  <w:color w:val="1e198e"/>
                  <w:b w:val="1"/>
                  <w:bCs w:val="1"/>
                  <w:u w:val="single"/>
                </w:rPr>
                <w:t xml:space="preserve">Etude Polychrome : construction d’une typologie des pathologies chroniques en médecine générale, pour une analyse de la polyprescription</w:t>
              </w:r>
            </w:hyperlink>
          </w:p>
          <w:p>
            <w:pPr/>
            <w:hyperlink r:id="rId86" w:history="1">
              <w:r>
                <w:rPr>
                  <w:color w:val="#410a8c"/>
                  <w:u w:val="single"/>
                </w:rPr>
                <w:t xml:space="preserve">P Clerc</w:t>
              </w:r>
            </w:hyperlink>
            <w:r>
              <w:rPr/>
              <w:t xml:space="preserve">,</w:t>
            </w:r>
            <w:hyperlink r:id="rId87" w:history="1">
              <w:r>
                <w:rPr>
                  <w:color w:val="#410a8c"/>
                  <w:u w:val="single"/>
                </w:rPr>
                <w:t xml:space="preserve">J Lebreton</w:t>
              </w:r>
            </w:hyperlink>
            <w:r>
              <w:rPr/>
              <w:t xml:space="preserve">,</w:t>
            </w:r>
            <w:hyperlink r:id="rId23" w:history="1">
              <w:r>
                <w:rPr>
                  <w:color w:val="#410a8c"/>
                  <w:u w:val="single"/>
                </w:rPr>
                <w:t xml:space="preserve">Julien Mousquès</w:t>
              </w:r>
            </w:hyperlink>
            <w:r>
              <w:rPr/>
              <w:t xml:space="preserve">,</w:t>
            </w:r>
            <w:hyperlink r:id="rId88" w:history="1">
              <w:r>
                <w:rPr>
                  <w:color w:val="#410a8c"/>
                  <w:u w:val="single"/>
                </w:rPr>
                <w:t xml:space="preserve">G Hebbrecht</w:t>
              </w:r>
            </w:hyperlink>
            <w:r>
              <w:rPr/>
              <w:t xml:space="preserve">,</w:t>
            </w:r>
            <w:hyperlink r:id="rId89" w:history="1">
              <w:r>
                <w:rPr>
                  <w:color w:val="#410a8c"/>
                  <w:u w:val="single"/>
                </w:rPr>
                <w:t xml:space="preserve">Gérard de Pouvourville</w:t>
              </w:r>
            </w:hyperlink>
          </w:p>
          <w:p>
            <w:pPr/>
            <w:r>
              <w:rPr>
                <w:i w:val="1"/>
                <w:iCs w:val="1"/>
              </w:rPr>
              <w:t xml:space="preserve">Pratiques et Organisation des Soins</w:t>
            </w:r>
            <w:r>
              <w:rPr/>
              <w:t xml:space="preserve">, 2008, 39 (1), pp.43-45</w:t>
            </w:r>
          </w:p>
          <w:p>
            <w:pPr/>
            <w:r>
              <w:rPr/>
              <w:t xml:space="preserve">Article dans une revue</w:t>
            </w:r>
          </w:p>
          <w:p>
            <w:pPr/>
            <w:hyperlink r:id="rId85" w:history="1">
              <w:r>
                <w:rPr>
                  <w:color w:val="#410a8c"/>
                  <w:u w:val="single"/>
                </w:rPr>
                <w:t xml:space="preserve">hal-03477246v1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First implementation of a collaborative care model for common mental disorders in primary care in France: Fidelity of care manager intervention matters</w:t>
              </w:r>
            </w:hyperlink>
          </w:p>
          <w:p>
            <w:pPr/>
            <w:hyperlink r:id="rId91" w:history="1">
              <w:r>
                <w:rPr>
                  <w:color w:val="#410a8c"/>
                  <w:u w:val="single"/>
                </w:rPr>
                <w:t xml:space="preserve">Nadia Younès</w:t>
              </w:r>
            </w:hyperlink>
            <w:r>
              <w:rPr/>
              <w:t xml:space="preserve">,</w:t>
            </w:r>
            <w:hyperlink r:id="rId15" w:history="1">
              <w:r>
                <w:rPr>
                  <w:color w:val="#410a8c"/>
                  <w:u w:val="single"/>
                </w:rPr>
                <w:t xml:space="preserve">Esther Touitou-Burckard</w:t>
              </w:r>
            </w:hyperlink>
            <w:r>
              <w:rPr/>
              <w:t xml:space="preserve">,</w:t>
            </w:r>
            <w:hyperlink r:id="rId16" w:history="1">
              <w:r>
                <w:rPr>
                  <w:color w:val="#410a8c"/>
                  <w:u w:val="single"/>
                </w:rPr>
                <w:t xml:space="preserve">Emma Ros</w:t>
              </w:r>
            </w:hyperlink>
            <w:r>
              <w:rPr/>
              <w:t xml:space="preserve">,</w:t>
            </w:r>
            <w:hyperlink r:id="rId17" w:history="1">
              <w:r>
                <w:rPr>
                  <w:color w:val="#410a8c"/>
                  <w:u w:val="single"/>
                </w:rPr>
                <w:t xml:space="preserve">Pascal Clerc</w:t>
              </w:r>
            </w:hyperlink>
            <w:r>
              <w:rPr/>
              <w:t xml:space="preserve">,</w:t>
            </w:r>
            <w:hyperlink r:id="rId18" w:history="1">
              <w:r>
                <w:rPr>
                  <w:color w:val="#410a8c"/>
                  <w:u w:val="single"/>
                </w:rPr>
                <w:t xml:space="preserve">Christine Passerieux</w:t>
              </w:r>
            </w:hyperlink>
            <w:r>
              <w:rPr/>
              <w:t xml:space="preserve">et al.</w:t>
            </w:r>
          </w:p>
          <w:p>
            <w:pPr/>
            <w:r>
              <w:rPr/>
              <w:t xml:space="preserve">2025</w:t>
            </w:r>
          </w:p>
          <w:p>
            <w:pPr/>
            <w:r>
              <w:rPr/>
              <w:t xml:space="preserve">Pré-publication, Document de travail</w:t>
            </w:r>
            <w:r>
              <w:rPr/>
              <w:t xml:space="preserve"> (preprint/prepublication)</w:t>
            </w:r>
          </w:p>
          <w:p>
            <w:pPr/>
            <w:hyperlink r:id="rId90" w:history="1">
              <w:r>
                <w:rPr>
                  <w:color w:val="#410a8c"/>
                  <w:u w:val="single"/>
                </w:rPr>
                <w:t xml:space="preserve">hal-05199643v1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Médecine de ville : quelle contribution des médecins généralistes nés et diplômés à l'étranger à la réduction des inégalités d'accès géographique aux soins ?</w:t>
              </w:r>
            </w:hyperlink>
          </w:p>
          <w:p>
            <w:pPr/>
            <w:hyperlink r:id="rId28" w:history="1">
              <w:r>
                <w:rPr>
                  <w:color w:val="#410a8c"/>
                  <w:u w:val="single"/>
                </w:rPr>
                <w:t xml:space="preserve">Guillaume Chevillard</w:t>
              </w:r>
            </w:hyperlink>
            <w:r>
              <w:rPr/>
              <w:t xml:space="preserve">,</w:t>
            </w:r>
            <w:hyperlink r:id="rId27" w:history="1">
              <w:r>
                <w:rPr>
                  <w:color w:val="#410a8c"/>
                  <w:u w:val="single"/>
                </w:rPr>
                <w:t xml:space="preserve">Véronique Lucas-Gabrielli</w:t>
              </w:r>
            </w:hyperlink>
            <w:r>
              <w:rPr/>
              <w:t xml:space="preserve">,</w:t>
            </w:r>
            <w:hyperlink r:id="rId23" w:history="1">
              <w:r>
                <w:rPr>
                  <w:color w:val="#410a8c"/>
                  <w:u w:val="single"/>
                </w:rPr>
                <w:t xml:space="preserve">Julien Mousquès</w:t>
              </w:r>
            </w:hyperlink>
          </w:p>
          <w:p>
            <w:pPr/>
            <w:r>
              <w:rPr/>
              <w:t xml:space="preserve">2024</w:t>
            </w:r>
          </w:p>
          <w:p>
            <w:pPr/>
            <w:r>
              <w:rPr/>
              <w:t xml:space="preserve">Son</w:t>
            </w:r>
          </w:p>
          <w:p>
            <w:pPr/>
            <w:hyperlink r:id="rId92" w:history="1">
              <w:r>
                <w:rPr>
                  <w:color w:val="#410a8c"/>
                  <w:u w:val="single"/>
                </w:rPr>
                <w:t xml:space="preserve">hal-05601804v1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Évaluation de rémunérations alternatives à l’acte (Era2)</w:t>
              </w:r>
            </w:hyperlink>
          </w:p>
          <w:p>
            <w:pPr/>
            <w:hyperlink r:id="rId67" w:history="1">
              <w:r>
                <w:rPr>
                  <w:color w:val="#410a8c"/>
                  <w:u w:val="single"/>
                </w:rPr>
                <w:t xml:space="preserve">Anissa Afrite</w:t>
              </w:r>
            </w:hyperlink>
            <w:r>
              <w:rPr/>
              <w:t xml:space="preserve">,</w:t>
            </w:r>
            <w:hyperlink r:id="rId94" w:history="1">
              <w:r>
                <w:rPr>
                  <w:color w:val="#410a8c"/>
                  <w:u w:val="single"/>
                </w:rPr>
                <w:t xml:space="preserve">Isabelle Bourgeois</w:t>
              </w:r>
            </w:hyperlink>
            <w:r>
              <w:rPr/>
              <w:t xml:space="preserve">,</w:t>
            </w:r>
            <w:hyperlink r:id="rId95" w:history="1">
              <w:r>
                <w:rPr>
                  <w:color w:val="#410a8c"/>
                  <w:u w:val="single"/>
                </w:rPr>
                <w:t xml:space="preserve">Damien Bricard</w:t>
              </w:r>
            </w:hyperlink>
            <w:r>
              <w:rPr/>
              <w:t xml:space="preserve">,</w:t>
            </w:r>
            <w:hyperlink r:id="rId44" w:history="1">
              <w:r>
                <w:rPr>
                  <w:color w:val="#410a8c"/>
                  <w:u w:val="single"/>
                </w:rPr>
                <w:t xml:space="preserve">Matthieu Cassou</w:t>
              </w:r>
            </w:hyperlink>
            <w:r>
              <w:rPr/>
              <w:t xml:space="preserve">,</w:t>
            </w:r>
            <w:hyperlink r:id="rId28" w:history="1">
              <w:r>
                <w:rPr>
                  <w:color w:val="#410a8c"/>
                  <w:u w:val="single"/>
                </w:rPr>
                <w:t xml:space="preserve">Guillaume Chevillard</w:t>
              </w:r>
            </w:hyperlink>
            <w:r>
              <w:rPr/>
              <w:t xml:space="preserve">et al.</w:t>
            </w:r>
          </w:p>
          <w:p>
            <w:pPr/>
            <w:r>
              <w:rPr/>
              <w:t xml:space="preserve">593, Institut de recherche et documentation en économie de la santé (IRDES). 2024, pp.118</w:t>
            </w:r>
          </w:p>
          <w:p>
            <w:pPr/>
            <w:r>
              <w:rPr/>
              <w:t xml:space="preserve">Rapport</w:t>
            </w:r>
          </w:p>
          <w:p>
            <w:pPr/>
            <w:hyperlink r:id="rId93" w:history="1">
              <w:r>
                <w:rPr>
                  <w:color w:val="#410a8c"/>
                  <w:u w:val="single"/>
                </w:rPr>
                <w:t xml:space="preserve">hal-05601771v1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Future of HSR Program Evaluation: A European Perspective</w:t>
              </w:r>
            </w:hyperlink>
          </w:p>
          <w:p>
            <w:pPr/>
            <w:hyperlink r:id="rId97" w:history="1">
              <w:r>
                <w:rPr>
                  <w:color w:val="#410a8c"/>
                  <w:u w:val="single"/>
                </w:rPr>
                <w:t xml:space="preserve">Loic Guerin</w:t>
              </w:r>
            </w:hyperlink>
            <w:r>
              <w:rPr/>
              <w:t xml:space="preserve">,</w:t>
            </w:r>
            <w:hyperlink r:id="rId98" w:history="1">
              <w:r>
                <w:rPr>
                  <w:color w:val="#410a8c"/>
                  <w:u w:val="single"/>
                </w:rPr>
                <w:t xml:space="preserve">Nicolas Sirven</w:t>
              </w:r>
            </w:hyperlink>
            <w:r>
              <w:rPr/>
              <w:t xml:space="preserve">,</w:t>
            </w:r>
            <w:hyperlink r:id="rId23" w:history="1">
              <w:r>
                <w:rPr>
                  <w:color w:val="#410a8c"/>
                  <w:u w:val="single"/>
                </w:rPr>
                <w:t xml:space="preserve">Julien Mousquès</w:t>
              </w:r>
            </w:hyperlink>
          </w:p>
          <w:p>
            <w:pPr/>
            <w:r>
              <w:rPr>
                <w:i w:val="1"/>
                <w:iCs w:val="1"/>
              </w:rPr>
              <w:t xml:space="preserve">16th European Public Health Conference 2023 Our Food, Our Health, Our Earth: A Sustainable Future for Humanity Dublin</w:t>
            </w:r>
            <w:r>
              <w:rPr/>
              <w:t xml:space="preserve">, Nov 2023, Dublin, Ireland</w:t>
            </w:r>
          </w:p>
          <w:p>
            <w:pPr/>
            <w:r>
              <w:rPr/>
              <w:t xml:space="preserve">Communication dans un congrès</w:t>
            </w:r>
          </w:p>
          <w:p>
            <w:pPr/>
            <w:hyperlink r:id="rId96" w:history="1">
              <w:r>
                <w:rPr>
                  <w:color w:val="#410a8c"/>
                  <w:u w:val="single"/>
                </w:rPr>
                <w:t xml:space="preserve">hal-04388007v1</w:t>
              </w:r>
            </w:hyperlink>
          </w:p>
        </w:tc>
      </w:tr>
      <w:tr>
        <w:trPr/>
        <w:tc>
          <w:tcPr>
            <w:noWrap/>
          </w:tcPr>
          <w:p>
            <w:pPr>
              <w:spacing w:after="200"/>
            </w:pPr>
            <w:hyperlink r:id="rId99" w:history="1">
              <w:r>
                <w:rPr>
                  <w:color w:val="1e198e"/>
                  <w:b w:val="1"/>
                  <w:bCs w:val="1"/>
                  <w:u w:val="single"/>
                </w:rPr>
                <w:t xml:space="preserve">Evaluation de l’accès aux psychothérapies pour troubles légers/modérés : enquêtes transverses</w:t>
              </w:r>
            </w:hyperlink>
          </w:p>
          <w:p>
            <w:pPr/>
            <w:hyperlink r:id="rId38" w:history="1">
              <w:r>
                <w:rPr>
                  <w:color w:val="#410a8c"/>
                  <w:u w:val="single"/>
                </w:rPr>
                <w:t xml:space="preserve">Stéphane Bahrami</w:t>
              </w:r>
            </w:hyperlink>
            <w:r>
              <w:rPr/>
              <w:t xml:space="preserve">,</w:t>
            </w:r>
            <w:hyperlink r:id="rId39" w:history="1">
              <w:r>
                <w:rPr>
                  <w:color w:val="#410a8c"/>
                  <w:u w:val="single"/>
                </w:rPr>
                <w:t xml:space="preserve">Viviane Kovess-Masfety</w:t>
              </w:r>
            </w:hyperlink>
            <w:r>
              <w:rPr/>
              <w:t xml:space="preserve">,</w:t>
            </w:r>
            <w:hyperlink r:id="rId23" w:history="1">
              <w:r>
                <w:rPr>
                  <w:color w:val="#410a8c"/>
                  <w:u w:val="single"/>
                </w:rPr>
                <w:t xml:space="preserve">Julien Mousquès</w:t>
              </w:r>
            </w:hyperlink>
            <w:r>
              <w:rPr/>
              <w:t xml:space="preserve">,</w:t>
            </w:r>
            <w:hyperlink r:id="rId40" w:history="1">
              <w:r>
                <w:rPr>
                  <w:color w:val="#410a8c"/>
                  <w:u w:val="single"/>
                </w:rPr>
                <w:t xml:space="preserve">Lucia Romo</w:t>
              </w:r>
            </w:hyperlink>
            <w:r>
              <w:rPr/>
              <w:t xml:space="preserve">,</w:t>
            </w:r>
            <w:hyperlink r:id="rId41" w:history="1">
              <w:r>
                <w:rPr>
                  <w:color w:val="#410a8c"/>
                  <w:u w:val="single"/>
                </w:rPr>
                <w:t xml:space="preserve">Julien Monney</w:t>
              </w:r>
            </w:hyperlink>
            <w:r>
              <w:rPr/>
              <w:t xml:space="preserve">et al.</w:t>
            </w:r>
          </w:p>
          <w:p>
            <w:pPr/>
            <w:r>
              <w:rPr>
                <w:i w:val="1"/>
                <w:iCs w:val="1"/>
              </w:rPr>
              <w:t xml:space="preserve">Congrès de la Société Française de Santé Publique</w:t>
            </w:r>
            <w:r>
              <w:rPr/>
              <w:t xml:space="preserve">, SFSP, 2023, Saint Etienne (FR), France</w:t>
            </w:r>
          </w:p>
          <w:p>
            <w:pPr/>
            <w:r>
              <w:rPr/>
              <w:t xml:space="preserve">Communication dans un congrès</w:t>
            </w:r>
          </w:p>
          <w:p>
            <w:pPr/>
            <w:hyperlink r:id="rId99" w:history="1">
              <w:r>
                <w:rPr>
                  <w:color w:val="#410a8c"/>
                  <w:u w:val="single"/>
                </w:rPr>
                <w:t xml:space="preserve">hal-04270858v1</w:t>
              </w:r>
            </w:hyperlink>
          </w:p>
        </w:tc>
      </w:tr>
      <w:tr>
        <w:trPr/>
        <w:tc>
          <w:tcPr>
            <w:noWrap/>
          </w:tcPr>
          <w:p>
            <w:pPr>
              <w:spacing w:after="200"/>
            </w:pPr>
            <w:hyperlink r:id="rId100" w:history="1">
              <w:r>
                <w:rPr>
                  <w:color w:val="1e198e"/>
                  <w:b w:val="1"/>
                  <w:bCs w:val="1"/>
                  <w:u w:val="single"/>
                </w:rPr>
                <w:t xml:space="preserve">Effects of Primary Care Team Implementation on the Attractiveness and Retention of Physiotherapists in Underserved Areas</w:t>
              </w:r>
            </w:hyperlink>
          </w:p>
          <w:p>
            <w:pPr/>
            <w:hyperlink r:id="rId23" w:history="1">
              <w:r>
                <w:rPr>
                  <w:color w:val="#410a8c"/>
                  <w:u w:val="single"/>
                </w:rPr>
                <w:t xml:space="preserve">Julien Mousquès</w:t>
              </w:r>
            </w:hyperlink>
            <w:r>
              <w:rPr/>
              <w:t xml:space="preserve">,</w:t>
            </w:r>
            <w:hyperlink r:id="rId101" w:history="1">
              <w:r>
                <w:rPr>
                  <w:color w:val="#410a8c"/>
                  <w:u w:val="single"/>
                </w:rPr>
                <w:t xml:space="preserve">Yann Galharret</w:t>
              </w:r>
            </w:hyperlink>
            <w:r>
              <w:rPr/>
              <w:t xml:space="preserve">,</w:t>
            </w:r>
            <w:hyperlink r:id="rId22" w:history="1">
              <w:r>
                <w:rPr>
                  <w:color w:val="#410a8c"/>
                  <w:u w:val="single"/>
                </w:rPr>
                <w:t xml:space="preserve">Yann Videau</w:t>
              </w:r>
            </w:hyperlink>
          </w:p>
          <w:p>
            <w:pPr/>
            <w:r>
              <w:rPr>
                <w:i w:val="1"/>
                <w:iCs w:val="1"/>
              </w:rPr>
              <w:t xml:space="preserve">Diversity in Health Economics - 15th IHEA World Congress</w:t>
            </w:r>
            <w:r>
              <w:rPr/>
              <w:t xml:space="preserve">, International Health Economics Association (IHEA), Jul 2023, Cape Town, South Africa</w:t>
            </w:r>
          </w:p>
          <w:p>
            <w:pPr/>
            <w:r>
              <w:rPr/>
              <w:t xml:space="preserve">Communication dans un congrès</w:t>
            </w:r>
          </w:p>
          <w:p>
            <w:pPr/>
            <w:hyperlink r:id="rId100" w:history="1">
              <w:r>
                <w:rPr>
                  <w:color w:val="#410a8c"/>
                  <w:u w:val="single"/>
                </w:rPr>
                <w:t xml:space="preserve">hal-05602075v1</w:t>
              </w:r>
            </w:hyperlink>
          </w:p>
        </w:tc>
      </w:tr>
      <w:tr>
        <w:trPr/>
        <w:tc>
          <w:tcPr>
            <w:noWrap/>
          </w:tcPr>
          <w:p>
            <w:pPr>
              <w:spacing w:after="200"/>
            </w:pPr>
            <w:hyperlink r:id="rId102" w:history="1">
              <w:r>
                <w:rPr>
                  <w:color w:val="1e198e"/>
                  <w:b w:val="1"/>
                  <w:bCs w:val="1"/>
                  <w:u w:val="single"/>
                </w:rPr>
                <w:t xml:space="preserve">L'impact des zonages déficitaires sur l'évolution des disparités territoriales d'infirmiers libéraux en France entre 2006 et 2016</w:t>
              </w:r>
            </w:hyperlink>
          </w:p>
          <w:p>
            <w:pPr/>
            <w:hyperlink r:id="rId58" w:history="1">
              <w:r>
                <w:rPr>
                  <w:color w:val="#410a8c"/>
                  <w:u w:val="single"/>
                </w:rPr>
                <w:t xml:space="preserve">Fanny Duchaine</w:t>
              </w:r>
            </w:hyperlink>
            <w:r>
              <w:rPr/>
              <w:t xml:space="preserve">,</w:t>
            </w:r>
            <w:hyperlink r:id="rId28" w:history="1">
              <w:r>
                <w:rPr>
                  <w:color w:val="#410a8c"/>
                  <w:u w:val="single"/>
                </w:rPr>
                <w:t xml:space="preserve">Guillaume Chevillard</w:t>
              </w:r>
            </w:hyperlink>
            <w:r>
              <w:rPr/>
              <w:t xml:space="preserve">,</w:t>
            </w:r>
            <w:hyperlink r:id="rId23" w:history="1">
              <w:r>
                <w:rPr>
                  <w:color w:val="#410a8c"/>
                  <w:u w:val="single"/>
                </w:rPr>
                <w:t xml:space="preserve">Julien Mousquès</w:t>
              </w:r>
            </w:hyperlink>
          </w:p>
          <w:p>
            <w:pPr/>
            <w:r>
              <w:rPr>
                <w:i w:val="1"/>
                <w:iCs w:val="1"/>
              </w:rPr>
              <w:t xml:space="preserve">CIST2020 - Population, temps, territoires</w:t>
            </w:r>
            <w:r>
              <w:rPr/>
              <w:t xml:space="preserve">, Collège international des sciences territoriales (CIST), Nov 2020, Paris-Aubervilliers, France. pp.86-89</w:t>
            </w:r>
          </w:p>
          <w:p>
            <w:pPr/>
            <w:r>
              <w:rPr/>
              <w:t xml:space="preserve">Communication dans un congrès</w:t>
            </w:r>
          </w:p>
          <w:p>
            <w:pPr/>
            <w:hyperlink r:id="rId102" w:history="1">
              <w:r>
                <w:rPr>
                  <w:color w:val="#410a8c"/>
                  <w:u w:val="single"/>
                </w:rPr>
                <w:t xml:space="preserve">hal-03114104v1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Comment améliorer l'accès aux soins primaires selon les spécificités des territoires ?</w:t>
              </w:r>
            </w:hyperlink>
          </w:p>
          <w:p>
            <w:pPr/>
            <w:hyperlink r:id="rId28" w:history="1">
              <w:r>
                <w:rPr>
                  <w:color w:val="#410a8c"/>
                  <w:u w:val="single"/>
                </w:rPr>
                <w:t xml:space="preserve">Guillaume Chevillard</w:t>
              </w:r>
            </w:hyperlink>
            <w:r>
              <w:rPr/>
              <w:t xml:space="preserve">,</w:t>
            </w:r>
            <w:hyperlink r:id="rId27" w:history="1">
              <w:r>
                <w:rPr>
                  <w:color w:val="#410a8c"/>
                  <w:u w:val="single"/>
                </w:rPr>
                <w:t xml:space="preserve">Véronique Lucas-Gabrielli</w:t>
              </w:r>
            </w:hyperlink>
            <w:r>
              <w:rPr/>
              <w:t xml:space="preserve">,</w:t>
            </w:r>
            <w:hyperlink r:id="rId23" w:history="1">
              <w:r>
                <w:rPr>
                  <w:color w:val="#410a8c"/>
                  <w:u w:val="single"/>
                </w:rPr>
                <w:t xml:space="preserve">Julien Mousquès</w:t>
              </w:r>
            </w:hyperlink>
          </w:p>
          <w:p>
            <w:pPr/>
            <w:r>
              <w:rPr>
                <w:i w:val="1"/>
                <w:iCs w:val="1"/>
              </w:rPr>
              <w:t xml:space="preserve">Le système de santé français aujourd'hui</w:t>
            </w:r>
            <w:r>
              <w:rPr/>
              <w:t xml:space="preserve">, </w:t>
            </w:r>
            <w:hyperlink r:id="rId104" w:history="1">
              <w:r>
                <w:rPr>
                  <w:color w:val="#410a8c"/>
                  <w:u w:val="single"/>
                </w:rPr>
                <w:t xml:space="preserve">Editions ESKA</w:t>
              </w:r>
            </w:hyperlink>
            <w:r>
              <w:rPr/>
              <w:t xml:space="preserve">, pp.273-292, 2021, 9782747231855</w:t>
            </w:r>
          </w:p>
          <w:p>
            <w:pPr/>
            <w:r>
              <w:rPr/>
              <w:t xml:space="preserve">Chapitre d'ouvrage</w:t>
            </w:r>
          </w:p>
          <w:p>
            <w:pPr/>
            <w:hyperlink r:id="rId103" w:history="1">
              <w:r>
                <w:rPr>
                  <w:color w:val="#410a8c"/>
                  <w:u w:val="single"/>
                </w:rPr>
                <w:t xml:space="preserve">hal-05599620v1</w:t>
              </w:r>
            </w:hyperlink>
          </w:p>
        </w:tc>
      </w:tr>
      <w:tr>
        <w:trPr/>
        <w:tc>
          <w:tcPr>
            <w:noWrap/>
          </w:tcPr>
          <w:p>
            <w:pPr>
              <w:spacing w:after="200"/>
            </w:pPr>
            <w:hyperlink r:id="rId105" w:history="1">
              <w:r>
                <w:rPr>
                  <w:color w:val="1e198e"/>
                  <w:b w:val="1"/>
                  <w:bCs w:val="1"/>
                  <w:u w:val="single"/>
                </w:rPr>
                <w:t xml:space="preserve">Le recours à une enquête web pour augmenter la participation à une enquête téléphonique : exemple du Baromètre santé médecins généralistes 2009</w:t>
              </w:r>
            </w:hyperlink>
          </w:p>
          <w:p>
            <w:pPr/>
            <w:hyperlink r:id="rId106" w:history="1">
              <w:r>
                <w:rPr>
                  <w:color w:val="#410a8c"/>
                  <w:u w:val="single"/>
                </w:rPr>
                <w:t xml:space="preserve">A Gautier</w:t>
              </w:r>
            </w:hyperlink>
            <w:r>
              <w:rPr/>
              <w:t xml:space="preserve">,</w:t>
            </w:r>
            <w:hyperlink r:id="rId107" w:history="1">
              <w:r>
                <w:rPr>
                  <w:color w:val="#410a8c"/>
                  <w:u w:val="single"/>
                </w:rPr>
                <w:t xml:space="preserve">François Beck</w:t>
              </w:r>
            </w:hyperlink>
            <w:r>
              <w:rPr/>
              <w:t xml:space="preserve">,</w:t>
            </w:r>
            <w:hyperlink r:id="rId108" w:history="1">
              <w:r>
                <w:rPr>
                  <w:color w:val="#410a8c"/>
                  <w:u w:val="single"/>
                </w:rPr>
                <w:t xml:space="preserve">V Blineau</w:t>
              </w:r>
            </w:hyperlink>
            <w:r>
              <w:rPr/>
              <w:t xml:space="preserve">,</w:t>
            </w:r>
            <w:hyperlink r:id="rId109" w:history="1">
              <w:r>
                <w:rPr>
                  <w:color w:val="#410a8c"/>
                  <w:u w:val="single"/>
                </w:rPr>
                <w:t xml:space="preserve">I Evrard</w:t>
              </w:r>
            </w:hyperlink>
            <w:r>
              <w:rPr/>
              <w:t xml:space="preserve">,</w:t>
            </w:r>
            <w:hyperlink r:id="rId23" w:history="1">
              <w:r>
                <w:rPr>
                  <w:color w:val="#410a8c"/>
                  <w:u w:val="single"/>
                </w:rPr>
                <w:t xml:space="preserve">Julien Mousquès</w:t>
              </w:r>
            </w:hyperlink>
          </w:p>
          <w:p>
            <w:pPr/>
            <w:r>
              <w:rPr/>
              <w:t xml:space="preserve">M. E. Tremblay; P. Lavallée; M. El Hadj Tirari. </w:t>
            </w:r>
            <w:r>
              <w:rPr>
                <w:i w:val="1"/>
                <w:iCs w:val="1"/>
              </w:rPr>
              <w:t xml:space="preserve">Pratiques et méthodes de sondage</w:t>
            </w:r>
            <w:r>
              <w:rPr/>
              <w:t xml:space="preserve">, Dunod, pp.270-273, 2011, 978-2100559633</w:t>
            </w:r>
          </w:p>
          <w:p>
            <w:pPr/>
            <w:r>
              <w:rPr/>
              <w:t xml:space="preserve">Chapitre d'ouvrage</w:t>
            </w:r>
          </w:p>
          <w:p>
            <w:pPr/>
            <w:hyperlink r:id="rId105" w:history="1">
              <w:r>
                <w:rPr>
                  <w:color w:val="#410a8c"/>
                  <w:u w:val="single"/>
                </w:rPr>
                <w:t xml:space="preserve">hal-03707608v1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Difficultés et adaptation des médecins généralistes face à l’offre de soins locale</w:t>
              </w:r>
            </w:hyperlink>
          </w:p>
          <w:p>
            <w:pPr/>
            <w:hyperlink r:id="rId111" w:history="1">
              <w:r>
                <w:rPr>
                  <w:color w:val="#410a8c"/>
                  <w:u w:val="single"/>
                </w:rPr>
                <w:t xml:space="preserve">Hélène Chaput</w:t>
              </w:r>
            </w:hyperlink>
            <w:r>
              <w:rPr/>
              <w:t xml:space="preserve">,</w:t>
            </w:r>
            <w:hyperlink r:id="rId112" w:history="1">
              <w:r>
                <w:rPr>
                  <w:color w:val="#410a8c"/>
                  <w:u w:val="single"/>
                </w:rPr>
                <w:t xml:space="preserve">Martin Monziols</w:t>
              </w:r>
            </w:hyperlink>
            <w:r>
              <w:rPr/>
              <w:t xml:space="preserve">,</w:t>
            </w:r>
            <w:hyperlink r:id="rId113" w:history="1">
              <w:r>
                <w:rPr>
                  <w:color w:val="#410a8c"/>
                  <w:u w:val="single"/>
                </w:rPr>
                <w:t xml:space="preserve">Bruno Ventelou</w:t>
              </w:r>
            </w:hyperlink>
            <w:r>
              <w:rPr/>
              <w:t xml:space="preserve">,</w:t>
            </w:r>
            <w:hyperlink r:id="rId114" w:history="1">
              <w:r>
                <w:rPr>
                  <w:color w:val="#410a8c"/>
                  <w:u w:val="single"/>
                </w:rPr>
                <w:t xml:space="preserve">Anna Zaytseva</w:t>
              </w:r>
            </w:hyperlink>
            <w:r>
              <w:rPr/>
              <w:t xml:space="preserve">,</w:t>
            </w:r>
            <w:hyperlink r:id="rId28" w:history="1">
              <w:r>
                <w:rPr>
                  <w:color w:val="#410a8c"/>
                  <w:u w:val="single"/>
                </w:rPr>
                <w:t xml:space="preserve">Guillaume Chevillard</w:t>
              </w:r>
            </w:hyperlink>
            <w:r>
              <w:rPr/>
              <w:t xml:space="preserve">et al.</w:t>
            </w:r>
          </w:p>
          <w:p>
            <w:pPr/>
            <w:r>
              <w:rPr/>
              <w:t xml:space="preserve">2020</w:t>
            </w:r>
          </w:p>
          <w:p>
            <w:pPr/>
            <w:r>
              <w:rPr/>
              <w:t xml:space="preserve">Autre publication scientifique</w:t>
            </w:r>
          </w:p>
          <w:p>
            <w:pPr/>
            <w:hyperlink r:id="rId110" w:history="1">
              <w:r>
                <w:rPr>
                  <w:color w:val="#410a8c"/>
                  <w:u w:val="single"/>
                </w:rPr>
                <w:t xml:space="preserve">hal-05601942v1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Soins primaires et performance : de la variabilité des pratiques des médecins généralistes au rôle de l'organisation des soins</w:t>
              </w:r>
            </w:hyperlink>
          </w:p>
          <w:p>
            <w:pPr/>
            <w:hyperlink r:id="rId23" w:history="1">
              <w:r>
                <w:rPr>
                  <w:color w:val="#410a8c"/>
                  <w:u w:val="single"/>
                </w:rPr>
                <w:t xml:space="preserve">Julien Mousquès</w:t>
              </w:r>
            </w:hyperlink>
          </w:p>
          <w:p>
            <w:pPr/>
            <w:r>
              <w:rPr/>
              <w:t xml:space="preserve">Economies et finances. Université Paris Dauphine - Paris IX, 2014. Français. </w:t>
            </w:r>
            <w:hyperlink r:id="rId116" w:history="1">
              <w:r>
                <w:rPr>
                  <w:color w:val="#410a8c"/>
                  <w:u w:val="single"/>
                </w:rPr>
                <w:t xml:space="preserve">⟨NNT : 2014PA090061⟩</w:t>
              </w:r>
            </w:hyperlink>
          </w:p>
          <w:p>
            <w:pPr/>
            <w:r>
              <w:rPr/>
              <w:t xml:space="preserve">Thèse</w:t>
            </w:r>
          </w:p>
          <w:p>
            <w:pPr/>
            <w:hyperlink r:id="rId115" w:history="1">
              <w:r>
                <w:rPr>
                  <w:color w:val="#410a8c"/>
                  <w:u w:val="single"/>
                </w:rPr>
                <w:t xml:space="preserve">tel-01241765v1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D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7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mousques" TargetMode="External"/><Relationship Id="rId9" Type="http://schemas.openxmlformats.org/officeDocument/2006/relationships/hyperlink" Target="https://orcid.org/0000-0003-0844-6309" TargetMode="External"/><Relationship Id="rId10" Type="http://schemas.openxmlformats.org/officeDocument/2006/relationships/hyperlink" Target="https://www.idref.fr/05256813X" TargetMode="External"/><Relationship Id="rId11" Type="http://schemas.openxmlformats.org/officeDocument/2006/relationships/hyperlink" Target="https://viaf.org/viaf/12472947" TargetMode="External"/><Relationship Id="rId12" Type="http://schemas.openxmlformats.org/officeDocument/2006/relationships/hyperlink" Target="http://isni.org/isni/000000000288877X" TargetMode="External"/><Relationship Id="rId13" Type="http://schemas.openxmlformats.org/officeDocument/2006/relationships/hyperlink" Target="https://ehesp.hal.science/hal-05607044v1" TargetMode="External"/><Relationship Id="rId14" Type="http://schemas.openxmlformats.org/officeDocument/2006/relationships/hyperlink" Target="https://hal.science/search/index/?q=*&amp;authFullName_s=Nadia Younes" TargetMode="External"/><Relationship Id="rId15" Type="http://schemas.openxmlformats.org/officeDocument/2006/relationships/hyperlink" Target="https://hal.science/search/index/?q=*&amp;authFullName_s=Esther Touitou-Burckard" TargetMode="External"/><Relationship Id="rId16" Type="http://schemas.openxmlformats.org/officeDocument/2006/relationships/hyperlink" Target="https://hal.science/search/index/?q=*&amp;authFullName_s=Emma Ros" TargetMode="External"/><Relationship Id="rId17" Type="http://schemas.openxmlformats.org/officeDocument/2006/relationships/hyperlink" Target="https://hal.science/search/index/?q=*&amp;authFullName_s=Pascal Clerc" TargetMode="External"/><Relationship Id="rId18" Type="http://schemas.openxmlformats.org/officeDocument/2006/relationships/hyperlink" Target="https://hal.science/search/index/?q=*&amp;authFullName_s=Christine Passerieux" TargetMode="External"/><Relationship Id="rId19" Type="http://schemas.openxmlformats.org/officeDocument/2006/relationships/hyperlink" Target="https://dx.doi.org/10.1186/s12913-026-14568-1" TargetMode="External"/><Relationship Id="rId20" Type="http://schemas.openxmlformats.org/officeDocument/2006/relationships/hyperlink" Target="https://hal.science/hal-05595264v1" TargetMode="External"/><Relationship Id="rId21" Type="http://schemas.openxmlformats.org/officeDocument/2006/relationships/hyperlink" Target="https://hal.science/search/index/?q=*&amp;authFullName_s=Yoann Galharret" TargetMode="External"/><Relationship Id="rId22" Type="http://schemas.openxmlformats.org/officeDocument/2006/relationships/hyperlink" Target="https://hal.science/search/index/?q=*&amp;authFullName_s=Yann Videau" TargetMode="External"/><Relationship Id="rId23" Type="http://schemas.openxmlformats.org/officeDocument/2006/relationships/hyperlink" Target="https://hal.science/search/index/?q=*&amp;authFullName_s=Julien Mousqu&#232;s" TargetMode="External"/><Relationship Id="rId24" Type="http://schemas.openxmlformats.org/officeDocument/2006/relationships/hyperlink" Target="https://dx.doi.org/10.2307/48845131" TargetMode="External"/><Relationship Id="rId25" Type="http://schemas.openxmlformats.org/officeDocument/2006/relationships/hyperlink" Target="https://hal.science/hal-05595284v1" TargetMode="External"/><Relationship Id="rId26" Type="http://schemas.openxmlformats.org/officeDocument/2006/relationships/hyperlink" Target="https://hal.science/search/index/?q=*&amp;authFullName_s=Thomas Karnycheff" TargetMode="External"/><Relationship Id="rId27" Type="http://schemas.openxmlformats.org/officeDocument/2006/relationships/hyperlink" Target="https://hal.science/search/index/?q=*&amp;authFullName_s=V&#233;ronique Lucas-Gabrielli" TargetMode="External"/><Relationship Id="rId28" Type="http://schemas.openxmlformats.org/officeDocument/2006/relationships/hyperlink" Target="https://hal.science/search/index/?q=*&amp;authFullName_s=Guillaume Chevillard" TargetMode="External"/><Relationship Id="rId29" Type="http://schemas.openxmlformats.org/officeDocument/2006/relationships/hyperlink" Target="https://dx.doi.org/10.4000/12yp0" TargetMode="External"/><Relationship Id="rId30" Type="http://schemas.openxmlformats.org/officeDocument/2006/relationships/hyperlink" Target="https://ehesp.hal.science/hal-04811892v1" TargetMode="External"/><Relationship Id="rId31" Type="http://schemas.openxmlformats.org/officeDocument/2006/relationships/hyperlink" Target="https://hal.science/search/index/?q=*&amp;authFullName_s=Q. Gicquel" TargetMode="External"/><Relationship Id="rId32" Type="http://schemas.openxmlformats.org/officeDocument/2006/relationships/hyperlink" Target="https://hal.science/search/index/?q=*&amp;authFullName_s=E. Aug&#233;" TargetMode="External"/><Relationship Id="rId33" Type="http://schemas.openxmlformats.org/officeDocument/2006/relationships/hyperlink" Target="https://hal.science/search/index/?q=*&amp;authFullName_s=A.B. Beau" TargetMode="External"/><Relationship Id="rId34" Type="http://schemas.openxmlformats.org/officeDocument/2006/relationships/hyperlink" Target="https://hal.science/search/index/?q=*&amp;authFullName_s=J. Benevent" TargetMode="External"/><Relationship Id="rId35" Type="http://schemas.openxmlformats.org/officeDocument/2006/relationships/hyperlink" Target="https://hal.science/search/index/?q=*&amp;authFullName_s=B. Charbotel" TargetMode="External"/><Relationship Id="rId36" Type="http://schemas.openxmlformats.org/officeDocument/2006/relationships/hyperlink" Target="https://dx.doi.org/10.1016/j.admp.2024.102790" TargetMode="External"/><Relationship Id="rId37" Type="http://schemas.openxmlformats.org/officeDocument/2006/relationships/hyperlink" Target="https://hal.parisnanterre.fr/hal-04719810v1" TargetMode="External"/><Relationship Id="rId38" Type="http://schemas.openxmlformats.org/officeDocument/2006/relationships/hyperlink" Target="https://hal.science/search/index/?q=*&amp;authFullName_s=St&#233;phane Bahrami" TargetMode="External"/><Relationship Id="rId39" Type="http://schemas.openxmlformats.org/officeDocument/2006/relationships/hyperlink" Target="https://hal.science/search/index/?q=*&amp;authFullName_s=Viviane Kovess-Masfety" TargetMode="External"/><Relationship Id="rId40" Type="http://schemas.openxmlformats.org/officeDocument/2006/relationships/hyperlink" Target="https://hal.science/search/index/?q=*&amp;authFullName_s=Lucia Romo" TargetMode="External"/><Relationship Id="rId41" Type="http://schemas.openxmlformats.org/officeDocument/2006/relationships/hyperlink" Target="https://hal.science/search/index/?q=*&amp;authFullName_s=Julien Monney" TargetMode="External"/><Relationship Id="rId42" Type="http://schemas.openxmlformats.org/officeDocument/2006/relationships/hyperlink" Target="https://dx.doi.org/10.3917/spub.hs1.2024.0177" TargetMode="External"/><Relationship Id="rId43" Type="http://schemas.openxmlformats.org/officeDocument/2006/relationships/hyperlink" Target="https://hal.science/hal-04228634v1" TargetMode="External"/><Relationship Id="rId44" Type="http://schemas.openxmlformats.org/officeDocument/2006/relationships/hyperlink" Target="https://hal.science/search/index/?q=*&amp;authFullName_s=Matthieu Cassou" TargetMode="External"/><Relationship Id="rId45" Type="http://schemas.openxmlformats.org/officeDocument/2006/relationships/hyperlink" Target="https://hal.science/search/index/?q=*&amp;authFullName_s=Carine Franc" TargetMode="External"/><Relationship Id="rId46" Type="http://schemas.openxmlformats.org/officeDocument/2006/relationships/hyperlink" Target="https://dx.doi.org/10.1016/j.healthpol.2023.104868" TargetMode="External"/><Relationship Id="rId47" Type="http://schemas.openxmlformats.org/officeDocument/2006/relationships/hyperlink" Target="https://hal.science/hal-04116955v1" TargetMode="External"/><Relationship Id="rId48" Type="http://schemas.openxmlformats.org/officeDocument/2006/relationships/hyperlink" Target="https://hal.science/search/index/?q=*&amp;authFullName_s=Julie Gilles de La Londe" TargetMode="External"/><Relationship Id="rId49" Type="http://schemas.openxmlformats.org/officeDocument/2006/relationships/hyperlink" Target="https://hal.science/search/index/?q=*&amp;authFullName_s=Anissa Afrit&#233;" TargetMode="External"/><Relationship Id="rId50" Type="http://schemas.openxmlformats.org/officeDocument/2006/relationships/hyperlink" Target="https://dx.doi.org/10.1007/s10754-023-09354-z" TargetMode="External"/><Relationship Id="rId51" Type="http://schemas.openxmlformats.org/officeDocument/2006/relationships/hyperlink" Target="https://ehesp.hal.science/hal-04618283v1" TargetMode="External"/><Relationship Id="rId52" Type="http://schemas.openxmlformats.org/officeDocument/2006/relationships/hyperlink" Target="https://ehesp.hal.science/hal-04256528v1" TargetMode="External"/><Relationship Id="rId53" Type="http://schemas.openxmlformats.org/officeDocument/2006/relationships/hyperlink" Target="https://hal.science/search/index/?q=*&amp;authFullName_s=Christophe Loussouarn" TargetMode="External"/><Relationship Id="rId54" Type="http://schemas.openxmlformats.org/officeDocument/2006/relationships/hyperlink" Target="https://dx.doi.org/10.3917/reco.743.0441" TargetMode="External"/><Relationship Id="rId55" Type="http://schemas.openxmlformats.org/officeDocument/2006/relationships/hyperlink" Target="https://ehesp.hal.science/hal-04618337v1" TargetMode="External"/><Relationship Id="rId56" Type="http://schemas.openxmlformats.org/officeDocument/2006/relationships/hyperlink" Target="https://dx.doi.org/10.3917/seve1.078.0057" TargetMode="External"/><Relationship Id="rId57" Type="http://schemas.openxmlformats.org/officeDocument/2006/relationships/hyperlink" Target="https://hal.science/hal-04990954v1" TargetMode="External"/><Relationship Id="rId58" Type="http://schemas.openxmlformats.org/officeDocument/2006/relationships/hyperlink" Target="https://hal.science/search/index/?q=*&amp;authFullName_s=Fanny Duchaine" TargetMode="External"/><Relationship Id="rId59" Type="http://schemas.openxmlformats.org/officeDocument/2006/relationships/hyperlink" Target="https://dx.doi.org/10.3917/reru.225.0747" TargetMode="External"/><Relationship Id="rId60" Type="http://schemas.openxmlformats.org/officeDocument/2006/relationships/hyperlink" Target="https://ehesp.hal.science/hal-04019835v1" TargetMode="External"/><Relationship Id="rId61" Type="http://schemas.openxmlformats.org/officeDocument/2006/relationships/hyperlink" Target="https://dx.doi.org/10.3917/seve1.073.0047" TargetMode="External"/><Relationship Id="rId62" Type="http://schemas.openxmlformats.org/officeDocument/2006/relationships/hyperlink" Target="https://hal.science/hal-03171227v1" TargetMode="External"/><Relationship Id="rId63" Type="http://schemas.openxmlformats.org/officeDocument/2006/relationships/hyperlink" Target="https://dx.doi.org/10.1002/hec.4214" TargetMode="External"/><Relationship Id="rId64" Type="http://schemas.openxmlformats.org/officeDocument/2006/relationships/hyperlink" Target="https://hal.science/hal-05601855v1" TargetMode="External"/><Relationship Id="rId65" Type="http://schemas.openxmlformats.org/officeDocument/2006/relationships/hyperlink" Target="https://hal.science/search/index/?q=*&amp;authFullName_s=C. Franc" TargetMode="External"/><Relationship Id="rId66" Type="http://schemas.openxmlformats.org/officeDocument/2006/relationships/hyperlink" Target="https://hal.science/hal-05601836v1" TargetMode="External"/><Relationship Id="rId67" Type="http://schemas.openxmlformats.org/officeDocument/2006/relationships/hyperlink" Target="https://hal.science/search/index/?q=*&amp;authFullName_s=Anissa Afrite" TargetMode="External"/><Relationship Id="rId68" Type="http://schemas.openxmlformats.org/officeDocument/2006/relationships/hyperlink" Target="https://hal.science/hal-03109158v1" TargetMode="External"/><Relationship Id="rId69" Type="http://schemas.openxmlformats.org/officeDocument/2006/relationships/hyperlink" Target="https://dx.doi.org/10.1007/s10198-020-01226-4" TargetMode="External"/><Relationship Id="rId70" Type="http://schemas.openxmlformats.org/officeDocument/2006/relationships/hyperlink" Target="https://hal.science/hal-05601867v1" TargetMode="External"/><Relationship Id="rId71" Type="http://schemas.openxmlformats.org/officeDocument/2006/relationships/hyperlink" Target="https://hal.science/hal-05601998v1" TargetMode="External"/><Relationship Id="rId72" Type="http://schemas.openxmlformats.org/officeDocument/2006/relationships/hyperlink" Target="https://hal.science/hal-04387988v1" TargetMode="External"/><Relationship Id="rId73" Type="http://schemas.openxmlformats.org/officeDocument/2006/relationships/hyperlink" Target="https://dx.doi.org/10.3917/redp.294.0489" TargetMode="External"/><Relationship Id="rId74" Type="http://schemas.openxmlformats.org/officeDocument/2006/relationships/hyperlink" Target="https://hal.science/hal-05602008v1" TargetMode="External"/><Relationship Id="rId75" Type="http://schemas.openxmlformats.org/officeDocument/2006/relationships/hyperlink" Target="https://hal.science/hal-02071105v1" TargetMode="External"/><Relationship Id="rId76" Type="http://schemas.openxmlformats.org/officeDocument/2006/relationships/hyperlink" Target="https://hal.science/search/index/?q=*&amp;authFullName_s=St&#233;phane Rican" TargetMode="External"/><Relationship Id="rId77" Type="http://schemas.openxmlformats.org/officeDocument/2006/relationships/hyperlink" Target="https://dx.doi.org/10.1016/j.healthpol.2019.03.002" TargetMode="External"/><Relationship Id="rId78" Type="http://schemas.openxmlformats.org/officeDocument/2006/relationships/hyperlink" Target="https://api.istex.fr/ark:/67375/6H6-SKVXP15Z-5/fulltext.pdf?sid=hal" TargetMode="External"/><Relationship Id="rId79" Type="http://schemas.openxmlformats.org/officeDocument/2006/relationships/hyperlink" Target="https://hal.science/hal-05601962v1" TargetMode="External"/><Relationship Id="rId80" Type="http://schemas.openxmlformats.org/officeDocument/2006/relationships/hyperlink" Target="https://hal.science/search/index/?q=*&amp;authFullName_s=Cecile Fournier" TargetMode="External"/><Relationship Id="rId81" Type="http://schemas.openxmlformats.org/officeDocument/2006/relationships/hyperlink" Target="https://hal.science/hal-01471493v1" TargetMode="External"/><Relationship Id="rId82" Type="http://schemas.openxmlformats.org/officeDocument/2006/relationships/hyperlink" Target="https://hal.science/search/index/?q=*&amp;authFullName_s=Yann Bourgueil" TargetMode="External"/><Relationship Id="rId83" Type="http://schemas.openxmlformats.org/officeDocument/2006/relationships/hyperlink" Target="https://dx.doi.org/10.4000/eps.6177" TargetMode="External"/><Relationship Id="rId84" Type="http://schemas.openxmlformats.org/officeDocument/2006/relationships/hyperlink" Target="https://hal.science/hal-01471512v1" TargetMode="External"/><Relationship Id="rId85" Type="http://schemas.openxmlformats.org/officeDocument/2006/relationships/hyperlink" Target="https://cnrs.hal.science/hal-03477246v1" TargetMode="External"/><Relationship Id="rId86" Type="http://schemas.openxmlformats.org/officeDocument/2006/relationships/hyperlink" Target="https://hal.science/search/index/?q=*&amp;authFullName_s=P Clerc" TargetMode="External"/><Relationship Id="rId87" Type="http://schemas.openxmlformats.org/officeDocument/2006/relationships/hyperlink" Target="https://hal.science/search/index/?q=*&amp;authFullName_s=J Lebreton" TargetMode="External"/><Relationship Id="rId88" Type="http://schemas.openxmlformats.org/officeDocument/2006/relationships/hyperlink" Target="https://hal.science/search/index/?q=*&amp;authFullName_s=G Hebbrecht" TargetMode="External"/><Relationship Id="rId89" Type="http://schemas.openxmlformats.org/officeDocument/2006/relationships/hyperlink" Target="https://hal.science/search/index/?q=*&amp;authFullName_s=G&#233;rard de Pouvourville" TargetMode="External"/><Relationship Id="rId90" Type="http://schemas.openxmlformats.org/officeDocument/2006/relationships/hyperlink" Target="https://ehesp.hal.science/hal-05199643v1" TargetMode="External"/><Relationship Id="rId91" Type="http://schemas.openxmlformats.org/officeDocument/2006/relationships/hyperlink" Target="https://hal.science/search/index/?q=*&amp;authFullName_s=Nadia Youn&#232;s" TargetMode="External"/><Relationship Id="rId92" Type="http://schemas.openxmlformats.org/officeDocument/2006/relationships/hyperlink" Target="https://hal.science/hal-05601804v1" TargetMode="External"/><Relationship Id="rId93" Type="http://schemas.openxmlformats.org/officeDocument/2006/relationships/hyperlink" Target="https://hal.science/hal-05601771v1" TargetMode="External"/><Relationship Id="rId94" Type="http://schemas.openxmlformats.org/officeDocument/2006/relationships/hyperlink" Target="https://hal.science/search/index/?q=*&amp;authFullName_s=Isabelle Bourgeois" TargetMode="External"/><Relationship Id="rId95" Type="http://schemas.openxmlformats.org/officeDocument/2006/relationships/hyperlink" Target="https://hal.science/search/index/?q=*&amp;authFullName_s=Damien Bricard" TargetMode="External"/><Relationship Id="rId96" Type="http://schemas.openxmlformats.org/officeDocument/2006/relationships/hyperlink" Target="https://hal.science/hal-04388007v1" TargetMode="External"/><Relationship Id="rId97" Type="http://schemas.openxmlformats.org/officeDocument/2006/relationships/hyperlink" Target="https://hal.science/search/index/?q=*&amp;authFullName_s=Loic Guerin" TargetMode="External"/><Relationship Id="rId98" Type="http://schemas.openxmlformats.org/officeDocument/2006/relationships/hyperlink" Target="https://hal.science/search/index/?q=*&amp;authFullName_s=Nicolas Sirven" TargetMode="External"/><Relationship Id="rId99" Type="http://schemas.openxmlformats.org/officeDocument/2006/relationships/hyperlink" Target="https://hal.parisnanterre.fr/hal-04270858v1" TargetMode="External"/><Relationship Id="rId100" Type="http://schemas.openxmlformats.org/officeDocument/2006/relationships/hyperlink" Target="https://hal.science/hal-05602075v1" TargetMode="External"/><Relationship Id="rId101" Type="http://schemas.openxmlformats.org/officeDocument/2006/relationships/hyperlink" Target="https://hal.science/search/index/?q=*&amp;authFullName_s=Yann Galharret" TargetMode="External"/><Relationship Id="rId102" Type="http://schemas.openxmlformats.org/officeDocument/2006/relationships/hyperlink" Target="https://hal.science/hal-03114104v1" TargetMode="External"/><Relationship Id="rId103" Type="http://schemas.openxmlformats.org/officeDocument/2006/relationships/hyperlink" Target="https://hal.science/hal-05599620v1" TargetMode="External"/><Relationship Id="rId104" Type="http://schemas.openxmlformats.org/officeDocument/2006/relationships/hyperlink" Target="https://eska-publishing.com/fr/gestion-et-economie/1133231-le-systeme-de-sante-francais-aujourd-hui-brochee-9782747231855.html#product-details" TargetMode="External"/><Relationship Id="rId105" Type="http://schemas.openxmlformats.org/officeDocument/2006/relationships/hyperlink" Target="https://cnrs.hal.science/hal-03707608v1" TargetMode="External"/><Relationship Id="rId106" Type="http://schemas.openxmlformats.org/officeDocument/2006/relationships/hyperlink" Target="https://hal.science/search/index/?q=*&amp;authFullName_s=A Gautier" TargetMode="External"/><Relationship Id="rId107" Type="http://schemas.openxmlformats.org/officeDocument/2006/relationships/hyperlink" Target="https://hal.science/search/index/?q=*&amp;authFullName_s=Fran&#231;ois Beck" TargetMode="External"/><Relationship Id="rId108" Type="http://schemas.openxmlformats.org/officeDocument/2006/relationships/hyperlink" Target="https://hal.science/search/index/?q=*&amp;authFullName_s=V Blineau" TargetMode="External"/><Relationship Id="rId109" Type="http://schemas.openxmlformats.org/officeDocument/2006/relationships/hyperlink" Target="https://hal.science/search/index/?q=*&amp;authFullName_s=I Evrard" TargetMode="External"/><Relationship Id="rId110" Type="http://schemas.openxmlformats.org/officeDocument/2006/relationships/hyperlink" Target="https://hal.science/hal-05601942v1" TargetMode="External"/><Relationship Id="rId111" Type="http://schemas.openxmlformats.org/officeDocument/2006/relationships/hyperlink" Target="https://hal.science/search/index/?q=*&amp;authFullName_s=H&#233;l&#232;ne Chaput" TargetMode="External"/><Relationship Id="rId112" Type="http://schemas.openxmlformats.org/officeDocument/2006/relationships/hyperlink" Target="https://hal.science/search/index/?q=*&amp;authFullName_s=Martin Monziols" TargetMode="External"/><Relationship Id="rId113" Type="http://schemas.openxmlformats.org/officeDocument/2006/relationships/hyperlink" Target="https://hal.science/search/index/?q=*&amp;authFullName_s=Bruno Ventelou" TargetMode="External"/><Relationship Id="rId114" Type="http://schemas.openxmlformats.org/officeDocument/2006/relationships/hyperlink" Target="https://hal.science/search/index/?q=*&amp;authFullName_s=Anna Zaytseva" TargetMode="External"/><Relationship Id="rId115" Type="http://schemas.openxmlformats.org/officeDocument/2006/relationships/hyperlink" Target="https://theses.hal.science/tel-01241765v1" TargetMode="External"/><Relationship Id="rId116" Type="http://schemas.openxmlformats.org/officeDocument/2006/relationships/hyperlink" Target="https://www.theses.fr/2014PA09006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MOUSQUES</dc:title>
  <dc:description>CV</dc:description>
  <dc:subject/>
  <cp:keywords/>
  <cp:category/>
  <cp:lastModifiedBy/>
  <dcterms:created xsi:type="dcterms:W3CDTF">2026-05-06T07:39:25+02:00</dcterms:created>
  <dcterms:modified xsi:type="dcterms:W3CDTF">2026-05-06T07:39:25+02:00</dcterms:modified>
</cp:coreProperties>
</file>

<file path=docProps/custom.xml><?xml version="1.0" encoding="utf-8"?>
<Properties xmlns="http://schemas.openxmlformats.org/officeDocument/2006/custom-properties" xmlns:vt="http://schemas.openxmlformats.org/officeDocument/2006/docPropsVTypes"/>
</file>