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Netter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julien-netter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0000-0002-9222-7370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à l’analyse des processus de construction des inégalités d’apprentissage en m’efforçant de tenir ensemble différents aspects du problème:</w:t>
      </w:r>
    </w:p>
    <w:p>
      <w:pPr>
        <w:numPr>
          <w:ilvl w:val="0"/>
          <w:numId w:val="2"/>
        </w:numPr>
      </w:pPr>
      <w:r>
        <w:rPr/>
        <w:t xml:space="preserve">l’étude des attentes implicites de l’école, ce qui m’a conduit à proposer la notion de curriculum invisible;</w:t>
      </w:r>
    </w:p>
    <w:p>
      <w:pPr>
        <w:numPr>
          <w:ilvl w:val="0"/>
          <w:numId w:val="2"/>
        </w:numPr>
      </w:pPr>
      <w:r>
        <w:rPr/>
        <w:t xml:space="preserve">l’étude des interprétations socialement différenciées que les élèves portent sur les situations scolaires ou non scolaires;</w:t>
      </w:r>
    </w:p>
    <w:p>
      <w:pPr>
        <w:numPr>
          <w:ilvl w:val="0"/>
          <w:numId w:val="2"/>
        </w:numPr>
      </w:pPr>
      <w:r>
        <w:rPr/>
        <w:t xml:space="preserve">l’étude des pratiques des encadrants dans les situations scolaires ou non scolaires au sein des établissements d’enseignement ;</w:t>
      </w:r>
    </w:p>
    <w:p>
      <w:pPr>
        <w:numPr>
          <w:ilvl w:val="0"/>
          <w:numId w:val="2"/>
        </w:numPr>
      </w:pPr>
      <w:r>
        <w:rPr/>
        <w:t xml:space="preserve">l’étude de la formation des encadrants et de son influence sur leurs pratiques;</w:t>
      </w:r>
    </w:p>
    <w:p>
      <w:pPr>
        <w:numPr>
          <w:ilvl w:val="0"/>
          <w:numId w:val="2"/>
        </w:numPr>
      </w:pPr>
      <w:r>
        <w:rPr/>
        <w:t xml:space="preserve">l'étude des dispositifs dans lesquels ces pratiques s'inscrivent, et des politiques qui leur donnent corps.</w:t>
      </w:r>
    </w:p>
    <w:p>
      <w:pPr/>
      <w:r>
        <w:rPr/>
        <w:t xml:space="preserve">Cela m’amène à mobiliser différents cadres théoriques issus principalement de la sociologie, mais aussi des didactiques et de la psychologie culturelle.</w:t>
      </w:r>
    </w:p>
    <w:p>
      <w:pPr/>
      <w:hyperlink r:id="rId10" w:history="1">
        <w:r>
          <w:rPr>
            <w:color w:val="#410a8c"/>
            <w:u w:val="single"/>
          </w:rPr>
          <w:t xml:space="preserve">https://circeft.fr/netter-julien/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education mean unequal education? The implementation of distance education in French primary schools during lockdown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2025,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⟨10.1080/13603116.2025.2592095⟩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l’erreur et inégalités. Quels « traits » pour analyser les pratiques enseignantes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pp.25-43.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⟨10.4000/14ebx⟩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prise en charge des « erreurs » des élèves par les enseignants dit de leurs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pp.13-24.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⟨10.4000/14ebw⟩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Qu’attend-on de moi ? » Le curriculum invisible, ce que l’école française n’enseigne pas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⟨10.35562/diversite.4433⟩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Continuité pédagogique » ou « dépossession du métier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Dossiers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⟨10.4000/sociologies.20680⟩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l’école et inégalités. Constats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50, pp.17-31.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⟨10.3917/es.050.0017⟩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au quotidien, entre scolaire et périscolaire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587,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pédagogies de l’autonomie, entre dispositifs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métier de collégien. Points de vue d’élèves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en ligne, https://journals.openedition.org/rechercheseducations/14364.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⟨10.4000/rechercheseducations.14364⟩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effets du confinement sur la construction des inégalités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48, pp.21-33.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⟨10.4000/ree.11158⟩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au quotidien. Division du travail et inégalités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⟨10.4000/nrt.10598⟩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pp.5-21.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⟨10.4000/rfp.10974⟩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éducation populaire et scolaire, une histoire croisée des acteurs de l’école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89,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school expectations: the invisible curriculum as a tool for understanding learning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2021, 21 (6), pp.1041-1061.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⟨10.1177/14749041211044004⟩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élèves à apprendre à l'école en période de confinement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Régibier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⟨10.4000/questionsvives.5930⟩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du jeu. Des collégiens entre normes partagées et interprétations divergentes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213,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et inégalités : penser la place des enfants dans la division du travail à l’école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[petite] enfance</w:t>
            </w:r>
            <w:r>
              <w:rPr/>
              <w:t xml:space="preserve">, 2020, 133,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pp.9-14.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formation, métiers : quelle interface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pp.109-119.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dans le primaire. Pour une nouvelle façon de penser le monde?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2017, A l'école des dispositifs, 190,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« clés en main » : la difficile prise en compte des apprentissages dans le partenariat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2016/1 (41),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⟨10.3917/cdle.041.0241⟩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rythmes à l’école : une appropriation socialement différenciée des activités culturelles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Espaces scolaires et éducatifs, 2016/3 (166),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⟨10.3917/esp.166.0063⟩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devoirs. Dispositif de lutte contre l’échec scolaire ou caisse de résonance des difficultés non résolues au sein de la classe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Connaissances et politiques d’éducation : quelles interactions ?, 182, pp.55-70.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⟨10.4000/rfp.4003⟩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fragmentée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pp.256, 2019, Education et société, 978-2-13-081439-9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inégalités à l’école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pp.202, 2018, 9782753574717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culture, développement : questions théoriques, recherches empiriques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Saint-Denis : Université Paris 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erreurs : un angle d’analyse des pratiques enseignantes au regard des inégalités scolaires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Thématique 3,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⟨10.4000/14ebu⟩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parlent de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213,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⟨10.4000/rfp.10954⟩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lutter contre les inégalités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Maira Mamède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87, 2019,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⟨10.4000/rechercheformation.3402⟩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animateurs parlent mal aux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Yaëlle Amselle-Mainguy; Hugo Bréant; Emmanuel Porte. </w:t>
            </w:r>
            <w:r>
              <w:rPr>
                <w:i w:val="1"/>
                <w:iCs w:val="1"/>
              </w:rPr>
              <w:t xml:space="preserve">Idées reçues sur l'animation jeunesse</w:t>
            </w:r>
            <w:r>
              <w:rPr/>
              <w:t xml:space="preserve">, Le Cavalier Bleu Editions, pp.99-104, 2026, Idées reçues, 979-1031808260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les apprentissages scolaires avec les expériences des enfants dans et hors la classe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Jean-François Chesné; Julie Creton. </w:t>
            </w:r>
            <w:r>
              <w:rPr>
                <w:i w:val="1"/>
                <w:iCs w:val="1"/>
              </w:rPr>
              <w:t xml:space="preserve">Conférence de consensus sur les nouveaux savoirs et les nouvelles compétences des jeunes : Notes des experts</w:t>
            </w:r>
            <w:r>
              <w:rPr/>
              <w:t xml:space="preserve">, CNESCO; CNAM, pp.65-76,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&amp;quot;pedagogy of autonomy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</w:p>
          <w:p>
            <w:pPr/>
            <w:r>
              <w:rPr/>
              <w:t xml:space="preserve">Judith Hangartner; Héloïse Durler; Regula Fankhauser; Crispin Girinshuti. </w:t>
            </w:r>
            <w:r>
              <w:rPr>
                <w:i w:val="1"/>
                <w:iCs w:val="1"/>
              </w:rPr>
              <w:t xml:space="preserve">The Fabrication of the Autonomous Learner</w:t>
            </w:r>
            <w:r>
              <w:rPr/>
              <w:t xml:space="preserve">, Routledge, pp.61-74, 2023, 978-1-032-46008-6.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⟨10.4324/9781003379676-5⟩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 recours des élèves aux disciplines pour interpréter l’activité requise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Brigitte Marin; Dominique Berger. </w:t>
            </w:r>
            <w:r>
              <w:rPr>
                <w:i w:val="1"/>
                <w:iCs w:val="1"/>
              </w:rPr>
              <w:t xml:space="preserve">La recherche en éducation: des enjeux partagés. Actes du Printemps de la recherche en éducation 2016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Le réseau des Inspé</w:t>
              </w:r>
            </w:hyperlink>
            <w:r>
              <w:rPr/>
              <w:t xml:space="preserve">, pp.7-18, 2020, 978-2-9571319-0-7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Respecter le programme garantit l’égalité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Patrick Rayou. </w:t>
            </w:r>
            <w:r>
              <w:rPr>
                <w:i w:val="1"/>
                <w:iCs w:val="1"/>
              </w:rPr>
              <w:t xml:space="preserve">L'origine sociale des élèves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2019, Mythes et réalités, 978-2-7256-3777-8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socialement différenciée des nouvelles activités périscolaires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l’école. Quand la réforme des rythmes scolaire interroge les territoires et les partenariats</w:t>
            </w:r>
            <w:r>
              <w:rPr/>
              <w:t xml:space="preserve">, Carrières sociales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Vygotski pour penser l’intériorisation socialement différenciée de la culture à l’école primaire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Jean-Yves Rochex; Christophe Joigneaux; Julien Netter. </w:t>
            </w:r>
            <w:r>
              <w:rPr>
                <w:i w:val="1"/>
                <w:iCs w:val="1"/>
              </w:rPr>
              <w:t xml:space="preserve">Histoire, culture, développement: questions théoriques, recherches empiriques. Actes du 6ème séminaire international Vygotski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Université Paris 8; CNAM</w:t>
              </w:r>
            </w:hyperlink>
            <w:r>
              <w:rPr/>
              <w:t xml:space="preserve">, pp.185-198,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cartables. Entre école et familles, l’étape de l’étude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Patrick Rayou. </w:t>
            </w:r>
            <w:r>
              <w:rPr>
                <w:i w:val="1"/>
                <w:iCs w:val="1"/>
              </w:rPr>
              <w:t xml:space="preserve">Aux frontières de l'école. Institutions, acteurs et objets</w:t>
            </w:r>
            <w:r>
              <w:rPr/>
              <w:t xml:space="preserve">, Presses universitaires de Vincennes, pp.215-235, 2015, 978-2-84292-450-8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culture, développement: questions théoriques, recherches empiriques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Lucien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Équipe CIRCEFT-ESCOL, Université Paris 8 et CRTD - CNAM,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invisible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Raulin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⟨10.53480/curricula.27a83a⟩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caché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Raulin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2024, pp.95-102.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⟨10.53480/curricula.631338⟩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2017, pp.756-758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cohérence de la formation professionnelle des enseignant·e·s du premier degré pour développer les pratiques qui réduisent les inégalités scolaires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Université Paris Est Créteil; Inspé de Créteil.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apprendre tous les élèves à distance avec le numérique? Pratiques enseignantes, expériences des élèves et construction des significations à l'école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Oriane Gélin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Régibier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l'Education Nationale et de la Jeunesse.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l’articulation des temps périscolaire et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[Rapport de recherche] Ville de Paris, DASCO; Equipe Circeft Escol.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aux devoirs, un dispositif et des pratiques à resituer dans la boucle pédagogique du système des devoirs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[Rapport de recherche] ville de Gennevilliers; Equipe Circeft Escol. 2012, pp.12-93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funambules. Pratiques enseignantes et curriculum invisible dans l’école primaire contemporaine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/>
              <w:t xml:space="preserve">Education. Université Paris 8 - Saint-Denis,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tel-05344776v1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5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7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netter" TargetMode="External"/><Relationship Id="rId9" Type="http://schemas.openxmlformats.org/officeDocument/2006/relationships/hyperlink" Target="https://orcid.org/0000-0002-9222-7370" TargetMode="External"/><Relationship Id="rId10" Type="http://schemas.openxmlformats.org/officeDocument/2006/relationships/hyperlink" Target="https://circeft.fr/netter-julien/" TargetMode="External"/><Relationship Id="rId11" Type="http://schemas.openxmlformats.org/officeDocument/2006/relationships/hyperlink" Target="https://hal.u-pec.fr/hal-05380398v1" TargetMode="External"/><Relationship Id="rId12" Type="http://schemas.openxmlformats.org/officeDocument/2006/relationships/hyperlink" Target="https://hal.science/search/index/?q=*&amp;authFullName_s=Lalina Coulange" TargetMode="External"/><Relationship Id="rId13" Type="http://schemas.openxmlformats.org/officeDocument/2006/relationships/hyperlink" Target="https://hal.science/search/index/?q=*&amp;authFullName_s=Christophe Joigneaux" TargetMode="External"/><Relationship Id="rId14" Type="http://schemas.openxmlformats.org/officeDocument/2006/relationships/hyperlink" Target="https://hal.science/search/index/?q=*&amp;authFullName_s=Julien Netter" TargetMode="External"/><Relationship Id="rId15" Type="http://schemas.openxmlformats.org/officeDocument/2006/relationships/hyperlink" Target="https://hal.science/search/index/?q=*&amp;authFullName_s=Gr&#233;gory Train" TargetMode="External"/><Relationship Id="rId16" Type="http://schemas.openxmlformats.org/officeDocument/2006/relationships/hyperlink" Target="https://dx.doi.org/10.1080/13603116.2025.2592095" TargetMode="External"/><Relationship Id="rId17" Type="http://schemas.openxmlformats.org/officeDocument/2006/relationships/hyperlink" Target="https://hal.u-pec.fr/hal-05344687v1" TargetMode="External"/><Relationship Id="rId18" Type="http://schemas.openxmlformats.org/officeDocument/2006/relationships/hyperlink" Target="https://dx.doi.org/10.4000/14ebx" TargetMode="External"/><Relationship Id="rId19" Type="http://schemas.openxmlformats.org/officeDocument/2006/relationships/hyperlink" Target="https://hal.u-pec.fr/hal-05344664v1" TargetMode="External"/><Relationship Id="rId20" Type="http://schemas.openxmlformats.org/officeDocument/2006/relationships/hyperlink" Target="https://hal.science/search/index/?q=*&amp;authFullName_s=Aur&#233;lie Chesnais" TargetMode="External"/><Relationship Id="rId21" Type="http://schemas.openxmlformats.org/officeDocument/2006/relationships/hyperlink" Target="https://dx.doi.org/10.4000/14ebw" TargetMode="External"/><Relationship Id="rId22" Type="http://schemas.openxmlformats.org/officeDocument/2006/relationships/hyperlink" Target="https://hal.u-pec.fr/hal-05007145v1" TargetMode="External"/><Relationship Id="rId23" Type="http://schemas.openxmlformats.org/officeDocument/2006/relationships/hyperlink" Target="https://dx.doi.org/10.35562/diversite.4433" TargetMode="External"/><Relationship Id="rId24" Type="http://schemas.openxmlformats.org/officeDocument/2006/relationships/hyperlink" Target="https://hal.science/hal-04070029v1" TargetMode="External"/><Relationship Id="rId25" Type="http://schemas.openxmlformats.org/officeDocument/2006/relationships/hyperlink" Target="https://dx.doi.org/10.4000/sociologies.20680" TargetMode="External"/><Relationship Id="rId26" Type="http://schemas.openxmlformats.org/officeDocument/2006/relationships/hyperlink" Target="https://hal.u-pec.fr/hal-04208962v1" TargetMode="External"/><Relationship Id="rId27" Type="http://schemas.openxmlformats.org/officeDocument/2006/relationships/hyperlink" Target="https://dx.doi.org/10.3917/es.050.0017" TargetMode="External"/><Relationship Id="rId28" Type="http://schemas.openxmlformats.org/officeDocument/2006/relationships/hyperlink" Target="https://hal.u-pec.fr/hal-04262547v1" TargetMode="External"/><Relationship Id="rId29" Type="http://schemas.openxmlformats.org/officeDocument/2006/relationships/hyperlink" Target="https://hal.u-pec.fr/hal-04338244v1" TargetMode="External"/><Relationship Id="rId30" Type="http://schemas.openxmlformats.org/officeDocument/2006/relationships/hyperlink" Target="https://hal.science/hal-04106966v1" TargetMode="External"/><Relationship Id="rId31" Type="http://schemas.openxmlformats.org/officeDocument/2006/relationships/hyperlink" Target="https://hal.science/search/index/?q=*&amp;authFullName_s=Audrey Boulin" TargetMode="External"/><Relationship Id="rId32" Type="http://schemas.openxmlformats.org/officeDocument/2006/relationships/hyperlink" Target="https://dx.doi.org/10.4000/rechercheseducations.14364" TargetMode="External"/><Relationship Id="rId33" Type="http://schemas.openxmlformats.org/officeDocument/2006/relationships/hyperlink" Target="https://api.istex.fr/ark:/67375/G14-3B31CNM7-W/fulltext.pdf?sid=hal" TargetMode="External"/><Relationship Id="rId34" Type="http://schemas.openxmlformats.org/officeDocument/2006/relationships/hyperlink" Target="https://hal.u-pec.fr/hal-03693079v1" TargetMode="External"/><Relationship Id="rId35" Type="http://schemas.openxmlformats.org/officeDocument/2006/relationships/hyperlink" Target="https://dx.doi.org/10.4000/ree.11158" TargetMode="External"/><Relationship Id="rId36" Type="http://schemas.openxmlformats.org/officeDocument/2006/relationships/hyperlink" Target="https://hal.u-pec.fr/hal-03677401v1" TargetMode="External"/><Relationship Id="rId37" Type="http://schemas.openxmlformats.org/officeDocument/2006/relationships/hyperlink" Target="https://dx.doi.org/10.4000/nrt.10598" TargetMode="External"/><Relationship Id="rId38" Type="http://schemas.openxmlformats.org/officeDocument/2006/relationships/hyperlink" Target="https://hal.u-pec.fr/hal-03639348v1" TargetMode="External"/><Relationship Id="rId39" Type="http://schemas.openxmlformats.org/officeDocument/2006/relationships/hyperlink" Target="https://hal.science/search/index/?q=*&amp;authFullName_s=Ma&#237;ra Mamede" TargetMode="External"/><Relationship Id="rId40" Type="http://schemas.openxmlformats.org/officeDocument/2006/relationships/hyperlink" Target="https://dx.doi.org/10.4000/rfp.10974" TargetMode="External"/><Relationship Id="rId41" Type="http://schemas.openxmlformats.org/officeDocument/2006/relationships/hyperlink" Target="https://hal.u-pec.fr/hal-03375192v1" TargetMode="External"/><Relationship Id="rId42" Type="http://schemas.openxmlformats.org/officeDocument/2006/relationships/hyperlink" Target="https://hal.u-pec.fr/hal-03375156v1" TargetMode="External"/><Relationship Id="rId43" Type="http://schemas.openxmlformats.org/officeDocument/2006/relationships/hyperlink" Target="https://dx.doi.org/10.1177/14749041211044004" TargetMode="External"/><Relationship Id="rId44" Type="http://schemas.openxmlformats.org/officeDocument/2006/relationships/hyperlink" Target="https://hal.u-pec.fr/hal-03677393v1" TargetMode="External"/><Relationship Id="rId45" Type="http://schemas.openxmlformats.org/officeDocument/2006/relationships/hyperlink" Target="https://hal.science/search/index/?q=*&amp;authFullName_s=L&#233;a R&#233;gibier" TargetMode="External"/><Relationship Id="rId46" Type="http://schemas.openxmlformats.org/officeDocument/2006/relationships/hyperlink" Target="https://dx.doi.org/10.4000/questionsvives.5930" TargetMode="External"/><Relationship Id="rId47" Type="http://schemas.openxmlformats.org/officeDocument/2006/relationships/hyperlink" Target="https://hal.science/hal-03616297v1" TargetMode="External"/><Relationship Id="rId48" Type="http://schemas.openxmlformats.org/officeDocument/2006/relationships/hyperlink" Target="https://hal.u-pec.fr/hal-04338483v1" TargetMode="External"/><Relationship Id="rId49" Type="http://schemas.openxmlformats.org/officeDocument/2006/relationships/hyperlink" Target="https://hal.u-pec.fr/hal-02511324v1" TargetMode="External"/><Relationship Id="rId50" Type="http://schemas.openxmlformats.org/officeDocument/2006/relationships/hyperlink" Target="https://hal.science/search/index/?q=*&amp;authFullName_s=Maira Mam&#232;de" TargetMode="External"/><Relationship Id="rId51" Type="http://schemas.openxmlformats.org/officeDocument/2006/relationships/hyperlink" Target="https://dx.doi.org/10.4000/rechercheformation.3402" TargetMode="External"/><Relationship Id="rId52" Type="http://schemas.openxmlformats.org/officeDocument/2006/relationships/hyperlink" Target="https://hal.u-pec.fr/hal-02511336v1" TargetMode="External"/><Relationship Id="rId53" Type="http://schemas.openxmlformats.org/officeDocument/2006/relationships/hyperlink" Target="https://hal.science/search/index/?q=*&amp;authFullName_s=Patrick Picard" TargetMode="External"/><Relationship Id="rId54" Type="http://schemas.openxmlformats.org/officeDocument/2006/relationships/hyperlink" Target="https://hal.u-pec.fr/hal-02512404v1" TargetMode="External"/><Relationship Id="rId55" Type="http://schemas.openxmlformats.org/officeDocument/2006/relationships/hyperlink" Target="https://hal.science/hal-01468568v1" TargetMode="External"/><Relationship Id="rId56" Type="http://schemas.openxmlformats.org/officeDocument/2006/relationships/hyperlink" Target="https://dx.doi.org/10.3917/cdle.041.0241" TargetMode="External"/><Relationship Id="rId57" Type="http://schemas.openxmlformats.org/officeDocument/2006/relationships/hyperlink" Target="https://hal.science/hal-01468558v1" TargetMode="External"/><Relationship Id="rId58" Type="http://schemas.openxmlformats.org/officeDocument/2006/relationships/hyperlink" Target="https://dx.doi.org/10.3917/esp.166.0063" TargetMode="External"/><Relationship Id="rId59" Type="http://schemas.openxmlformats.org/officeDocument/2006/relationships/hyperlink" Target="https://hal.science/hal-01468595v1" TargetMode="External"/><Relationship Id="rId60" Type="http://schemas.openxmlformats.org/officeDocument/2006/relationships/hyperlink" Target="https://hal.science/search/index/?q=*&amp;authFullName_s=S&#233;verine Kakpo" TargetMode="External"/><Relationship Id="rId61" Type="http://schemas.openxmlformats.org/officeDocument/2006/relationships/hyperlink" Target="https://dx.doi.org/10.4000/rfp.4003" TargetMode="External"/><Relationship Id="rId62" Type="http://schemas.openxmlformats.org/officeDocument/2006/relationships/hyperlink" Target="https://hal.u-pec.fr/hal-02511394v1" TargetMode="External"/><Relationship Id="rId63" Type="http://schemas.openxmlformats.org/officeDocument/2006/relationships/hyperlink" Target="https://www.puf.com/content/L%C3%89cole_fragment%C3%A9e" TargetMode="External"/><Relationship Id="rId64" Type="http://schemas.openxmlformats.org/officeDocument/2006/relationships/hyperlink" Target="https://hal.u-pec.fr/hal-02511374v1" TargetMode="External"/><Relationship Id="rId65" Type="http://schemas.openxmlformats.org/officeDocument/2006/relationships/hyperlink" Target="http://www.pur-editions.fr/detail.php?idOuv=4682#" TargetMode="External"/><Relationship Id="rId66" Type="http://schemas.openxmlformats.org/officeDocument/2006/relationships/hyperlink" Target="https://univ-paris8.hal.science/hal-02592738v1" TargetMode="External"/><Relationship Id="rId67" Type="http://schemas.openxmlformats.org/officeDocument/2006/relationships/hyperlink" Target="https://hal.science/search/index/?q=*&amp;authFullName_s=Jean-Yves Rochex" TargetMode="External"/><Relationship Id="rId68" Type="http://schemas.openxmlformats.org/officeDocument/2006/relationships/hyperlink" Target="https://hal.u-pec.fr/hal-05344637v1" TargetMode="External"/><Relationship Id="rId69" Type="http://schemas.openxmlformats.org/officeDocument/2006/relationships/hyperlink" Target="https://dx.doi.org/10.4000/14ebu" TargetMode="External"/><Relationship Id="rId70" Type="http://schemas.openxmlformats.org/officeDocument/2006/relationships/hyperlink" Target="https://hal.u-pec.fr/hal-04338407v1" TargetMode="External"/><Relationship Id="rId71" Type="http://schemas.openxmlformats.org/officeDocument/2006/relationships/hyperlink" Target="https://dx.doi.org/10.4000/rfp.10954" TargetMode="External"/><Relationship Id="rId72" Type="http://schemas.openxmlformats.org/officeDocument/2006/relationships/hyperlink" Target="https://hal.u-pec.fr/hal-02511293v1" TargetMode="External"/><Relationship Id="rId73" Type="http://schemas.openxmlformats.org/officeDocument/2006/relationships/hyperlink" Target="https://hal.u-pec.fr/hal-05407374v1" TargetMode="External"/><Relationship Id="rId74" Type="http://schemas.openxmlformats.org/officeDocument/2006/relationships/hyperlink" Target="https://hal.u-pec.fr/hal-05007082v1" TargetMode="External"/><Relationship Id="rId75" Type="http://schemas.openxmlformats.org/officeDocument/2006/relationships/hyperlink" Target="https://hal.u-pec.fr/hal-04338278v1" TargetMode="External"/><Relationship Id="rId76" Type="http://schemas.openxmlformats.org/officeDocument/2006/relationships/hyperlink" Target="https://dx.doi.org/10.4324/9781003379676-5" TargetMode="External"/><Relationship Id="rId77" Type="http://schemas.openxmlformats.org/officeDocument/2006/relationships/hyperlink" Target="https://hal.science/hal-01468742v1" TargetMode="External"/><Relationship Id="rId78" Type="http://schemas.openxmlformats.org/officeDocument/2006/relationships/hyperlink" Target="https://fr.calameo.com/read/005715623dbf8859ddb52" TargetMode="External"/><Relationship Id="rId79" Type="http://schemas.openxmlformats.org/officeDocument/2006/relationships/hyperlink" Target="https://hal.u-pec.fr/hal-02511434v1" TargetMode="External"/><Relationship Id="rId80" Type="http://schemas.openxmlformats.org/officeDocument/2006/relationships/hyperlink" Target="https://www.editions-retz.com/pedagogie/domaines-transversaux/l-origine-sociale-des-eleves-9782725637778.html#descriptif" TargetMode="External"/><Relationship Id="rId81" Type="http://schemas.openxmlformats.org/officeDocument/2006/relationships/hyperlink" Target="https://hal.science/hal-01468760v1" TargetMode="External"/><Relationship Id="rId82" Type="http://schemas.openxmlformats.org/officeDocument/2006/relationships/hyperlink" Target="https://hal.science/hal-01468772v1" TargetMode="External"/><Relationship Id="rId83" Type="http://schemas.openxmlformats.org/officeDocument/2006/relationships/hyperlink" Target="https://www.unige.ch/SIV2018/files/3315/3251/3499/Actes_SIV_6_Corr.28juin18.pdf" TargetMode="External"/><Relationship Id="rId84" Type="http://schemas.openxmlformats.org/officeDocument/2006/relationships/hyperlink" Target="https://hal.science/hal-01468616v1" TargetMode="External"/><Relationship Id="rId85" Type="http://schemas.openxmlformats.org/officeDocument/2006/relationships/hyperlink" Target="https://hal.u-pec.fr/hal-02511415v1" TargetMode="External"/><Relationship Id="rId86" Type="http://schemas.openxmlformats.org/officeDocument/2006/relationships/hyperlink" Target="https://hal.science/search/index/?q=*&amp;authFullName_s=Yves Clot" TargetMode="External"/><Relationship Id="rId87" Type="http://schemas.openxmlformats.org/officeDocument/2006/relationships/hyperlink" Target="https://hal.science/search/index/?q=*&amp;authFullName_s=Lucien S&#232;ve" TargetMode="External"/><Relationship Id="rId88" Type="http://schemas.openxmlformats.org/officeDocument/2006/relationships/hyperlink" Target="https://hal.u-pec.fr/hal-04620049v1" TargetMode="External"/><Relationship Id="rId89" Type="http://schemas.openxmlformats.org/officeDocument/2006/relationships/hyperlink" Target="https://hal.science/search/index/?q=*&amp;authFullName_s=Jo&#235;l Lebeaume" TargetMode="External"/><Relationship Id="rId90" Type="http://schemas.openxmlformats.org/officeDocument/2006/relationships/hyperlink" Target="https://hal.science/search/index/?q=*&amp;authFullName_s=Dominique Raulin" TargetMode="External"/><Relationship Id="rId91" Type="http://schemas.openxmlformats.org/officeDocument/2006/relationships/hyperlink" Target="https://dx.doi.org/10.53480/curricula.27a83a" TargetMode="External"/><Relationship Id="rId92" Type="http://schemas.openxmlformats.org/officeDocument/2006/relationships/hyperlink" Target="https://hal.u-pec.fr/hal-04620036v1" TargetMode="External"/><Relationship Id="rId93" Type="http://schemas.openxmlformats.org/officeDocument/2006/relationships/hyperlink" Target="https://dx.doi.org/10.53480/curricula.631338" TargetMode="External"/><Relationship Id="rId94" Type="http://schemas.openxmlformats.org/officeDocument/2006/relationships/hyperlink" Target="https://hal.science/hal-01468632v1" TargetMode="External"/><Relationship Id="rId95" Type="http://schemas.openxmlformats.org/officeDocument/2006/relationships/hyperlink" Target="https://hal.u-pec.fr/hal-04024117v1" TargetMode="External"/><Relationship Id="rId96" Type="http://schemas.openxmlformats.org/officeDocument/2006/relationships/hyperlink" Target="https://hal.u-pec.fr/hal-03928000v1" TargetMode="External"/><Relationship Id="rId97" Type="http://schemas.openxmlformats.org/officeDocument/2006/relationships/hyperlink" Target="https://hal.science/search/index/?q=*&amp;authFullName_s=Oriane G&#233;lin" TargetMode="External"/><Relationship Id="rId98" Type="http://schemas.openxmlformats.org/officeDocument/2006/relationships/hyperlink" Target="https://hal.science/search/index/?q=*&amp;authFullName_s=Maira Mamede" TargetMode="External"/><Relationship Id="rId99" Type="http://schemas.openxmlformats.org/officeDocument/2006/relationships/hyperlink" Target="https://hal.science/search/index/?q=*&amp;authFullName_s=Laure Sochala" TargetMode="External"/><Relationship Id="rId100" Type="http://schemas.openxmlformats.org/officeDocument/2006/relationships/hyperlink" Target="https://hal.science/hal-01468645v1" TargetMode="External"/><Relationship Id="rId101" Type="http://schemas.openxmlformats.org/officeDocument/2006/relationships/hyperlink" Target="https://hal.science/hal-01468659v1" TargetMode="External"/><Relationship Id="rId102" Type="http://schemas.openxmlformats.org/officeDocument/2006/relationships/hyperlink" Target="https://hal.u-pec.fr/tel-0534477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Netter</dc:title>
  <dc:description>CV</dc:description>
  <dc:subject/>
  <cp:keywords/>
  <cp:category/>
  <cp:lastModifiedBy/>
  <dcterms:created xsi:type="dcterms:W3CDTF">2026-04-05T16:47:34+02:00</dcterms:created>
  <dcterms:modified xsi:type="dcterms:W3CDTF">2026-04-05T16:47:34+02:00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