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Capdevielle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Sidi Abderrahmane Extension industry within Moroccan late Middle Pleistocene lithic technical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Rencontre des Quaternaristes Marocains</w:t>
            </w:r>
            <w:r>
              <w:rPr/>
              <w:t xml:space="preserve">, Université Cadi Ayyad Ecole Normale Supérieure, Nov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large flake productions involvement in Late Middle Pleistocene technical changes: a technoeconomic and technopetrographic experimental approach of Menez-Dregan I upper level (Finistère,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Palaeolithic-Mesolithic Conference</w:t>
            </w:r>
            <w:r>
              <w:rPr/>
              <w:t xml:space="preserve">, British Museum, Apr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ambiguity between debitage and shaping objectives in the European Late Middle Pleistocene industries: a technico structural analysis of cores and macro tools from sub level TD10.1 of Gran Dolina (Sierra de Atapuerca, 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Paula García-Medrano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Internationale des Sciences Préhistoriques et Protohistoriques</w:t>
            </w:r>
            <w:r>
              <w:rPr/>
              <w:t xml:space="preserve">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limits of a cleaver’s technomorphometric approach: the cases of Menez-Dregan I (Finistère) and Lanne-Darré (Hautes- Pyrénées)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Conference for Women Archaeologists and Paleontologists</w:t>
            </w:r>
            <w:r>
              <w:rPr/>
              <w:t xml:space="preserve">, Mar 2022,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galet au Pléistocène moyen de l'Atlantique à la Méditerranée : adaptation et/ou tradition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13 - Palaeoclimate changes, landscape evolution and human societies: from sedimentary basins to industrial landscapes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falaise de Chabiague (Biarritz, France) : un témoin du Paléolithique ancien sur la façade atlantique des Pyrénées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(4), pp.543-570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and Limitations of a Technomorphometric Approach for Cleavers: The Case of Lanne-Darré (Hautes-Pyrénées)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Lithic Technology</w:t>
            </w:r>
            <w:r>
              <w:rPr/>
              <w:t xml:space="preserve">, 2023, pp.1-26.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⟨10.1080/01977261.2023.2279350⟩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hal-04283937v3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technotypologique des hachereaux et autres macro-outils à tranchant transversal de Menez-Dregan I (Plouhinec, Finistère)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(2), pp.215-243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hal-03296270v1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ChroTAll : « Chronostratigraphie pléistocène des terrasses alluviales entre Pyrénées et Massif Central (Occitanie, France). Implications paléoenvironnementales et archéologiques pour les sites paléolithiques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⟨10.34692/TVA7-9K96⟩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hal-04350490v1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5599v1" TargetMode="External"/><Relationship Id="rId8" Type="http://schemas.openxmlformats.org/officeDocument/2006/relationships/hyperlink" Target="https://hal.science/search/index/?q=*&amp;authFullName_s=Juliette Capdevielle" TargetMode="External"/><Relationship Id="rId9" Type="http://schemas.openxmlformats.org/officeDocument/2006/relationships/hyperlink" Target="https://hal.science/search/index/?q=*&amp;authFullName_s=Rosalia Gallotti" TargetMode="External"/><Relationship Id="rId10" Type="http://schemas.openxmlformats.org/officeDocument/2006/relationships/hyperlink" Target="https://hal.science/search/index/?q=*&amp;authFullName_s=Jean-Paul Raynal" TargetMode="External"/><Relationship Id="rId11" Type="http://schemas.openxmlformats.org/officeDocument/2006/relationships/hyperlink" Target="https://hal.science/search/index/?q=*&amp;authFullName_s=David Lef&#232;vre" TargetMode="External"/><Relationship Id="rId12" Type="http://schemas.openxmlformats.org/officeDocument/2006/relationships/hyperlink" Target="https://hal.science/search/index/?q=*&amp;authFullName_s=Camille Daujeard" TargetMode="External"/><Relationship Id="rId13" Type="http://schemas.openxmlformats.org/officeDocument/2006/relationships/hyperlink" Target="https://hal.science/hal-04624475v1" TargetMode="External"/><Relationship Id="rId14" Type="http://schemas.openxmlformats.org/officeDocument/2006/relationships/hyperlink" Target="https://hal.science/search/index/?q=*&amp;authFullName_s=Vincent Mourre" TargetMode="External"/><Relationship Id="rId15" Type="http://schemas.openxmlformats.org/officeDocument/2006/relationships/hyperlink" Target="https://hal.science/search/index/?q=*&amp;authFullName_s=Michel Brenet" TargetMode="External"/><Relationship Id="rId16" Type="http://schemas.openxmlformats.org/officeDocument/2006/relationships/hyperlink" Target="https://hal.science/search/index/?q=*&amp;authFullName_s=Anne-Lyse Ravon" TargetMode="External"/><Relationship Id="rId17" Type="http://schemas.openxmlformats.org/officeDocument/2006/relationships/hyperlink" Target="https://hal.science/hal-04258142v1" TargetMode="External"/><Relationship Id="rId18" Type="http://schemas.openxmlformats.org/officeDocument/2006/relationships/hyperlink" Target="https://hal.science/search/index/?q=*&amp;authFullName_s=Paula Garc&#237;a-Medrano" TargetMode="External"/><Relationship Id="rId19" Type="http://schemas.openxmlformats.org/officeDocument/2006/relationships/hyperlink" Target="https://hal.science/hal-04258101v1" TargetMode="External"/><Relationship Id="rId20" Type="http://schemas.openxmlformats.org/officeDocument/2006/relationships/hyperlink" Target="https://hal.science/search/index/?q=*&amp;authFullName_s=David Colonge" TargetMode="External"/><Relationship Id="rId21" Type="http://schemas.openxmlformats.org/officeDocument/2006/relationships/hyperlink" Target="https://hal.science/hal-03950640v1" TargetMode="External"/><Relationship Id="rId22" Type="http://schemas.openxmlformats.org/officeDocument/2006/relationships/hyperlink" Target="https://hal.science/search/index/?q=*&amp;authFullName_s=Justin Guibert" TargetMode="External"/><Relationship Id="rId23" Type="http://schemas.openxmlformats.org/officeDocument/2006/relationships/hyperlink" Target="https://hal.science/hal-04388816v1" TargetMode="External"/><Relationship Id="rId24" Type="http://schemas.openxmlformats.org/officeDocument/2006/relationships/hyperlink" Target="https://hal.science/search/index/?q=*&amp;authFullName_s=Marianne Deschamps" TargetMode="External"/><Relationship Id="rId25" Type="http://schemas.openxmlformats.org/officeDocument/2006/relationships/hyperlink" Target="https://hal.science/search/index/?q=*&amp;authFullName_s=Claude Chauchat" TargetMode="External"/><Relationship Id="rId26" Type="http://schemas.openxmlformats.org/officeDocument/2006/relationships/hyperlink" Target="https://hal.science/hal-04283937v3" TargetMode="External"/><Relationship Id="rId27" Type="http://schemas.openxmlformats.org/officeDocument/2006/relationships/hyperlink" Target="https://dx.doi.org/10.1080/01977261.2023.2279350" TargetMode="External"/><Relationship Id="rId28" Type="http://schemas.openxmlformats.org/officeDocument/2006/relationships/hyperlink" Target="https://univ-rennes.hal.science/hal-03296270v1" TargetMode="External"/><Relationship Id="rId29" Type="http://schemas.openxmlformats.org/officeDocument/2006/relationships/hyperlink" Target="https://inrap.hal.science/hal-04350490v1" TargetMode="External"/><Relationship Id="rId30" Type="http://schemas.openxmlformats.org/officeDocument/2006/relationships/hyperlink" Target="https://hal.science/search/index/?q=*&amp;authFullName_s=Julienne Piana" TargetMode="External"/><Relationship Id="rId31" Type="http://schemas.openxmlformats.org/officeDocument/2006/relationships/hyperlink" Target="https://hal.science/search/index/?q=*&amp;authFullName_s=Manon Beauvillier" TargetMode="External"/><Relationship Id="rId32" Type="http://schemas.openxmlformats.org/officeDocument/2006/relationships/hyperlink" Target="https://hal.science/search/index/?q=*&amp;authFullName_s=Teddy Bos" TargetMode="External"/><Relationship Id="rId33" Type="http://schemas.openxmlformats.org/officeDocument/2006/relationships/hyperlink" Target="https://hal.science/search/index/?q=*&amp;authFullName_s=Laurent Bruxelles" TargetMode="External"/><Relationship Id="rId34" Type="http://schemas.openxmlformats.org/officeDocument/2006/relationships/hyperlink" Target="https://hal.science/search/index/?q=*&amp;authFullName_s=Blanche B&#252;ndgen" TargetMode="External"/><Relationship Id="rId35" Type="http://schemas.openxmlformats.org/officeDocument/2006/relationships/hyperlink" Target="https://dx.doi.org/10.34692/TVA7-9K96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Capdevielle</dc:title>
  <dc:description>CV</dc:description>
  <dc:subject/>
  <cp:keywords/>
  <cp:category/>
  <cp:lastModifiedBy/>
  <dcterms:created xsi:type="dcterms:W3CDTF">2026-03-31T16:48:23+02:00</dcterms:created>
  <dcterms:modified xsi:type="dcterms:W3CDTF">2026-03-31T16:48:23+02:00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