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Juliette Lemaire </w:t></w:r></w:p><w:p><w:pPr><w:spacing w:before="600"/></w:pPr></w:p><w:p><w:pPr><w:spacing w:before="600"/></w:pPr></w:p><w:p><w:pPr><w:pStyle w:val="Heading2"/></w:pPr><w:r><w:rPr><w:color w:val="1e198e"/><w:b w:val="1"/><w:bCs w:val="1"/></w:rPr><w:t xml:space="preserve">Présentation</w:t></w:r></w:p><w:p><w:pPr><w:spacing w:after="100"/></w:pPr></w:p><w:p><w:pPr/><w:r><w:rPr/><w:t xml:space="preserve">Recrutée au CNRS en tant qu'Assistante Ingénieure en documentation en 2007 au Centre Léon Robin (UMR8061), je suis actuellement Ingénieure d'Études en analyse de sources anciennes pour le projet Iphis au sein de l’équipe d’Information Scientifique et Technique, groupe EcdoTech, du Centre Jean Pépin (UMR8230).</w:t></w:r></w:p><w:p><w:pPr/><w:r><w:rPr/><w:t xml:space="preserve">Mes recherches portent sur la philosophie ancienne et plus particulièrement sur Aristote, et le rapport entre logique et dialectique dans l'Antiquité. Mes travaux portent également sur l'articulation entre éthique, politique et économie dans les textes philosophiques et sur le statut de l'économie dans la société grecque antique. Je m'intéresse enfin à l'histoire éditoriale du corpus aristotélicien et plus spécifiquement à celle de l'</w:t></w:r><w:r><w:rPr><w:i w:val="1"/><w:iCs w:val="1"/></w:rPr><w:t xml:space="preserve">Organon</w:t></w:r><w:r><w:rPr/><w:t xml:space="preserve">.</w:t></w:r></w:p><w:p><w:pPr/><w:r><w:rPr/><w:t xml:space="preserve">Docteure de l'Université Paris X Nanterre, j'ai soutenu ma thèse sur &amp;quot;La contradiction chez Aristote. Analyse et problèmes&amp;quot;, sous la direction de Francis Wolff, devant un jury composé de Jean-François Balaudé, Jonathan Barnes, Barbara Cassin, Michel Crubellier, en décembre 2005. Mention très honorable avec les félicitations à l'unanimité du jury,.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 rendu de l'ouvrage : Philoponus, On Aristotle Categories 6-15. – Translated by M. Share. – Londres : Bloomsbury, 2019. – VII+219 p. : bibliogr., index, glossaire. – (Ancient Commentators on Aristotle). – ISBN : 978.1.350.11267.4</w:t></w:r></w:hyperlink></w:p><w:p><w:pPr/><w:hyperlink r:id="rId8" w:history="1"><w:r><w:rPr><w:color w:val="#410a8c"/><w:u w:val="single"/></w:rPr><w:t xml:space="preserve">Juliette Lemaire</w:t></w:r></w:hyperlink></w:p><w:p><w:pPr/><w:r><w:rPr><w:i w:val="1"/><w:iCs w:val="1"/></w:rPr><w:t xml:space="preserve">Revue des études anciennes</w:t></w:r><w:r><w:rPr/><w:t xml:space="preserve">, 2021, pp.368-371</w:t></w:r></w:p><w:p><w:pPr/><w:r><w:rPr/><w:t xml:space="preserve">Article dans une revue</w:t></w:r><w:r><w:rPr/><w:t xml:space="preserve"> (compte-rendu de lecture)</w:t></w:r></w:p><w:p><w:pPr/><w:hyperlink r:id="rId7" w:history="1"><w:r><w:rPr><w:color w:val="#410a8c"/><w:u w:val="single"/></w:rPr><w:t xml:space="preserve">halshs-03344870v1</w:t></w:r></w:hyperlink></w:p></w:tc></w:tr><w:tr><w:trPr/><w:tc><w:tcPr><w:noWrap/></w:tcPr><w:p><w:pPr><w:spacing w:after="200"/></w:pPr><w:hyperlink r:id="rId9" w:history="1"><w:r><w:rPr><w:color w:val="1e198e"/><w:b w:val="1"/><w:bCs w:val="1"/><w:u w:val="single"/></w:rPr><w:t xml:space="preserve">Compte-rendu de l'ouvrage : Cinzia Arruzza & Dmitri Nikulin (éd.), Philosophy and Political Power in Antiquity</w:t></w:r></w:hyperlink></w:p><w:p><w:pPr/><w:hyperlink r:id="rId8" w:history="1"><w:r><w:rPr><w:color w:val="#410a8c"/><w:u w:val="single"/></w:rPr><w:t xml:space="preserve">Juliette Lemaire</w:t></w:r></w:hyperlink></w:p><w:p><w:pPr/><w:r><w:rPr><w:i w:val="1"/><w:iCs w:val="1"/></w:rPr><w:t xml:space="preserve">Philosophie antique - problèmes, renaissances, usages </w:t></w:r><w:r><w:rPr/><w:t xml:space="preserve">, 2020, pp.300-303. </w:t></w:r><w:hyperlink r:id="rId10" w:history="1"><w:r><w:rPr><w:color w:val="#410a8c"/><w:u w:val="single"/></w:rPr><w:t xml:space="preserve">⟨10.4000/philosant.3501⟩</w:t></w:r></w:hyperlink></w:p><w:p><w:pPr/><w:r><w:rPr/><w:t xml:space="preserve">Article dans une revue</w:t></w:r><w:r><w:rPr/><w:t xml:space="preserve"> (compte-rendu de lecture)</w:t></w:r></w:p><w:p><w:pPr/><w:hyperlink r:id="rId9" w:history="1"><w:r><w:rPr><w:color w:val="#410a8c"/><w:u w:val="single"/></w:rPr><w:t xml:space="preserve">hal-03345037v1</w:t></w:r></w:hyperlink></w:p></w:tc></w:tr><w:tr><w:trPr/><w:tc><w:tcPr><w:noWrap/></w:tcPr><w:p><w:pPr><w:spacing w:after="200"/></w:pPr><w:hyperlink r:id="rId11" w:history="1"><w:r><w:rPr><w:color w:val="1e198e"/><w:b w:val="1"/><w:bCs w:val="1"/><w:u w:val="single"/></w:rPr><w:t xml:space="preserve">Compte rendu de : Charlotte Murgier, Éthiques en dialogue, Aristote lecteur de Platon, Paris, Vrin.</w:t></w:r></w:hyperlink></w:p><w:p><w:pPr/><w:hyperlink r:id="rId8" w:history="1"><w:r><w:rPr><w:color w:val="#410a8c"/><w:u w:val="single"/></w:rPr><w:t xml:space="preserve">Juliette Lemaire</w:t></w:r></w:hyperlink></w:p><w:p><w:pPr/><w:r><w:rPr/><w:t xml:space="preserve">2016</w:t></w:r></w:p><w:p><w:pPr/><w:r><w:rPr/><w:t xml:space="preserve">Article dans une revue</w:t></w:r><w:r><w:rPr/><w:t xml:space="preserve"> (compte-rendu de lecture)</w:t></w:r></w:p><w:p><w:pPr/><w:hyperlink r:id="rId11" w:history="1"><w:r><w:rPr><w:color w:val="#410a8c"/><w:u w:val="single"/></w:rPr><w:t xml:space="preserve">hal-02470919v1</w:t></w:r></w:hyperlink></w:p></w:tc></w:tr><w:tr><w:trPr/><w:tc><w:tcPr><w:noWrap/></w:tcPr><w:p><w:pPr><w:spacing w:after="200"/></w:pPr><w:hyperlink r:id="rId12" w:history="1"><w:r><w:rPr><w:color w:val="1e198e"/><w:b w:val="1"/><w:bCs w:val="1"/><w:u w:val="single"/></w:rPr><w:t xml:space="preserve">Compte-rendu de l'ouvrage : Fink J. L., The Development of Dialectic from Plato to Aristotle, Cambridge, 2012</w:t></w:r></w:hyperlink></w:p><w:p><w:pPr/><w:hyperlink r:id="rId8" w:history="1"><w:r><w:rPr><w:color w:val="#410a8c"/><w:u w:val="single"/></w:rPr><w:t xml:space="preserve">Juliette Lemaire</w:t></w:r></w:hyperlink></w:p><w:p><w:pPr/><w:r><w:rPr><w:i w:val="1"/><w:iCs w:val="1"/></w:rPr><w:t xml:space="preserve">Philosophie antique - problèmes, renaissances, usages </w:t></w:r><w:r><w:rPr/><w:t xml:space="preserve">, 2015, pp.270-273</w:t></w:r></w:p><w:p><w:pPr/><w:r><w:rPr/><w:t xml:space="preserve">Article dans une revue</w:t></w:r><w:r><w:rPr/><w:t xml:space="preserve"> (compte-rendu de lecture)</w:t></w:r></w:p><w:p><w:pPr/><w:hyperlink r:id="rId12" w:history="1"><w:r><w:rPr><w:color w:val="#410a8c"/><w:u w:val="single"/></w:rPr><w:t xml:space="preserve">hal-02471239v1</w:t></w:r></w:hyperlink></w:p></w:tc></w:tr><w:tr><w:trPr/><w:tc><w:tcPr><w:noWrap/></w:tcPr><w:p><w:pPr><w:spacing w:after="200"/></w:pPr><w:hyperlink r:id="rId13" w:history="1"><w:r><w:rPr><w:color w:val="1e198e"/><w:b w:val="1"/><w:bCs w:val="1"/><w:u w:val="single"/></w:rPr><w:t xml:space="preserve">Compte rendu : Aristote, Topiques, tome II, livres V-VIII : texte établi et traduit par Jacques Brunschwig</w:t></w:r></w:hyperlink></w:p><w:p><w:pPr/><w:hyperlink r:id="rId8" w:history="1"><w:r><w:rPr><w:color w:val="#410a8c"/><w:u w:val="single"/></w:rPr><w:t xml:space="preserve">Juliette Lemaire</w:t></w:r></w:hyperlink></w:p><w:p><w:pPr/><w:r><w:rPr><w:i w:val="1"/><w:iCs w:val="1"/></w:rPr><w:t xml:space="preserve">Journal of ancient philosophy</w:t></w:r><w:r><w:rPr/><w:t xml:space="preserve">, 2012, 6 (1), </w:t></w:r><w:hyperlink r:id="rId14" w:history="1"><w:r><w:rPr><w:color w:val="#410a8c"/><w:u w:val="single"/></w:rPr><w:t xml:space="preserve">⟨10.11606/issn.1981-9471.v6i1p1-6⟩</w:t></w:r></w:hyperlink></w:p><w:p><w:pPr/><w:r><w:rPr/><w:t xml:space="preserve">Article dans une revue</w:t></w:r></w:p><w:p><w:pPr/><w:hyperlink r:id="rId13" w:history="1"><w:r><w:rPr><w:color w:val="#410a8c"/><w:u w:val="single"/></w:rPr><w:t xml:space="preserve">halshs-04885659v1</w:t></w:r></w:hyperlink></w:p></w:tc></w:tr><w:tr><w:trPr/><w:tc><w:tcPr><w:noWrap/></w:tcPr><w:p><w:pPr><w:spacing w:after="200"/></w:pPr><w:hyperlink r:id="rId15" w:history="1"><w:r><w:rPr><w:color w:val="1e198e"/><w:b w:val="1"/><w:bCs w:val="1"/><w:u w:val="single"/></w:rPr><w:t xml:space="preserve">Compte rendu : Aristote, Topiques, tome II, livres V-VIII, texte établi et traduit par Jacques Brunschwig, Paris, cuf, 2007.</w:t></w:r></w:hyperlink></w:p><w:p><w:pPr/><w:hyperlink r:id="rId8" w:history="1"><w:r><w:rPr><w:color w:val="#410a8c"/><w:u w:val="single"/></w:rPr><w:t xml:space="preserve">Juliette Lemaire</w:t></w:r></w:hyperlink></w:p><w:p><w:pPr/><w:r><w:rPr><w:i w:val="1"/><w:iCs w:val="1"/></w:rPr><w:t xml:space="preserve">Les études philosophiques</w:t></w:r><w:r><w:rPr/><w:t xml:space="preserve">, 2011, n° 99 (4), pp.607-609. </w:t></w:r><w:hyperlink r:id="rId16" w:history="1"><w:r><w:rPr><w:color w:val="#410a8c"/><w:u w:val="single"/></w:rPr><w:t xml:space="preserve">⟨10.3917/leph.114.0607⟩</w:t></w:r></w:hyperlink></w:p><w:p><w:pPr/><w:r><w:rPr/><w:t xml:space="preserve">Article dans une revue</w:t></w:r></w:p><w:p><w:pPr/><w:hyperlink r:id="rId15" w:history="1"><w:r><w:rPr><w:color w:val="#410a8c"/><w:u w:val="single"/></w:rPr><w:t xml:space="preserve">halshs-04885671v1</w:t></w:r></w:hyperlink></w:p></w:tc></w:tr><w:tr><w:trPr/><w:tc><w:tcPr><w:noWrap/></w:tcPr><w:p><w:pPr><w:spacing w:after="200"/></w:pPr><w:hyperlink r:id="rId17" w:history="1"><w:r><w:rPr><w:color w:val="1e198e"/><w:b w:val="1"/><w:bCs w:val="1"/><w:u w:val="single"/></w:rPr><w:t xml:space="preserve">La contradiction dans l'Organon d'Aristote</w:t></w:r></w:hyperlink></w:p><w:p><w:pPr/><w:hyperlink r:id="rId8" w:history="1"><w:r><w:rPr><w:color w:val="#410a8c"/><w:u w:val="single"/></w:rPr><w:t xml:space="preserve">Juliette Lemaire</w:t></w:r></w:hyperlink></w:p><w:p><w:pPr/><w:r><w:rPr><w:i w:val="1"/><w:iCs w:val="1"/></w:rPr><w:t xml:space="preserve">Revue de l'enseignement philosophique</w:t></w:r><w:r><w:rPr/><w:t xml:space="preserve">, 2008, 3 (58), pp.3-21. </w:t></w:r><w:hyperlink r:id="rId18" w:history="1"><w:r><w:rPr><w:color w:val="#410a8c"/><w:u w:val="single"/></w:rPr><w:t xml:space="preserve">⟨10.3917/eph.583.0003⟩</w:t></w:r></w:hyperlink></w:p><w:p><w:pPr/><w:r><w:rPr/><w:t xml:space="preserve">Article dans une revue</w:t></w:r></w:p><w:p><w:pPr/><w:hyperlink r:id="rId17" w:history="1"><w:r><w:rPr><w:color w:val="#410a8c"/><w:u w:val="single"/></w:rPr><w:t xml:space="preserve">hal-02063855v1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philosophie populaire de Polystrate l'épicurien</w:t></w:r></w:hyperlink></w:p><w:p><w:pPr/><w:hyperlink r:id="rId20" w:history="1"><w:r><w:rPr><w:color w:val="#410a8c"/><w:u w:val="single"/></w:rPr><w:t xml:space="preserve">Julie Giovacchini</w:t></w:r></w:hyperlink><w:r><w:rPr/><w:t xml:space="preserve">,</w:t></w:r><w:hyperlink r:id="rId8" w:history="1"><w:r><w:rPr><w:color w:val="#410a8c"/><w:u w:val="single"/></w:rPr><w:t xml:space="preserve">Juliette Lemaire</w:t></w:r></w:hyperlink><w:r><w:rPr/><w:t xml:space="preserve">,</w:t></w:r><w:hyperlink r:id="rId21" w:history="1"><w:r><w:rPr><w:color w:val="#410a8c"/><w:u w:val="single"/></w:rPr><w:t xml:space="preserve">Thomas Bénatouïl</w:t></w:r></w:hyperlink><w:r><w:rPr/><w:t xml:space="preserve">,</w:t></w:r><w:hyperlink r:id="rId22" w:history="1"><w:r><w:rPr><w:color w:val="#410a8c"/><w:u w:val="single"/></w:rPr><w:t xml:space="preserve">Cyrille Begorre-Bret</w:t></w:r></w:hyperlink></w:p><w:p><w:pPr/><w:r><w:rPr><w:i w:val="1"/><w:iCs w:val="1"/></w:rPr><w:t xml:space="preserve">Philosophie et langage ordinaire</w:t></w:r><w:r><w:rPr/><w:t xml:space="preserve">, Jean-Michel Counet ; Marcel Crabbé May 2011, Louvain-la-Neuve, Belgique</w:t></w:r></w:p><w:p><w:pPr/><w:r><w:rPr/><w:t xml:space="preserve">Communication dans un congrès</w:t></w:r></w:p><w:p><w:pPr/><w:hyperlink r:id="rId19" w:history="1"><w:r><w:rPr><w:color w:val="#410a8c"/><w:u w:val="single"/></w:rPr><w:t xml:space="preserve">hal-01412206v1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Marcianus</w:t></w:r></w:hyperlink></w:p><w:p><w:pPr/><w:hyperlink r:id="rId24" w:history="1"><w:r><w:rPr><w:color w:val="#410a8c"/><w:u w:val="single"/></w:rPr><w:t xml:space="preserve">Laurent Capron</w:t></w:r></w:hyperlink><w:r><w:rPr/><w:t xml:space="preserve">,</w:t></w:r><w:hyperlink r:id="rId20" w:history="1"><w:r><w:rPr><w:color w:val="#410a8c"/><w:u w:val="single"/></w:rPr><w:t xml:space="preserve">Julie Giovacchini</w:t></w:r></w:hyperlink><w:r><w:rPr/><w:t xml:space="preserve">,</w:t></w:r><w:hyperlink r:id="rId25" w:history="1"><w:r><w:rPr><w:color w:val="#410a8c"/><w:u w:val="single"/></w:rPr><w:t xml:space="preserve">Sébastien Grignon</w:t></w:r></w:hyperlink><w:r><w:rPr/><w:t xml:space="preserve">,</w:t></w:r><w:hyperlink r:id="rId8" w:history="1"><w:r><w:rPr><w:color w:val="#410a8c"/><w:u w:val="single"/></w:rPr><w:t xml:space="preserve">Juliette Lemaire</w:t></w:r></w:hyperlink></w:p><w:p><w:pPr/><w:r><w:rPr/><w:t xml:space="preserve">, https://eman-archives.org/Marcianus/, 2022</w:t></w:r></w:p><w:p><w:pPr/><w:r><w:rPr/><w:t xml:space="preserve">Ouvrages</w:t></w:r><w:r><w:rPr/><w:t xml:space="preserve"> (édition critique)</w:t></w:r></w:p><w:p><w:pPr/><w:hyperlink r:id="rId23" w:history="1"><w:r><w:rPr><w:color w:val="#410a8c"/><w:u w:val="single"/></w:rPr><w:t xml:space="preserve">hal-03996940v1</w:t></w:r></w:hyperlink></w:p></w:tc></w:tr><w:tr><w:trPr/><w:tc><w:tcPr><w:noWrap/></w:tcPr><w:p><w:pPr><w:spacing w:after="200"/></w:pPr><w:hyperlink r:id="rId26" w:history="1"><w:r><w:rPr><w:color w:val="1e198e"/><w:b w:val="1"/><w:bCs w:val="1"/><w:u w:val="single"/></w:rPr><w:t xml:space="preserve">Les trois Républiques.</w:t></w:r></w:hyperlink></w:p><w:p><w:pPr/><w:hyperlink r:id="rId8" w:history="1"><w:r><w:rPr><w:color w:val="#410a8c"/><w:u w:val="single"/></w:rPr><w:t xml:space="preserve">Juliette Lemaire</w:t></w:r></w:hyperlink><w:r><w:rPr/><w:t xml:space="preserve">,</w:t></w:r><w:hyperlink r:id="rId27" w:history="1"><w:r><w:rPr><w:color w:val="#410a8c"/><w:u w:val="single"/></w:rPr><w:t xml:space="preserve">Suzanne Husson</w:t></w:r></w:hyperlink></w:p><w:p><w:pPr/><w:r><w:rPr/><w:t xml:space="preserve">Vrin, 2022, Bibliothèque d'Histoire de la Philosophie, 978-2-7116-2992-3</w:t></w:r></w:p><w:p><w:pPr/><w:r><w:rPr/><w:t xml:space="preserve">Ouvrages</w:t></w:r></w:p><w:p><w:pPr/><w:hyperlink r:id="rId26" w:history="1"><w:r><w:rPr><w:color w:val="#410a8c"/><w:u w:val="single"/></w:rPr><w:t xml:space="preserve">halshs-04885727v1</w:t></w:r></w:hyperlink></w:p></w:tc></w:tr><w:tr><w:trPr/><w:tc><w:tcPr><w:noWrap/></w:tcPr><w:p><w:pPr><w:spacing w:after="200"/></w:pPr><w:hyperlink r:id="rId28" w:history="1"><w:r><w:rPr><w:color w:val="1e198e"/><w:b w:val="1"/><w:bCs w:val="1"/><w:u w:val="single"/></w:rPr><w:t xml:space="preserve">Logique et dialectique dans l'antiquité</w:t></w:r></w:hyperlink></w:p><w:p><w:pPr/><w:hyperlink r:id="rId29" w:history="1"><w:r><w:rPr><w:color w:val="#410a8c"/><w:u w:val="single"/></w:rPr><w:t xml:space="preserve">Jonathan Barnes</w:t></w:r></w:hyperlink><w:r><w:rPr/><w:t xml:space="preserve">,</w:t></w:r><w:hyperlink r:id="rId30" w:history="1"><w:r><w:rPr><w:color w:val="#410a8c"/><w:u w:val="single"/></w:rPr><w:t xml:space="preserve">Maddalena Bonelli</w:t></w:r></w:hyperlink><w:r><w:rPr/><w:t xml:space="preserve">,</w:t></w:r><w:hyperlink r:id="rId31" w:history="1"><w:r><w:rPr><w:color w:val="#410a8c"/><w:u w:val="single"/></w:rPr><w:t xml:space="preserve">Luca Castagnoli</w:t></w:r></w:hyperlink><w:r><w:rPr/><w:t xml:space="preserve">,</w:t></w:r><w:hyperlink r:id="rId32" w:history="1"><w:r><w:rPr><w:color w:val="#410a8c"/><w:u w:val="single"/></w:rPr><w:t xml:space="preserve">Paolo Crivelli</w:t></w:r></w:hyperlink><w:r><w:rPr/><w:t xml:space="preserve">,</w:t></w:r><w:hyperlink r:id="rId33" w:history="1"><w:r><w:rPr><w:color w:val="#410a8c"/><w:u w:val="single"/></w:rPr><w:t xml:space="preserve">Louis-André Dorion</w:t></w:r></w:hyperlink><w:r><w:rPr/><w:t xml:space="preserve">et al.</w:t></w:r></w:p><w:p><w:pPr/><w:r><w:rPr/><w:t xml:space="preserve">Gourinat Jean-Baptiste, Lemaire Juliette. Vrin, 2016, Histoire de la philosophie</w:t></w:r></w:p><w:p><w:pPr/><w:r><w:rPr/><w:t xml:space="preserve">Ouvrages</w:t></w:r></w:p><w:p><w:pPr/><w:hyperlink r:id="rId28" w:history="1"><w:r><w:rPr><w:color w:val="#410a8c"/><w:u w:val="single"/></w:rPr><w:t xml:space="preserve">hal-02470833v1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Introduction - Les trois Républiques</w:t></w:r></w:hyperlink></w:p><w:p><w:pPr/><w:hyperlink r:id="rId8" w:history="1"><w:r><w:rPr><w:color w:val="#410a8c"/><w:u w:val="single"/></w:rPr><w:t xml:space="preserve">Juliette Lemaire</w:t></w:r></w:hyperlink><w:r><w:rPr/><w:t xml:space="preserve">,</w:t></w:r><w:hyperlink r:id="rId27" w:history="1"><w:r><w:rPr><w:color w:val="#410a8c"/><w:u w:val="single"/></w:rPr><w:t xml:space="preserve">Suzanne Husson</w:t></w:r></w:hyperlink></w:p><w:p><w:pPr/><w:r><w:rPr/><w:t xml:space="preserve">Juliette Lemaire; Suzanne Husson. </w:t></w:r><w:r><w:rPr><w:i w:val="1"/><w:iCs w:val="1"/></w:rPr><w:t xml:space="preserve">Les trois Républiques Platon, Diogène de Sinope et Zénon de Citium</w:t></w:r><w:r><w:rPr/><w:t xml:space="preserve">, </w:t></w:r><w:hyperlink r:id="rId35" w:history="1"><w:r><w:rPr><w:color w:val="#410a8c"/><w:u w:val="single"/></w:rPr><w:t xml:space="preserve">Vrin</w:t></w:r></w:hyperlink><w:r><w:rPr/><w:t xml:space="preserve">, 294 p., 2022, Bibliothèque d'Histoire de la Philosophie, 978-2-7116-2992-3</w:t></w:r></w:p><w:p><w:pPr/><w:r><w:rPr/><w:t xml:space="preserve">Chapitre d'ouvrage</w:t></w:r></w:p><w:p><w:pPr/><w:hyperlink r:id="rId34" w:history="1"><w:r><w:rPr><w:color w:val="#410a8c"/><w:u w:val="single"/></w:rPr><w:t xml:space="preserve">hal-03560052v1</w:t></w:r></w:hyperlink></w:p></w:tc></w:tr><w:tr><w:trPr/><w:tc><w:tcPr><w:noWrap/></w:tcPr><w:p><w:pPr><w:spacing w:after="200"/></w:pPr><w:hyperlink r:id="rId36" w:history="1"><w:r><w:rPr><w:color w:val="1e198e"/><w:b w:val="1"/><w:bCs w:val="1"/><w:u w:val="single"/></w:rPr><w:t xml:space="preserve">Aristote et les arguments éristiques</w:t></w:r></w:hyperlink></w:p><w:p><w:pPr/><w:hyperlink r:id="rId8" w:history="1"><w:r><w:rPr><w:color w:val="#410a8c"/><w:u w:val="single"/></w:rPr><w:t xml:space="preserve">Juliette Lemaire</w:t></w:r></w:hyperlink></w:p><w:p><w:pPr/><w:r><w:rPr/><w:t xml:space="preserve">Sylvain Delcomminette et Geneviève Lachance (éd.). </w:t></w:r><w:r><w:rPr><w:i w:val="1"/><w:iCs w:val="1"/></w:rPr><w:t xml:space="preserve">L’éristique. Définitions, caractérisations et historicité</w:t></w:r><w:r><w:rPr/><w:t xml:space="preserve">, Cahiers de philosophie ancienne, 27, </w:t></w:r><w:hyperlink r:id="rId37" w:history="1"><w:r><w:rPr><w:color w:val="#410a8c"/><w:u w:val="single"/></w:rPr><w:t xml:space="preserve">Editions Ousia</w:t></w:r></w:hyperlink><w:r><w:rPr/><w:t xml:space="preserve">, pp.315-333, 2021, 978-2-87060-193-8</w:t></w:r></w:p><w:p><w:pPr/><w:r><w:rPr/><w:t xml:space="preserve">Chapitre d'ouvrage</w:t></w:r></w:p><w:p><w:pPr/><w:hyperlink r:id="rId36" w:history="1"><w:r><w:rPr><w:color w:val="#410a8c"/><w:u w:val="single"/></w:rPr><w:t xml:space="preserve">hal-03345097v1</w:t></w:r></w:hyperlink></w:p></w:tc></w:tr><w:tr><w:trPr/><w:tc><w:tcPr><w:noWrap/></w:tcPr><w:p><w:pPr><w:spacing w:after="200"/></w:pPr><w:hyperlink r:id="rId38" w:history="1"><w:r><w:rPr><w:color w:val="1e198e"/><w:b w:val="1"/><w:bCs w:val="1"/><w:u w:val="single"/></w:rPr><w:t xml:space="preserve">Vers les catégories et au-delà</w:t></w:r></w:hyperlink></w:p><w:p><w:pPr/><w:hyperlink r:id="rId8" w:history="1"><w:r><w:rPr><w:color w:val="#410a8c"/><w:u w:val="single"/></w:rPr><w:t xml:space="preserve">Juliette Lemaire</w:t></w:r></w:hyperlink></w:p><w:p><w:pPr/><w:r><w:rPr/><w:t xml:space="preserve">Brière Véronique, Lemaire Juliette. </w:t></w:r><w:r><w:rPr><w:i w:val="1"/><w:iCs w:val="1"/></w:rPr><w:t xml:space="preserve">Qu'est-ce qu'une catégorie? Interprétations d'Aristote</w:t></w:r><w:r><w:rPr/><w:t xml:space="preserve">, Aristote.Traductions et Études, </w:t></w:r><w:hyperlink r:id="rId39" w:history="1"><w:r><w:rPr><w:color w:val="#410a8c"/><w:u w:val="single"/></w:rPr><w:t xml:space="preserve">Peeters</w:t></w:r></w:hyperlink><w:r><w:rPr/><w:t xml:space="preserve">, pp.363-377, 2019, 978-90-429-3662-1</w:t></w:r></w:p><w:p><w:pPr/><w:r><w:rPr/><w:t xml:space="preserve">Chapitre d'ouvrage</w:t></w:r></w:p><w:p><w:pPr/><w:hyperlink r:id="rId38" w:history="1"><w:r><w:rPr><w:color w:val="#410a8c"/><w:u w:val="single"/></w:rPr><w:t xml:space="preserve">hal-03469114v1</w:t></w:r></w:hyperlink></w:p></w:tc></w:tr><w:tr><w:trPr/><w:tc><w:tcPr><w:noWrap/></w:tcPr><w:p><w:pPr><w:spacing w:after="200"/></w:pPr><w:hyperlink r:id="rId40" w:history="1"><w:r><w:rPr><w:color w:val="1e198e"/><w:b w:val="1"/><w:bCs w:val="1"/><w:u w:val="single"/></w:rPr><w:t xml:space="preserve">La libéralité selon Aristote : comment la vertu de l’usage de l’argent est-elle possible ?</w:t></w:r></w:hyperlink></w:p><w:p><w:pPr/><w:hyperlink r:id="rId8" w:history="1"><w:r><w:rPr><w:color w:val="#410a8c"/><w:u w:val="single"/></w:rPr><w:t xml:space="preserve">Juliette Lemaire</w:t></w:r></w:hyperlink></w:p><w:p><w:pPr/><w:r><w:rPr/><w:t xml:space="preserve">Éléonore Le Jallé; Fiona McIntosh. </w:t></w:r><w:r><w:rPr><w:i w:val="1"/><w:iCs w:val="1"/></w:rPr><w:t xml:space="preserve">Libéral/libéralité/libéralisme : histoire et enjeux d’un non-lien</w:t></w:r><w:r><w:rPr/><w:t xml:space="preserve">, </w:t></w:r><w:hyperlink r:id="rId41" w:history="1"><w:r><w:rPr><w:color w:val="#410a8c"/><w:u w:val="single"/></w:rPr><w:t xml:space="preserve">Champion</w:t></w:r></w:hyperlink><w:r><w:rPr/><w:t xml:space="preserve">, pp.21-52, 2018, La bibliothèque de littérature générale et comparée, 9782745350794</w:t></w:r></w:p><w:p><w:pPr/><w:r><w:rPr/><w:t xml:space="preserve">Chapitre d'ouvrage</w:t></w:r></w:p><w:p><w:pPr/><w:hyperlink r:id="rId40" w:history="1"><w:r><w:rPr><w:color w:val="#410a8c"/><w:u w:val="single"/></w:rPr><w:t xml:space="preserve">hal-02068688v2</w:t></w:r></w:hyperlink></w:p></w:tc></w:tr><w:tr><w:trPr/><w:tc><w:tcPr><w:noWrap/></w:tcPr><w:p><w:pPr><w:spacing w:after="200"/></w:pPr><w:hyperlink r:id="rId42" w:history="1"><w:r><w:rPr><w:color w:val="1e198e"/><w:b w:val="1"/><w:bCs w:val="1"/><w:u w:val="single"/></w:rPr><w:t xml:space="preserve">Is Aristotle the Father of the Square of Opposition ?</w:t></w:r></w:hyperlink></w:p><w:p><w:pPr/><w:hyperlink r:id="rId8" w:history="1"><w:r><w:rPr><w:color w:val="#410a8c"/><w:u w:val="single"/></w:rPr><w:t xml:space="preserve">Juliette Lemaire</w:t></w:r></w:hyperlink></w:p><w:p><w:pPr/><w:r><w:rPr/><w:t xml:space="preserve">Jen-Yves Béziau; Stamatios Gerogiorgakis. </w:t></w:r><w:r><w:rPr><w:i w:val="1"/><w:iCs w:val="1"/></w:rPr><w:t xml:space="preserve">New Dimensions of the Square of Opposition,</w:t></w:r><w:r><w:rPr/><w:t xml:space="preserve">, Philosophia verlag, pp.33-69, 2017, Series Analytica, 978-3-88405-112-2</w:t></w:r></w:p><w:p><w:pPr/><w:r><w:rPr/><w:t xml:space="preserve">Chapitre d'ouvrage</w:t></w:r></w:p><w:p><w:pPr/><w:hyperlink r:id="rId42" w:history="1"><w:r><w:rPr><w:color w:val="#410a8c"/><w:u w:val="single"/></w:rPr><w:t xml:space="preserve">hal-02063692v1</w:t></w:r></w:hyperlink></w:p></w:tc></w:tr><w:tr><w:trPr/><w:tc><w:tcPr><w:noWrap/></w:tcPr><w:p><w:pPr><w:spacing w:after="200"/></w:pPr><w:hyperlink r:id="rId43" w:history="1"><w:r><w:rPr><w:color w:val="1e198e"/><w:b w:val="1"/><w:bCs w:val="1"/><w:u w:val="single"/></w:rPr><w:t xml:space="preserve">L'argument logikos est-il dialectique ? Logique et dialectique chez Aristote</w:t></w:r></w:hyperlink></w:p><w:p><w:pPr/><w:hyperlink r:id="rId8" w:history="1"><w:r><w:rPr><w:color w:val="#410a8c"/><w:u w:val="single"/></w:rPr><w:t xml:space="preserve">Juliette Lemaire</w:t></w:r></w:hyperlink></w:p><w:p><w:pPr/><w:r><w:rPr/><w:t xml:space="preserve">Jean-Baptiste Gourinat; Juliette Lemaire. </w:t></w:r><w:r><w:rPr><w:i w:val="1"/><w:iCs w:val="1"/></w:rPr><w:t xml:space="preserve">Logique et dialectique dans l’Antiquité</w:t></w:r><w:r><w:rPr/><w:t xml:space="preserve">, </w:t></w:r><w:hyperlink r:id="rId44" w:history="1"><w:r><w:rPr><w:color w:val="#410a8c"/><w:u w:val="single"/></w:rPr><w:t xml:space="preserve">Vrin</w:t></w:r></w:hyperlink><w:r><w:rPr/><w:t xml:space="preserve">, pp.211-230, 2016, Bibliothèque d'histoire de la philosophie, 978-2-7116-2658-8</w:t></w:r></w:p><w:p><w:pPr/><w:r><w:rPr/><w:t xml:space="preserve">Chapitre d'ouvrage</w:t></w:r></w:p><w:p><w:pPr/><w:hyperlink r:id="rId43" w:history="1"><w:r><w:rPr><w:color w:val="#410a8c"/><w:u w:val="single"/></w:rPr><w:t xml:space="preserve">halshs-02063570v1</w:t></w:r></w:hyperlink></w:p></w:tc></w:tr><w:tr><w:trPr/><w:tc><w:tcPr><w:noWrap/></w:tcPr><w:p><w:pPr><w:spacing w:after="200"/></w:pPr><w:hyperlink r:id="rId45" w:history="1"><w:r><w:rPr><w:color w:val="1e198e"/><w:b w:val="1"/><w:bCs w:val="1"/><w:u w:val="single"/></w:rPr><w:t xml:space="preserve">Aristote : contradiction et métaphysique</w:t></w:r></w:hyperlink></w:p><w:p><w:pPr/><w:hyperlink r:id="rId8" w:history="1"><w:r><w:rPr><w:color w:val="#410a8c"/><w:u w:val="single"/></w:rPr><w:t xml:space="preserve">Juliette Lemaire</w:t></w:r></w:hyperlink></w:p><w:p><w:pPr/><w:r><w:rPr/><w:t xml:space="preserve">Maddalena Bonelli. </w:t></w:r><w:r><w:rPr><w:i w:val="1"/><w:iCs w:val="1"/></w:rPr><w:t xml:space="preserve">Aristote : physique et métaphysique</w:t></w:r><w:r><w:rPr/><w:t xml:space="preserve">, 1, Vrin, pp.93-112, 2012, Bibliothèque d'histoire de la philosophie, 978-2-7116-2455-3</w:t></w:r></w:p><w:p><w:pPr/><w:r><w:rPr/><w:t xml:space="preserve">Chapitre d'ouvrage</w:t></w:r></w:p><w:p><w:pPr/><w:hyperlink r:id="rId45" w:history="1"><w:r><w:rPr><w:color w:val="#410a8c"/><w:u w:val="single"/></w:rPr><w:t xml:space="preserve">hal-02063807v1</w:t></w:r></w:hyperlink></w:p></w:tc></w:tr><w:tr><w:trPr/><w:tc><w:tcPr><w:noWrap/></w:tcPr><w:p><w:pPr><w:spacing w:after="200"/></w:pPr><w:hyperlink r:id="rId46" w:history="1"><w:r><w:rPr><w:color w:val="1e198e"/><w:b w:val="1"/><w:bCs w:val="1"/><w:u w:val="single"/></w:rPr><w:t xml:space="preserve">Contradiction et topos dans le syllogisme dialectique</w:t></w:r></w:hyperlink></w:p><w:p><w:pPr/><w:hyperlink r:id="rId8" w:history="1"><w:r><w:rPr><w:color w:val="#410a8c"/><w:u w:val="single"/></w:rPr><w:t xml:space="preserve">Juliette Lemaire</w:t></w:r></w:hyperlink></w:p><w:p><w:pPr/><w:r><w:rPr/><w:t xml:space="preserve">Joël Biard; Fosca Mariani-Zini. </w:t></w:r><w:r><w:rPr><w:i w:val="1"/><w:iCs w:val="1"/></w:rPr><w:t xml:space="preserve">Les lieux de l’argumentation. Histoire du syllogisme topique d’Aristote à Leibniz</w:t></w:r><w:r><w:rPr/><w:t xml:space="preserve">, 22, pp.33-52, 2009, Studia Artistarum, 978-2-503-52961-5. </w:t></w:r><w:hyperlink r:id="rId47" w:history="1"><w:r><w:rPr><w:color w:val="#410a8c"/><w:u w:val="single"/></w:rPr><w:t xml:space="preserve">⟨10.1484/M.SA-EB.4.00068⟩</w:t></w:r></w:hyperlink></w:p><w:p><w:pPr/><w:r><w:rPr/><w:t xml:space="preserve">Chapitre d'ouvrage</w:t></w:r></w:p><w:p><w:pPr/><w:hyperlink r:id="rId48" w:history="1"><w:r><w:rPr><w:color w:val="#410a8c"/><w:u w:val="single"/></w:rPr><w:t xml:space="preserve">istex</w:t></w:r></w:hyperlink></w:p><w:p><w:pPr/><w:hyperlink r:id="rId46" w:history="1"><w:r><w:rPr><w:color w:val="#410a8c"/><w:u w:val="single"/></w:rPr><w:t xml:space="preserve">hal-02068738v1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CIRIS</w:t></w:r></w:hyperlink></w:p><w:p><w:pPr/><w:hyperlink r:id="rId24" w:history="1"><w:r><w:rPr><w:color w:val="#410a8c"/><w:u w:val="single"/></w:rPr><w:t xml:space="preserve">Laurent Capron</w:t></w:r></w:hyperlink><w:r><w:rPr/><w:t xml:space="preserve">,</w:t></w:r><w:hyperlink r:id="rId20" w:history="1"><w:r><w:rPr><w:color w:val="#410a8c"/><w:u w:val="single"/></w:rPr><w:t xml:space="preserve">Julie Giovacchini</w:t></w:r></w:hyperlink><w:r><w:rPr/><w:t xml:space="preserve">,</w:t></w:r><w:hyperlink r:id="rId25" w:history="1"><w:r><w:rPr><w:color w:val="#410a8c"/><w:u w:val="single"/></w:rPr><w:t xml:space="preserve">Sébastien Grignon</w:t></w:r></w:hyperlink><w:r><w:rPr/><w:t xml:space="preserve">,</w:t></w:r><w:hyperlink r:id="rId8" w:history="1"><w:r><w:rPr><w:color w:val="#410a8c"/><w:u w:val="single"/></w:rPr><w:t xml:space="preserve">Juliette Lemaire</w:t></w:r></w:hyperlink></w:p><w:p><w:pPr/><w:r><w:rPr/><w:t xml:space="preserve">2019</w:t></w:r></w:p><w:p><w:pPr/><w:r><w:rPr/><w:t xml:space="preserve">Autre publication scientifique</w:t></w:r></w:p><w:p><w:pPr/><w:hyperlink r:id="rId49" w:history="1"><w:r><w:rPr><w:color w:val="#410a8c"/><w:u w:val="single"/></w:rPr><w:t xml:space="preserve">hal-04002830v1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causes de l’akrasia chez Aristote – variation socratique ou texte aristotélicien ?</w:t></w:r></w:hyperlink></w:p><w:p><w:pPr/><w:hyperlink r:id="rId8" w:history="1"><w:r><w:rPr><w:color w:val="#410a8c"/><w:u w:val="single"/></w:rPr><w:t xml:space="preserve">Juliette Lemaire</w:t></w:r></w:hyperlink></w:p><w:p><w:pPr/><w:r><w:rPr/><w:t xml:space="preserve">2014</w:t></w:r></w:p><w:p><w:pPr/><w:r><w:rPr/><w:t xml:space="preserve">Pré-publication, Document de travail</w:t></w:r></w:p><w:p><w:pPr/><w:hyperlink r:id="rId50" w:history="1"><w:r><w:rPr><w:color w:val="#410a8c"/><w:u w:val="single"/></w:rPr><w:t xml:space="preserve">halshs-02077949v1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contradiction chez Aristote. Analyse et problèmes</w:t></w:r></w:hyperlink></w:p><w:p><w:pPr/><w:hyperlink r:id="rId8" w:history="1"><w:r><w:rPr><w:color w:val="#410a8c"/><w:u w:val="single"/></w:rPr><w:t xml:space="preserve">Juliette Lemaire</w:t></w:r></w:hyperlink></w:p><w:p><w:pPr/><w:r><w:rPr/><w:t xml:space="preserve">Philosophie. Université Paris 10 Nanterre, 2005. Français. </w:t></w:r><w:hyperlink r:id="rId52" w:history="1"><w:r><w:rPr><w:color w:val="#410a8c"/><w:u w:val="single"/></w:rPr><w:t xml:space="preserve">⟨NNT : ⟩</w:t></w:r></w:hyperlink></w:p><w:p><w:pPr/><w:r><w:rPr/><w:t xml:space="preserve">Thèse</w:t></w:r></w:p><w:p><w:pPr/><w:hyperlink r:id="rId51" w:history="1"><w:r><w:rPr><w:color w:val="#410a8c"/><w:u w:val="single"/></w:rPr><w:t xml:space="preserve">tel-02076570v1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344870v1" TargetMode="External"/><Relationship Id="rId8" Type="http://schemas.openxmlformats.org/officeDocument/2006/relationships/hyperlink" Target="https://hal.science/search/index/?q=*&amp;authFullName_s=Juliette Lemaire" TargetMode="External"/><Relationship Id="rId9" Type="http://schemas.openxmlformats.org/officeDocument/2006/relationships/hyperlink" Target="https://hal.science/hal-03345037v1" TargetMode="External"/><Relationship Id="rId10" Type="http://schemas.openxmlformats.org/officeDocument/2006/relationships/hyperlink" Target="https://dx.doi.org/10.4000/philosant.3501" TargetMode="External"/><Relationship Id="rId11" Type="http://schemas.openxmlformats.org/officeDocument/2006/relationships/hyperlink" Target="https://hal.science/hal-02470919v1" TargetMode="External"/><Relationship Id="rId12" Type="http://schemas.openxmlformats.org/officeDocument/2006/relationships/hyperlink" Target="https://hal.science/hal-02471239v1" TargetMode="External"/><Relationship Id="rId13" Type="http://schemas.openxmlformats.org/officeDocument/2006/relationships/hyperlink" Target="https://shs.hal.science/halshs-04885659v1" TargetMode="External"/><Relationship Id="rId14" Type="http://schemas.openxmlformats.org/officeDocument/2006/relationships/hyperlink" Target="https://dx.doi.org/10.11606/issn.1981-9471.v6i1p1-6" TargetMode="External"/><Relationship Id="rId15" Type="http://schemas.openxmlformats.org/officeDocument/2006/relationships/hyperlink" Target="https://shs.hal.science/halshs-04885671v1" TargetMode="External"/><Relationship Id="rId16" Type="http://schemas.openxmlformats.org/officeDocument/2006/relationships/hyperlink" Target="https://dx.doi.org/10.3917/leph.114.0607" TargetMode="External"/><Relationship Id="rId17" Type="http://schemas.openxmlformats.org/officeDocument/2006/relationships/hyperlink" Target="https://hal.science/hal-02063855v1" TargetMode="External"/><Relationship Id="rId18" Type="http://schemas.openxmlformats.org/officeDocument/2006/relationships/hyperlink" Target="https://dx.doi.org/10.3917/eph.583.0003" TargetMode="External"/><Relationship Id="rId19" Type="http://schemas.openxmlformats.org/officeDocument/2006/relationships/hyperlink" Target="https://hal.science/hal-01412206v1" TargetMode="External"/><Relationship Id="rId20" Type="http://schemas.openxmlformats.org/officeDocument/2006/relationships/hyperlink" Target="https://hal.science/search/index/?q=*&amp;authFullName_s=Julie Giovacchini" TargetMode="External"/><Relationship Id="rId21" Type="http://schemas.openxmlformats.org/officeDocument/2006/relationships/hyperlink" Target="https://hal.science/search/index/?q=*&amp;authFullName_s=Thomas B&#233;natou&#239;l" TargetMode="External"/><Relationship Id="rId22" Type="http://schemas.openxmlformats.org/officeDocument/2006/relationships/hyperlink" Target="https://hal.science/search/index/?q=*&amp;authFullName_s=Cyrille Begorre-Bret" TargetMode="External"/><Relationship Id="rId23" Type="http://schemas.openxmlformats.org/officeDocument/2006/relationships/hyperlink" Target="https://hal.science/hal-03996940v1" TargetMode="External"/><Relationship Id="rId24" Type="http://schemas.openxmlformats.org/officeDocument/2006/relationships/hyperlink" Target="https://hal.science/search/index/?q=*&amp;authFullName_s=Laurent Capron" TargetMode="External"/><Relationship Id="rId25" Type="http://schemas.openxmlformats.org/officeDocument/2006/relationships/hyperlink" Target="https://hal.science/search/index/?q=*&amp;authFullName_s=S&#233;bastien Grignon" TargetMode="External"/><Relationship Id="rId26" Type="http://schemas.openxmlformats.org/officeDocument/2006/relationships/hyperlink" Target="https://shs.hal.science/halshs-04885727v1" TargetMode="External"/><Relationship Id="rId27" Type="http://schemas.openxmlformats.org/officeDocument/2006/relationships/hyperlink" Target="https://hal.science/search/index/?q=*&amp;authFullName_s=Suzanne Husson" TargetMode="External"/><Relationship Id="rId28" Type="http://schemas.openxmlformats.org/officeDocument/2006/relationships/hyperlink" Target="https://hal.science/hal-02470833v1" TargetMode="External"/><Relationship Id="rId29" Type="http://schemas.openxmlformats.org/officeDocument/2006/relationships/hyperlink" Target="https://hal.science/search/index/?q=*&amp;authFullName_s=Jonathan Barnes" TargetMode="External"/><Relationship Id="rId30" Type="http://schemas.openxmlformats.org/officeDocument/2006/relationships/hyperlink" Target="https://hal.science/search/index/?q=*&amp;authFullName_s=Maddalena Bonelli" TargetMode="External"/><Relationship Id="rId31" Type="http://schemas.openxmlformats.org/officeDocument/2006/relationships/hyperlink" Target="https://hal.science/search/index/?q=*&amp;authFullName_s=Luca Castagnoli" TargetMode="External"/><Relationship Id="rId32" Type="http://schemas.openxmlformats.org/officeDocument/2006/relationships/hyperlink" Target="https://hal.science/search/index/?q=*&amp;authFullName_s=Paolo Crivelli" TargetMode="External"/><Relationship Id="rId33" Type="http://schemas.openxmlformats.org/officeDocument/2006/relationships/hyperlink" Target="https://hal.science/search/index/?q=*&amp;authFullName_s=Louis-Andr&#233; Dorion" TargetMode="External"/><Relationship Id="rId34" Type="http://schemas.openxmlformats.org/officeDocument/2006/relationships/hyperlink" Target="https://hal.science/hal-03560052v1" TargetMode="External"/><Relationship Id="rId35" Type="http://schemas.openxmlformats.org/officeDocument/2006/relationships/hyperlink" Target="https://www.vrin.fr/livre/9782711629923/les-trois-republiques" TargetMode="External"/><Relationship Id="rId36" Type="http://schemas.openxmlformats.org/officeDocument/2006/relationships/hyperlink" Target="https://hal.science/hal-03345097v1" TargetMode="External"/><Relationship Id="rId37" Type="http://schemas.openxmlformats.org/officeDocument/2006/relationships/hyperlink" Target="http://www.eurorgan.be/" TargetMode="External"/><Relationship Id="rId38" Type="http://schemas.openxmlformats.org/officeDocument/2006/relationships/hyperlink" Target="https://hal.science/hal-03469114v1" TargetMode="External"/><Relationship Id="rId39" Type="http://schemas.openxmlformats.org/officeDocument/2006/relationships/hyperlink" Target="https://www.peeters-leuven.be/" TargetMode="External"/><Relationship Id="rId40" Type="http://schemas.openxmlformats.org/officeDocument/2006/relationships/hyperlink" Target="https://hal.science/hal-02068688v2" TargetMode="External"/><Relationship Id="rId41" Type="http://schemas.openxmlformats.org/officeDocument/2006/relationships/hyperlink" Target="https://www.honorechampion.com/fr/homecategory/champion" TargetMode="External"/><Relationship Id="rId42" Type="http://schemas.openxmlformats.org/officeDocument/2006/relationships/hyperlink" Target="https://hal.science/hal-02063692v1" TargetMode="External"/><Relationship Id="rId43" Type="http://schemas.openxmlformats.org/officeDocument/2006/relationships/hyperlink" Target="https://shs.hal.science/halshs-02063570v1" TargetMode="External"/><Relationship Id="rId44" Type="http://schemas.openxmlformats.org/officeDocument/2006/relationships/hyperlink" Target="http://www.vrin.fr/" TargetMode="External"/><Relationship Id="rId45" Type="http://schemas.openxmlformats.org/officeDocument/2006/relationships/hyperlink" Target="https://hal.science/hal-02063807v1" TargetMode="External"/><Relationship Id="rId46" Type="http://schemas.openxmlformats.org/officeDocument/2006/relationships/hyperlink" Target="https://hal.science/hal-02068738v1" TargetMode="External"/><Relationship Id="rId47" Type="http://schemas.openxmlformats.org/officeDocument/2006/relationships/hyperlink" Target="https://dx.doi.org/10.1484/M.SA-EB.4.00068" TargetMode="External"/><Relationship Id="rId48" Type="http://schemas.openxmlformats.org/officeDocument/2006/relationships/hyperlink" Target="https://api.istex.fr/ark:/67375/8QZ-TLL63TKZ-M/fulltext.pdf?sid=hal" TargetMode="External"/><Relationship Id="rId49" Type="http://schemas.openxmlformats.org/officeDocument/2006/relationships/hyperlink" Target="https://hal.science/hal-04002830v1" TargetMode="External"/><Relationship Id="rId50" Type="http://schemas.openxmlformats.org/officeDocument/2006/relationships/hyperlink" Target="https://shs.hal.science/halshs-02077949v1" TargetMode="External"/><Relationship Id="rId51" Type="http://schemas.openxmlformats.org/officeDocument/2006/relationships/hyperlink" Target="https://shs.hal.science/tel-02076570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Lemaire</dc:title>
  <dc:description>CV</dc:description>
  <dc:subject/>
  <cp:keywords/>
  <cp:category/>
  <cp:lastModifiedBy/>
  <dcterms:created xsi:type="dcterms:W3CDTF">2026-04-06T02:55:18+02:00</dcterms:created>
  <dcterms:modified xsi:type="dcterms:W3CDTF">2026-04-06T02:55:18+02:00</dcterms:modified>
</cp:coreProperties>
</file>

<file path=docProps/custom.xml><?xml version="1.0" encoding="utf-8"?>
<Properties xmlns="http://schemas.openxmlformats.org/officeDocument/2006/custom-properties" xmlns:vt="http://schemas.openxmlformats.org/officeDocument/2006/docPropsVTypes"/>
</file>