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Scott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IN LIBEL CASES: REPUTATIONS AT STAKE!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Scott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Anthony O'Shea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Legilinguistics (International Journal for Legal Communication) = Legilingwistyka Porównawcza</w:t>
            </w:r>
            <w:r>
              <w:rPr/>
              <w:t xml:space="preserve">, 2022, 50, pp.123-179.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⟨10.14746/cl.50.2022.7⟩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Legal Documents Translated Outside Institutions Affect Lives, Businesses and the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O’shea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Semiotics of Law / Revue internationale de sémiotique juridique</w:t>
            </w:r>
            <w:r>
              <w:rPr/>
              <w:t xml:space="preserve">, 2021, 34 (5), pp.1331-1373.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⟨10.1007/s11196-020-09815-5⟩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hal-03831415v1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TRANSLATION – A MULTIDIMENSIONAL ENDEAVOUR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Legilinguistics (International Journal for Legal Communication) = Legilingwistyka Porównawcza</w:t>
            </w:r>
            <w:r>
              <w:rPr/>
              <w:t xml:space="preserve">, 2018, 32, pp.37-66.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⟨10.14746/cl.2017.32.2⟩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Translation Training – A Way Forward for Aspiring Lawyers in a Clogged Job Market?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Tilburg Law Review</w:t>
            </w:r>
            <w:r>
              <w:rPr/>
              <w:t xml:space="preserve">, 2017, 22 (1-2), pp.215-235.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⟨10.1163/22112596-02201010⟩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Pernicious Effects of Terms Used for and by the Legal Translation Profession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Rose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Llengua i dret - Journal of language and law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Translation Outsourced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Scott</w:t>
              </w:r>
            </w:hyperlink>
          </w:p>
          <w:p>
            <w:pPr/>
            <w:r>
              <w:rPr/>
              <w:t xml:space="preserve">Oxford University Press, 1,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⟨10.1093/oso/9780190900014.001.0001⟩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hal-03831411v1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survey as a means to research the ‘outstitutional’ legal translation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Methods in Legal Translation and Interpreting</w:t>
            </w:r>
            <w:r>
              <w:rPr/>
              <w:t xml:space="preserve">, 1, Routledge, pp.166-186,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⟨10.4324/9781351031226-11⟩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Legal Translation Studies Research Might Assist Lawyers with Best Procurement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Ins and Outs of Business and Professional Discourse Research</w:t>
            </w:r>
            <w:r>
              <w:rPr/>
              <w:t xml:space="preserve">, Palgrave Macmillan UK, pp.117-138, 2016,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⟨10.1057/9781137507686_7⟩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hal-03831403v1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1413v1" TargetMode="External"/><Relationship Id="rId8" Type="http://schemas.openxmlformats.org/officeDocument/2006/relationships/hyperlink" Target="https://hal.science/search/index/?q=*&amp;authFullName_s=Juliette Scott" TargetMode="External"/><Relationship Id="rId9" Type="http://schemas.openxmlformats.org/officeDocument/2006/relationships/hyperlink" Target="https://hal.science/search/index/?q=*&amp;authFullName_s=John Anthony O'Shea" TargetMode="External"/><Relationship Id="rId10" Type="http://schemas.openxmlformats.org/officeDocument/2006/relationships/hyperlink" Target="https://dx.doi.org/10.14746/cl.50.2022.7" TargetMode="External"/><Relationship Id="rId11" Type="http://schemas.openxmlformats.org/officeDocument/2006/relationships/hyperlink" Target="https://hal.science/hal-03831415v1" TargetMode="External"/><Relationship Id="rId12" Type="http://schemas.openxmlformats.org/officeDocument/2006/relationships/hyperlink" Target="https://hal.science/search/index/?q=*&amp;authFullName_s=John O&#8217;shea" TargetMode="External"/><Relationship Id="rId13" Type="http://schemas.openxmlformats.org/officeDocument/2006/relationships/hyperlink" Target="https://dx.doi.org/10.1007/s11196-020-09815-5" TargetMode="External"/><Relationship Id="rId14" Type="http://schemas.openxmlformats.org/officeDocument/2006/relationships/hyperlink" Target="https://hal.science/hal-03831416v1" TargetMode="External"/><Relationship Id="rId15" Type="http://schemas.openxmlformats.org/officeDocument/2006/relationships/hyperlink" Target="https://dx.doi.org/10.14746/cl.2017.32.2" TargetMode="External"/><Relationship Id="rId16" Type="http://schemas.openxmlformats.org/officeDocument/2006/relationships/hyperlink" Target="https://hal.science/hal-03831433v1" TargetMode="External"/><Relationship Id="rId17" Type="http://schemas.openxmlformats.org/officeDocument/2006/relationships/hyperlink" Target="https://dx.doi.org/10.1163/22112596-02201010" TargetMode="External"/><Relationship Id="rId18" Type="http://schemas.openxmlformats.org/officeDocument/2006/relationships/hyperlink" Target="https://hal.science/hal-03831421v1" TargetMode="External"/><Relationship Id="rId19" Type="http://schemas.openxmlformats.org/officeDocument/2006/relationships/hyperlink" Target="https://hal.science/search/index/?q=*&amp;authFullName_s=Juliette Rose Scott" TargetMode="External"/><Relationship Id="rId20" Type="http://schemas.openxmlformats.org/officeDocument/2006/relationships/hyperlink" Target="https://hal.science/hal-03831411v1" TargetMode="External"/><Relationship Id="rId21" Type="http://schemas.openxmlformats.org/officeDocument/2006/relationships/hyperlink" Target="https://dx.doi.org/10.1093/oso/9780190900014.001.0001" TargetMode="External"/><Relationship Id="rId22" Type="http://schemas.openxmlformats.org/officeDocument/2006/relationships/hyperlink" Target="https://hal.science/hal-03831412v1" TargetMode="External"/><Relationship Id="rId23" Type="http://schemas.openxmlformats.org/officeDocument/2006/relationships/hyperlink" Target="https://dx.doi.org/10.4324/9781351031226-11" TargetMode="External"/><Relationship Id="rId24" Type="http://schemas.openxmlformats.org/officeDocument/2006/relationships/hyperlink" Target="https://hal.science/hal-03831403v1" TargetMode="External"/><Relationship Id="rId25" Type="http://schemas.openxmlformats.org/officeDocument/2006/relationships/hyperlink" Target="https://dx.doi.org/10.1057/9781137507686_7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Scott</dc:title>
  <dc:description>CV</dc:description>
  <dc:subject/>
  <cp:keywords/>
  <cp:category/>
  <cp:lastModifiedBy/>
  <dcterms:created xsi:type="dcterms:W3CDTF">2026-03-29T19:09:30+02:00</dcterms:created>
  <dcterms:modified xsi:type="dcterms:W3CDTF">2026-03-29T19:09:30+02:00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