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TRICOT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juliette-tricot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0000-0002-0469-6493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092030963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judiciaire du parquet européen: nécessité, modèles,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Giudicelli-Delage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Manacorda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Société de Législation Comparée, 37, 2015, Collection de l'UMR de Droit Comparé de Paris, 978-2-36517-043-7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punir? le système pénal face à la protection internationale du droit à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Giudicelli-Delage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Manacorda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Giudicelli-Delage, Geneviève and Manacorda, Stefano and Tricot, Juliette. Société de législation comparée, 32, 2013, Collectin de l'UMR de droit comparé de Paris, 978-2-36517-023-9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 et justice pénale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Giudicelli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Manacorda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pp.323,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hal-00463983v1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pénal à la politique criminelle : l'envers du décor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Sotis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Emanuela Fronza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Cheminer avec Mireille Delmas-Marty : melanges ouverts</w:t>
            </w:r>
            <w:r>
              <w:rPr/>
              <w:t xml:space="preserve">, Mare &amp; Martin, pp.125-135, 2022, 978-2-84934-664-8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Report: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Luchtman, Michiel and Vervaele, John. </w:t>
            </w:r>
            <w:r>
              <w:rPr>
                <w:i w:val="1"/>
                <w:iCs w:val="1"/>
              </w:rPr>
              <w:t xml:space="preserve">Investigatory Powers and Procedural Safeguards: Improving OLAF's Legislative Framework through a Comparison with Other EU Law Enforcement Authorities</w:t>
            </w:r>
            <w:r>
              <w:rPr/>
              <w:t xml:space="preserve">, Utrecht University / Renforce, 2017, 978-90-393-6786-5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conformité, outil de juridicisation de la RSE et de transformation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Martin-Chenut, Kathia and de Quenaudon, René. </w:t>
            </w:r>
            <w:r>
              <w:rPr>
                <w:i w:val="1"/>
                <w:iCs w:val="1"/>
              </w:rPr>
              <w:t xml:space="preserve">La RSE saisie par le droit: perspectives interne et internationale</w:t>
            </w:r>
            <w:r>
              <w:rPr/>
              <w:t xml:space="preserve">, Éditions A. Pedone, pp.303 et s., 2016, 978-2-233-00793-3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Allocation and Referral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Böse</w:t>
              </w:r>
            </w:hyperlink>
          </w:p>
          <w:p>
            <w:pPr/>
            <w:r>
              <w:rPr/>
              <w:t xml:space="preserve">Ligeti, Katalin. </w:t>
            </w:r>
            <w:r>
              <w:rPr>
                <w:i w:val="1"/>
                <w:iCs w:val="1"/>
              </w:rPr>
              <w:t xml:space="preserve">Toward a Prosecutor for the European Union: Volume 2: Draft Rules of Procedure</w:t>
            </w:r>
            <w:r>
              <w:rPr/>
              <w:t xml:space="preserve">, Hart Publishing, 2016, Modern studies in European law, 978-1-84946-315-7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loyauté des engagements : la RSE prise au mot par le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/>
              <w:t xml:space="preserve">Martin-Chenut, Kathia and de Quenaudon, René. </w:t>
            </w:r>
            <w:r>
              <w:rPr>
                <w:i w:val="1"/>
                <w:iCs w:val="1"/>
              </w:rPr>
              <w:t xml:space="preserve">La RSE saisie par le droit: perspectives interne et internationale</w:t>
            </w:r>
            <w:r>
              <w:rPr/>
              <w:t xml:space="preserve">, Éditions A. Pedone, pp.363 et s., 2016, 978-2-233-00793-3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Banking Transaction and Traffic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Nieto Martin</w:t>
              </w:r>
            </w:hyperlink>
          </w:p>
          <w:p>
            <w:pPr/>
            <w:r>
              <w:rPr/>
              <w:t xml:space="preserve">Ligeti, Katalin. </w:t>
            </w:r>
            <w:r>
              <w:rPr>
                <w:i w:val="1"/>
                <w:iCs w:val="1"/>
              </w:rPr>
              <w:t xml:space="preserve">Toward a Prosecutor for the European Union: Volume 2: Draft Rules of Procedure</w:t>
            </w:r>
            <w:r>
              <w:rPr/>
              <w:t xml:space="preserve">, Hart Publishing, 2016, Modern studies in European law, 978-1-84946-315-7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Personne(s) morale(s) et personne(s) physique(s) : comment renouveler l'approche personnaliste ? Réflexions à partir du droit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Martin-Chenut, Kathia and de Quenaudon, René. </w:t>
            </w:r>
            <w:r>
              <w:rPr>
                <w:i w:val="1"/>
                <w:iCs w:val="1"/>
              </w:rPr>
              <w:t xml:space="preserve">La RSE saisie par le droit: perspectives interne et internationale</w:t>
            </w:r>
            <w:r>
              <w:rPr/>
              <w:t xml:space="preserve">, Éditions A. Pedone, pp.173 et s, 2016, 978-2-233-00793-3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Detention during the Sentencing Stage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Bernardi, Alessandro. </w:t>
            </w:r>
            <w:r>
              <w:rPr>
                <w:i w:val="1"/>
                <w:iCs w:val="1"/>
              </w:rPr>
              <w:t xml:space="preserve">Prison Overcrowding and Alternatives to Detention</w:t>
            </w:r>
            <w:r>
              <w:rPr/>
              <w:t xml:space="preserve">, Jovene,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d'Ambrosio</w:t>
              </w:r>
            </w:hyperlink>
          </w:p>
          <w:p>
            <w:pPr/>
            <w:r>
              <w:rPr/>
              <w:t xml:space="preserve">Martin-Chenut, Kathia and de Quenaudon, René. </w:t>
            </w:r>
            <w:r>
              <w:rPr>
                <w:i w:val="1"/>
                <w:iCs w:val="1"/>
              </w:rPr>
              <w:t xml:space="preserve">La RSE saisie par le droit: perspectives interne et internationale</w:t>
            </w:r>
            <w:r>
              <w:rPr/>
              <w:t xml:space="preserve">, Éditions A. Pedone, pp.111 et s., 2016, 978-2-233-00793-3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de la gouvernance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Alix, Julie and Jacquelin, Mathieu and Manacorda, Stefano and Parizot, Raphaële. </w:t>
            </w:r>
            <w:r>
              <w:rPr>
                <w:i w:val="1"/>
                <w:iCs w:val="1"/>
              </w:rPr>
              <w:t xml:space="preserve">Humanisme et justice: mélanges en l'honneur de Geneviève Giudicelli-Delage</w:t>
            </w:r>
            <w:r>
              <w:rPr/>
              <w:t xml:space="preserve">, Éditions Dalloz, 2016, 978-2-247-15964-2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Erika : La responsabilité pénale des personnes morales au milieu du gué (Illustrations du potentiel transformateur du développement durable)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Martin-Chenut, Kathia and de Quenaudon, René. </w:t>
            </w:r>
            <w:r>
              <w:rPr>
                <w:i w:val="1"/>
                <w:iCs w:val="1"/>
              </w:rPr>
              <w:t xml:space="preserve">Développement durable: mutations ou métamorphoses de la responsabilité?</w:t>
            </w:r>
            <w:r>
              <w:rPr/>
              <w:t xml:space="preserve">, Ed. A. Pedone, 2015, Mutations, métamorphoses, 978-2-233-00785-8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Parquet européen dans les projets législatifs. Observations critiques sur la proposition de règlement portant création du Parquet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Giudicelli-Delage, Geneviève and Manacorda, Stefano and Tricot, Juliette. </w:t>
            </w:r>
            <w:r>
              <w:rPr>
                <w:i w:val="1"/>
                <w:iCs w:val="1"/>
              </w:rPr>
              <w:t xml:space="preserve">Le contrôle judiciaire du parquet européen: nécessité, modèles, enjeux</w:t>
            </w:r>
            <w:r>
              <w:rPr/>
              <w:t xml:space="preserve">, 37, Société de Législation Comparée, 2015, Collection de l'UMR de Droit Comparé de Paris, 978-2-36517-043-7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Ecocrimes et Ecocide : quels responsables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Neyret, Laurent. </w:t>
            </w:r>
            <w:r>
              <w:rPr>
                <w:i w:val="1"/>
                <w:iCs w:val="1"/>
              </w:rPr>
              <w:t xml:space="preserve">Des écocrimes à l'écocide: le droit pénal au secours de l'environnement</w:t>
            </w:r>
            <w:r>
              <w:rPr/>
              <w:t xml:space="preserve">, Bruylant, 2015, Droit(s) et développement durable, 978-2-8027-5000-0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Liability and Compliance Programs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Stefano Manacorda; Francesco Centonze; Gabrio Forti. </w:t>
            </w:r>
            <w:r>
              <w:rPr>
                <w:i w:val="1"/>
                <w:iCs w:val="1"/>
              </w:rPr>
              <w:t xml:space="preserve">The "Anti-Bribery Compliance Model". New International Approaches in Preventing and Fighting Corruption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 477-490, 2014, 978-3-319-04479-8.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⟨10.1007/978-3-319-04480-4_23⟩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Anti-Bribery Self-Regulation And The International Legal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Manacorda, Stefano. </w:t>
            </w:r>
            <w:r>
              <w:rPr>
                <w:i w:val="1"/>
                <w:iCs w:val="1"/>
              </w:rPr>
              <w:t xml:space="preserve">The "Anti-Bribery Compliance Model". New International Approaches in Preventing and Fighting Corruption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 251-277, 2014, 978-3-319-04479-8.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⟨10.1007/978-3-319-04480-4_11⟩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européennes de protection pénale. Variations sur un même thème ? Le point de vue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Giudicelli-Delage, Geneviève and Manacorda, Stefano and Tricot, Juliette. </w:t>
            </w:r>
            <w:r>
              <w:rPr>
                <w:i w:val="1"/>
                <w:iCs w:val="1"/>
              </w:rPr>
              <w:t xml:space="preserve">Devoir de punir? le système pénal face à la protection internationale du droit à la vie</w:t>
            </w:r>
            <w:r>
              <w:rPr/>
              <w:t xml:space="preserve">, 32, Société de législation comparée, 2013, Collectin de l'UMR de droit comparé de Paris, 978-2-36517-023-9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droit à la vie et les obligations positives de protection pénale dans le système interaméricain des droits de l’homme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Giudicelli-Delage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Manacorda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 de punir ? Le système pénal face à la protection internationale du droit à la vie</w:t>
            </w:r>
            <w:r>
              <w:rPr/>
              <w:t xml:space="preserve">, Societe de Legislation Comparée, pp.141-183,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Criminal Liability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Fiorella, Antonio. </w:t>
            </w:r>
            <w:r>
              <w:rPr>
                <w:i w:val="1"/>
                <w:iCs w:val="1"/>
              </w:rPr>
              <w:t xml:space="preserve">Corporate Criminal Liability and Compliance Programs</w:t>
            </w:r>
            <w:r>
              <w:rPr/>
              <w:t xml:space="preserve">, Jovene,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Ligeti, Katalin. </w:t>
            </w:r>
            <w:r>
              <w:rPr>
                <w:i w:val="1"/>
                <w:iCs w:val="1"/>
              </w:rPr>
              <w:t xml:space="preserve">Toward a Prosecutor for the European Union</w:t>
            </w:r>
            <w:r>
              <w:rPr/>
              <w:t xml:space="preserve">, 34, Hart Publishing, 2012, Modern studies in European law, 978-1-84946-314-0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L'harmonisation pénale accessoire : question(s) de méthode. Observations sur l'art et la manière de légiférer pénalement selon l'Union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Giudicelli-Delage, Geneviève and Lazerges, Christine. </w:t>
            </w:r>
            <w:r>
              <w:rPr>
                <w:i w:val="1"/>
                <w:iCs w:val="1"/>
              </w:rPr>
              <w:t xml:space="preserve">Le droit pénal de l'Union européenne au lendemain du Traité de Lisbonne</w:t>
            </w:r>
            <w:r>
              <w:rPr/>
              <w:t xml:space="preserve">, 28, Société de législation comparée, pp.185--196, 2012, Collection de l'UMR de droit comparé de Paris, 978-2-36517-011-6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l'exécution normative : la légalité pénale entre dits et non-dits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Unité mixte de recherche de droit comparé de Paris. </w:t>
            </w:r>
            <w:r>
              <w:rPr>
                <w:i w:val="1"/>
                <w:iCs w:val="1"/>
              </w:rPr>
              <w:t xml:space="preserve">Cour de justice et justice pénale en Europe</w:t>
            </w:r>
            <w:r>
              <w:rPr/>
              <w:t xml:space="preserve">, Société de législation comparée, pp. 85-110,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légalité pénale entre dits et non dits : le contrôle de l'exécution normative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Giudicelli-Delage, Geneviève and Manacorda, Stefano. </w:t>
            </w:r>
            <w:r>
              <w:rPr>
                <w:i w:val="1"/>
                <w:iCs w:val="1"/>
              </w:rPr>
              <w:t xml:space="preserve">Cour de justice et justice pénale en Europe</w:t>
            </w:r>
            <w:r>
              <w:rPr/>
              <w:t xml:space="preserve">, Société de législation comparée, pp.85--110, 2010, Unité mixte de recherche de droit comparé de Paris, 978-2-908199-82-6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européenne et le droit pénal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Umr de droit comparé de Paris. </w:t>
            </w:r>
            <w:r>
              <w:rPr>
                <w:i w:val="1"/>
                <w:iCs w:val="1"/>
              </w:rPr>
              <w:t xml:space="preserve">L'intégration pénale indirecte</w:t>
            </w:r>
            <w:r>
              <w:rPr/>
              <w:t xml:space="preserve">, Société de Législation comparée, pp. 271-311, 2005, Collection de l'Umr de droit comparé de Paris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Ministère public européen et systèmes pénaux nationaux. Les enjeux de l'articulation verticale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Giudicelli-Delage, Geneviève and Manacorda, Stefano. </w:t>
            </w:r>
            <w:r>
              <w:rPr>
                <w:i w:val="1"/>
                <w:iCs w:val="1"/>
              </w:rPr>
              <w:t xml:space="preserve">L'intégration pénale indirecte: interactions entre droit pénal et coopération judiciaire au sein de l'Union européenne</w:t>
            </w:r>
            <w:r>
              <w:rPr/>
              <w:t xml:space="preserve">, 10, Société de législation comparée, pp.181--209, 2005, Unité mixte de recherche de droit comparé de Paris, 978-2-908199-39-0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Ministère publique européen et systèmes pénaux nationaux : les enjeux de l'articulation verticale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Umr de droit comparé de Paris. </w:t>
            </w:r>
            <w:r>
              <w:rPr>
                <w:i w:val="1"/>
                <w:iCs w:val="1"/>
              </w:rPr>
              <w:t xml:space="preserve">L'intégration pénale indirecte</w:t>
            </w:r>
            <w:r>
              <w:rPr/>
              <w:t xml:space="preserve">, Société de Législation comparée, pp 181-209, 2005, Collection de l'Umr de droit comparé de Paris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international et fonction symbolique. Une analyse du discours des tribunaux pénaux internationaux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Emanuela Fronza</w:t>
              </w:r>
            </w:hyperlink>
          </w:p>
          <w:p>
            <w:pPr/>
            <w:r>
              <w:rPr/>
              <w:t xml:space="preserve">Fronza, Emanuela and Manacorda, Stefano. </w:t>
            </w:r>
            <w:r>
              <w:rPr>
                <w:i w:val="1"/>
                <w:iCs w:val="1"/>
              </w:rPr>
              <w:t xml:space="preserve">La justice pénale internationale dans les décisions des tribunaux ad hoc: Etudes des law clinics en droit pénal international</w:t>
            </w:r>
            <w:r>
              <w:rPr/>
              <w:t xml:space="preserve">, Dalloz; Giuffré, pp.292--309, 2003, Thèmes et commentaires. Actes, 978-2-247-05813-6 978-88-14-10481-7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instruments internationaux de lutte contre la corruption : Le processus de construction du cadre juridique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Delmas-Marty, Mireille. </w:t>
            </w:r>
            <w:r>
              <w:rPr>
                <w:i w:val="1"/>
                <w:iCs w:val="1"/>
              </w:rPr>
              <w:t xml:space="preserve">Vers des principes directeurs de droit pénal, Volume VII : Les processus d'internationalisation</w:t>
            </w:r>
            <w:r>
              <w:rPr/>
              <w:t xml:space="preserve">, Maison des Sciences de l'Homme, pp.85--104,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L'infraction de corruption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Delmas-Marty, Mireille and Muir-Watt, Horatia and Ruiz-Fabri, Hélène </w:t>
            </w:r>
            <w:r>
              <w:rPr>
                <w:i w:val="1"/>
                <w:iCs w:val="1"/>
              </w:rPr>
              <w:t xml:space="preserve">Variations autour d'un droit commun: travaux préparatoires</w:t>
            </w:r>
            <w:r>
              <w:rPr/>
              <w:t xml:space="preserve">, Société de législation comparée, pp.297--304, 2001, 978-2-908199-19-2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hal-01743465v1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04, pp.909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halshs-04403319v1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11, pp.480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halshs-04305680v1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 Sweeney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Réinventer toujours » Mireille Delmas-Marty ou l'art de raconter le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04,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- Des mots pour et de Mireille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Sotis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Emanuela Fronza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D 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03,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04,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2021, 04, pp.991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2021, 04, pp.991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2021, 04, pp.991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halshs-03139102v1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04, pp.909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le devoir de vigilance : un modèle pour (re)penser la responsabilité des entreprises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Tatiana Sachs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2020, 106,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04, pp.1015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01,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analytiques guidées. Quel modèle de procédure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03,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environnementales face au renouvellement des stratégies et des techniques d'incrimination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12,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04, pp.851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française des abus de marché : entre contraintes européennes et comparaisons étrangères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2016,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Unternehmensstrafbarkeit in Frankreich. Auf der verzweifelten Suche nach einem Modell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die gesamte Strafrechtswissenschaft</w:t>
            </w:r>
            <w:r>
              <w:rPr/>
              <w:t xml:space="preserve">, 2014, 126 (1),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Francesca GALLI, Anne WEYEMBERGH (dir.), Approximation of substantive criminal law in the EU. The way forward, coll. Études européennes, Bruxelles, Université de Bruxelles, 2013, 252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à l'épreuve de la responsabilité des personnes morales : le cas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1, pp.19--46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pénale des personnes morales : perspectives européennes et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2005, n°4, pp. 753-765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d'Europe : Politique étrangère et de sécurité commune. Questions de droit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2004, 3, pp.627--631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d'Europe : Politique étrangère et de sécurité commune. Questions de droit pénal&amp;quot;, Compte rendu du Séminaire tenu à Paris le 19 décembre 2003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2004, pp.220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l’harmonisation dérivée du premier pilier à l’éventail des instruments du troisième pilier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Marie-Paule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international du XXIème siècle&amp;quot;, Compte rendu du colloque des jeunes pénalistes tenu à Syracuse du 13 au 18 Septembre 1999, organisé par l'Institut Supérieur International de Sciences Criminelles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2000, pp.695--698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régionalisation à géographie variable&amp;quot;, Compte rendu de la journée du 26 novembre 1999 organisée dans le cadre du séminaire Droit commun - Droit comparé de l'UMR de Droit Comparé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2000, pp.486--491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(octobre 2016-mars 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(avril 2017-septembre 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2016, pp.851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(avril 2016-septembre 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(octobre 2015-mars 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(avril 2015-septembre 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(octobre 2013-mars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(avril 2014-septembre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(avril 2013-septembre 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(octobre 2012 - mars 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hal-01743452v1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principes de l’enquête pénale à l’épreuve des nouvelles technologies d’investigation et de surveillance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20.48, IERDJ - Institut des Études et de la Recherche sur le Droit et la Justice. 2025, pp.184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Dimension of European Union Banking Regulations - French Report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Marine Michineau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[Research Report] Université du Luxembourg.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hal-01797680v1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55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tricot" TargetMode="External"/><Relationship Id="rId8" Type="http://schemas.openxmlformats.org/officeDocument/2006/relationships/hyperlink" Target="https://orcid.org/0000-0002-0469-6493" TargetMode="External"/><Relationship Id="rId9" Type="http://schemas.openxmlformats.org/officeDocument/2006/relationships/hyperlink" Target="https://www.idref.fr/092030963" TargetMode="External"/><Relationship Id="rId10" Type="http://schemas.openxmlformats.org/officeDocument/2006/relationships/hyperlink" Target="https://hal.parisnanterre.fr/hal-01743440v1" TargetMode="External"/><Relationship Id="rId11" Type="http://schemas.openxmlformats.org/officeDocument/2006/relationships/hyperlink" Target="https://hal.science/search/index/?q=*&amp;authFullName_s=Genevi&#232;ve Giudicelli-Delage" TargetMode="External"/><Relationship Id="rId12" Type="http://schemas.openxmlformats.org/officeDocument/2006/relationships/hyperlink" Target="https://hal.science/search/index/?q=*&amp;authFullName_s=Stefano Manacorda" TargetMode="External"/><Relationship Id="rId13" Type="http://schemas.openxmlformats.org/officeDocument/2006/relationships/hyperlink" Target="https://hal.science/search/index/?q=*&amp;authFullName_s=Juliette Tricot" TargetMode="External"/><Relationship Id="rId14" Type="http://schemas.openxmlformats.org/officeDocument/2006/relationships/hyperlink" Target="https://hal.parisnanterre.fr/hal-01743451v1" TargetMode="External"/><Relationship Id="rId15" Type="http://schemas.openxmlformats.org/officeDocument/2006/relationships/hyperlink" Target="https://paris1.hal.science/hal-00463983v1" TargetMode="External"/><Relationship Id="rId16" Type="http://schemas.openxmlformats.org/officeDocument/2006/relationships/hyperlink" Target="https://hal.science/search/index/?q=*&amp;authFullName_s=Genevi&#232;ve Giudicelli Delage" TargetMode="External"/><Relationship Id="rId17" Type="http://schemas.openxmlformats.org/officeDocument/2006/relationships/hyperlink" Target="https://hal.science/hal-03923392v1" TargetMode="External"/><Relationship Id="rId18" Type="http://schemas.openxmlformats.org/officeDocument/2006/relationships/hyperlink" Target="https://hal.science/search/index/?q=*&amp;authFullName_s=Kathia Martin-Chenut" TargetMode="External"/><Relationship Id="rId19" Type="http://schemas.openxmlformats.org/officeDocument/2006/relationships/hyperlink" Target="https://hal.science/search/index/?q=*&amp;authFullName_s=Nicolas Guillou" TargetMode="External"/><Relationship Id="rId20" Type="http://schemas.openxmlformats.org/officeDocument/2006/relationships/hyperlink" Target="https://hal.science/search/index/?q=*&amp;authFullName_s=Carlo Sotis" TargetMode="External"/><Relationship Id="rId21" Type="http://schemas.openxmlformats.org/officeDocument/2006/relationships/hyperlink" Target="https://hal.science/search/index/?q=*&amp;authFullName_s=Emanuela Fronza" TargetMode="External"/><Relationship Id="rId22" Type="http://schemas.openxmlformats.org/officeDocument/2006/relationships/hyperlink" Target="https://hal.parisnanterre.fr/hal-01743426v1" TargetMode="External"/><Relationship Id="rId23" Type="http://schemas.openxmlformats.org/officeDocument/2006/relationships/hyperlink" Target="https://hal.parisnanterre.fr/hal-01743433v1" TargetMode="External"/><Relationship Id="rId24" Type="http://schemas.openxmlformats.org/officeDocument/2006/relationships/hyperlink" Target="https://hal.parisnanterre.fr/hal-01743432v1" TargetMode="External"/><Relationship Id="rId25" Type="http://schemas.openxmlformats.org/officeDocument/2006/relationships/hyperlink" Target="https://hal.science/search/index/?q=*&amp;authFullName_s=M. B&#246;se" TargetMode="External"/><Relationship Id="rId26" Type="http://schemas.openxmlformats.org/officeDocument/2006/relationships/hyperlink" Target="https://hal.parisnanterre.fr/hal-01743438v1" TargetMode="External"/><Relationship Id="rId27" Type="http://schemas.openxmlformats.org/officeDocument/2006/relationships/hyperlink" Target="https://hal.parisnanterre.fr/hal-01743427v1" TargetMode="External"/><Relationship Id="rId28" Type="http://schemas.openxmlformats.org/officeDocument/2006/relationships/hyperlink" Target="https://hal.science/search/index/?q=*&amp;authFullName_s=A. Nieto Martin" TargetMode="External"/><Relationship Id="rId29" Type="http://schemas.openxmlformats.org/officeDocument/2006/relationships/hyperlink" Target="https://hal.parisnanterre.fr/hal-01743437v1" TargetMode="External"/><Relationship Id="rId30" Type="http://schemas.openxmlformats.org/officeDocument/2006/relationships/hyperlink" Target="https://hal.parisnanterre.fr/hal-01743435v1" TargetMode="External"/><Relationship Id="rId31" Type="http://schemas.openxmlformats.org/officeDocument/2006/relationships/hyperlink" Target="https://hal.parisnanterre.fr/hal-01743434v1" TargetMode="External"/><Relationship Id="rId32" Type="http://schemas.openxmlformats.org/officeDocument/2006/relationships/hyperlink" Target="https://hal.science/search/index/?q=*&amp;authFullName_s=L. d'Ambrosio" TargetMode="External"/><Relationship Id="rId33" Type="http://schemas.openxmlformats.org/officeDocument/2006/relationships/hyperlink" Target="https://hal.parisnanterre.fr/hal-01743436v1" TargetMode="External"/><Relationship Id="rId34" Type="http://schemas.openxmlformats.org/officeDocument/2006/relationships/hyperlink" Target="https://hal.parisnanterre.fr/hal-01743441v1" TargetMode="External"/><Relationship Id="rId35" Type="http://schemas.openxmlformats.org/officeDocument/2006/relationships/hyperlink" Target="https://hal.parisnanterre.fr/hal-01743443v1" TargetMode="External"/><Relationship Id="rId36" Type="http://schemas.openxmlformats.org/officeDocument/2006/relationships/hyperlink" Target="https://hal.parisnanterre.fr/hal-01743439v1" TargetMode="External"/><Relationship Id="rId37" Type="http://schemas.openxmlformats.org/officeDocument/2006/relationships/hyperlink" Target="https://hal.parisnanterre.fr/hal-01743446v1" TargetMode="External"/><Relationship Id="rId38" Type="http://schemas.openxmlformats.org/officeDocument/2006/relationships/hyperlink" Target="https://link.springer.com/chapter/10.1007/978-3-319-04480-4_23" TargetMode="External"/><Relationship Id="rId39" Type="http://schemas.openxmlformats.org/officeDocument/2006/relationships/hyperlink" Target="https://dx.doi.org/10.1007/978-3-319-04480-4_23" TargetMode="External"/><Relationship Id="rId40" Type="http://schemas.openxmlformats.org/officeDocument/2006/relationships/hyperlink" Target="https://hal.parisnanterre.fr/hal-01743445v1" TargetMode="External"/><Relationship Id="rId41" Type="http://schemas.openxmlformats.org/officeDocument/2006/relationships/hyperlink" Target="https://link.springer.com/chapter/10.1007/978-3-319-04480-4_11" TargetMode="External"/><Relationship Id="rId42" Type="http://schemas.openxmlformats.org/officeDocument/2006/relationships/hyperlink" Target="https://dx.doi.org/10.1007/978-3-319-04480-4_11" TargetMode="External"/><Relationship Id="rId43" Type="http://schemas.openxmlformats.org/officeDocument/2006/relationships/hyperlink" Target="https://hal.parisnanterre.fr/hal-01743453v1" TargetMode="External"/><Relationship Id="rId44" Type="http://schemas.openxmlformats.org/officeDocument/2006/relationships/hyperlink" Target="https://hal.science/hal-02114845v1" TargetMode="External"/><Relationship Id="rId45" Type="http://schemas.openxmlformats.org/officeDocument/2006/relationships/hyperlink" Target="https://hal.parisnanterre.fr/hal-01743456v1" TargetMode="External"/><Relationship Id="rId46" Type="http://schemas.openxmlformats.org/officeDocument/2006/relationships/hyperlink" Target="https://hal.parisnanterre.fr/hal-01743455v1" TargetMode="External"/><Relationship Id="rId47" Type="http://schemas.openxmlformats.org/officeDocument/2006/relationships/hyperlink" Target="https://hal.parisnanterre.fr/hal-01743457v1" TargetMode="External"/><Relationship Id="rId48" Type="http://schemas.openxmlformats.org/officeDocument/2006/relationships/hyperlink" Target="https://paris1.hal.science/hal-00483973v1" TargetMode="External"/><Relationship Id="rId49" Type="http://schemas.openxmlformats.org/officeDocument/2006/relationships/hyperlink" Target="https://hal.parisnanterre.fr/hal-01743459v1" TargetMode="External"/><Relationship Id="rId50" Type="http://schemas.openxmlformats.org/officeDocument/2006/relationships/hyperlink" Target="https://hal.science/hal-00424708v1" TargetMode="External"/><Relationship Id="rId51" Type="http://schemas.openxmlformats.org/officeDocument/2006/relationships/hyperlink" Target="https://hal.parisnanterre.fr/hal-01743460v1" TargetMode="External"/><Relationship Id="rId52" Type="http://schemas.openxmlformats.org/officeDocument/2006/relationships/hyperlink" Target="https://hal.science/hal-00424707v1" TargetMode="External"/><Relationship Id="rId53" Type="http://schemas.openxmlformats.org/officeDocument/2006/relationships/hyperlink" Target="https://hal.parisnanterre.fr/hal-01743463v1" TargetMode="External"/><Relationship Id="rId54" Type="http://schemas.openxmlformats.org/officeDocument/2006/relationships/hyperlink" Target="https://hal.parisnanterre.fr/hal-01743464v1" TargetMode="External"/><Relationship Id="rId55" Type="http://schemas.openxmlformats.org/officeDocument/2006/relationships/hyperlink" Target="https://hal.parisnanterre.fr/hal-01743465v1" TargetMode="External"/><Relationship Id="rId56" Type="http://schemas.openxmlformats.org/officeDocument/2006/relationships/hyperlink" Target="https://shs.hal.science/halshs-04403319v1" TargetMode="External"/><Relationship Id="rId57" Type="http://schemas.openxmlformats.org/officeDocument/2006/relationships/hyperlink" Target="https://shs.hal.science/halshs-04305680v1" TargetMode="External"/><Relationship Id="rId58" Type="http://schemas.openxmlformats.org/officeDocument/2006/relationships/hyperlink" Target="https://hal.science/search/index/?q=*&amp;authFullName_s=Florence Bellivier" TargetMode="External"/><Relationship Id="rId59" Type="http://schemas.openxmlformats.org/officeDocument/2006/relationships/hyperlink" Target="https://hal.science/hal-04503132v1" TargetMode="External"/><Relationship Id="rId60" Type="http://schemas.openxmlformats.org/officeDocument/2006/relationships/hyperlink" Target="https://hal.science/search/index/?q=*&amp;authFullName_s=Vincent Roulet" TargetMode="External"/><Relationship Id="rId61" Type="http://schemas.openxmlformats.org/officeDocument/2006/relationships/hyperlink" Target="https://hal.science/search/index/?q=*&amp;authFullName_s=Morgan Sweeney" TargetMode="External"/><Relationship Id="rId62" Type="http://schemas.openxmlformats.org/officeDocument/2006/relationships/hyperlink" Target="https://shs.hal.science/halshs-04070212v1" TargetMode="External"/><Relationship Id="rId63" Type="http://schemas.openxmlformats.org/officeDocument/2006/relationships/hyperlink" Target="https://shs.hal.science/halshs-03960565v1" TargetMode="External"/><Relationship Id="rId64" Type="http://schemas.openxmlformats.org/officeDocument/2006/relationships/hyperlink" Target="https://shs.hal.science/halshs-03815453v1" TargetMode="External"/><Relationship Id="rId65" Type="http://schemas.openxmlformats.org/officeDocument/2006/relationships/hyperlink" Target="https://hal.science/search/index/?q=*&amp;authFullName_s=Luca D Ambrosio" TargetMode="External"/><Relationship Id="rId66" Type="http://schemas.openxmlformats.org/officeDocument/2006/relationships/hyperlink" Target="https://shs.hal.science/halshs-03527199v1" TargetMode="External"/><Relationship Id="rId67" Type="http://schemas.openxmlformats.org/officeDocument/2006/relationships/hyperlink" Target="https://shs.hal.science/halshs-03139063v1" TargetMode="External"/><Relationship Id="rId68" Type="http://schemas.openxmlformats.org/officeDocument/2006/relationships/hyperlink" Target="https://shs.hal.science/halshs-03138913v1" TargetMode="External"/><Relationship Id="rId69" Type="http://schemas.openxmlformats.org/officeDocument/2006/relationships/hyperlink" Target="https://shs.hal.science/halshs-03139102v1" TargetMode="External"/><Relationship Id="rId70" Type="http://schemas.openxmlformats.org/officeDocument/2006/relationships/hyperlink" Target="https://shs.hal.science/halshs-02494891v1" TargetMode="External"/><Relationship Id="rId71" Type="http://schemas.openxmlformats.org/officeDocument/2006/relationships/hyperlink" Target="https://hal.science/hal-04431412v1" TargetMode="External"/><Relationship Id="rId72" Type="http://schemas.openxmlformats.org/officeDocument/2006/relationships/hyperlink" Target="https://hal.science/search/index/?q=*&amp;authFullName_s=Tatiana Sachs" TargetMode="External"/><Relationship Id="rId73" Type="http://schemas.openxmlformats.org/officeDocument/2006/relationships/hyperlink" Target="https://shs.hal.science/halshs-02245619v1" TargetMode="External"/><Relationship Id="rId74" Type="http://schemas.openxmlformats.org/officeDocument/2006/relationships/hyperlink" Target="https://shs.hal.science/halshs-02245539v1" TargetMode="External"/><Relationship Id="rId75" Type="http://schemas.openxmlformats.org/officeDocument/2006/relationships/hyperlink" Target="https://shs.hal.science/halshs-02245576v1" TargetMode="External"/><Relationship Id="rId76" Type="http://schemas.openxmlformats.org/officeDocument/2006/relationships/hyperlink" Target="https://hal.parisnanterre.fr/hal-01743423v1" TargetMode="External"/><Relationship Id="rId77" Type="http://schemas.openxmlformats.org/officeDocument/2006/relationships/hyperlink" Target="https://shs.hal.science/halshs-02245427v1" TargetMode="External"/><Relationship Id="rId78" Type="http://schemas.openxmlformats.org/officeDocument/2006/relationships/hyperlink" Target="https://hal.parisnanterre.fr/hal-01743429v1" TargetMode="External"/><Relationship Id="rId79" Type="http://schemas.openxmlformats.org/officeDocument/2006/relationships/hyperlink" Target="https://hal.parisnanterre.fr/hal-01814588v1" TargetMode="External"/><Relationship Id="rId80" Type="http://schemas.openxmlformats.org/officeDocument/2006/relationships/hyperlink" Target="https://hal.parisnanterre.fr/hal-01743449v1" TargetMode="External"/><Relationship Id="rId81" Type="http://schemas.openxmlformats.org/officeDocument/2006/relationships/hyperlink" Target="https://hal.parisnanterre.fr/hal-01743458v1" TargetMode="External"/><Relationship Id="rId82" Type="http://schemas.openxmlformats.org/officeDocument/2006/relationships/hyperlink" Target="https://shs.hal.science/halshs-02244942v1" TargetMode="External"/><Relationship Id="rId83" Type="http://schemas.openxmlformats.org/officeDocument/2006/relationships/hyperlink" Target="https://hal.science/hal-00424705v1" TargetMode="External"/><Relationship Id="rId84" Type="http://schemas.openxmlformats.org/officeDocument/2006/relationships/hyperlink" Target="https://hal.parisnanterre.fr/hal-01743462v1" TargetMode="External"/><Relationship Id="rId85" Type="http://schemas.openxmlformats.org/officeDocument/2006/relationships/hyperlink" Target="https://hal.parisnanterre.fr/hal-01743461v1" TargetMode="External"/><Relationship Id="rId86" Type="http://schemas.openxmlformats.org/officeDocument/2006/relationships/hyperlink" Target="https://hal.parisnanterre.fr/hal-01744345v1" TargetMode="External"/><Relationship Id="rId87" Type="http://schemas.openxmlformats.org/officeDocument/2006/relationships/hyperlink" Target="https://hal.science/search/index/?q=*&amp;authFullName_s=Marie-Paule Lucas" TargetMode="External"/><Relationship Id="rId88" Type="http://schemas.openxmlformats.org/officeDocument/2006/relationships/hyperlink" Target="https://hal.parisnanterre.fr/hal-01743467v1" TargetMode="External"/><Relationship Id="rId89" Type="http://schemas.openxmlformats.org/officeDocument/2006/relationships/hyperlink" Target="https://hal.parisnanterre.fr/hal-01743466v1" TargetMode="External"/><Relationship Id="rId90" Type="http://schemas.openxmlformats.org/officeDocument/2006/relationships/hyperlink" Target="https://hal.parisnanterre.fr/hal-01743422v1" TargetMode="External"/><Relationship Id="rId91" Type="http://schemas.openxmlformats.org/officeDocument/2006/relationships/hyperlink" Target="https://hal.parisnanterre.fr/hal-01743425v1" TargetMode="External"/><Relationship Id="rId92" Type="http://schemas.openxmlformats.org/officeDocument/2006/relationships/hyperlink" Target="https://hal.parisnanterre.fr/hal-01743424v1" TargetMode="External"/><Relationship Id="rId93" Type="http://schemas.openxmlformats.org/officeDocument/2006/relationships/hyperlink" Target="https://hal.parisnanterre.fr/hal-01743430v1" TargetMode="External"/><Relationship Id="rId94" Type="http://schemas.openxmlformats.org/officeDocument/2006/relationships/hyperlink" Target="https://hal.parisnanterre.fr/hal-01743431v1" TargetMode="External"/><Relationship Id="rId95" Type="http://schemas.openxmlformats.org/officeDocument/2006/relationships/hyperlink" Target="https://hal.parisnanterre.fr/hal-01743428v1" TargetMode="External"/><Relationship Id="rId96" Type="http://schemas.openxmlformats.org/officeDocument/2006/relationships/hyperlink" Target="https://hal.parisnanterre.fr/hal-01743442v1" TargetMode="External"/><Relationship Id="rId97" Type="http://schemas.openxmlformats.org/officeDocument/2006/relationships/hyperlink" Target="https://hal.parisnanterre.fr/hal-01743447v1" TargetMode="External"/><Relationship Id="rId98" Type="http://schemas.openxmlformats.org/officeDocument/2006/relationships/hyperlink" Target="https://hal.parisnanterre.fr/hal-01743448v1" TargetMode="External"/><Relationship Id="rId99" Type="http://schemas.openxmlformats.org/officeDocument/2006/relationships/hyperlink" Target="https://hal.parisnanterre.fr/hal-01743454v1" TargetMode="External"/><Relationship Id="rId100" Type="http://schemas.openxmlformats.org/officeDocument/2006/relationships/hyperlink" Target="https://hal.parisnanterre.fr/hal-01743452v1" TargetMode="External"/><Relationship Id="rId101" Type="http://schemas.openxmlformats.org/officeDocument/2006/relationships/hyperlink" Target="https://hal.science/hal-05163796v1" TargetMode="External"/><Relationship Id="rId102" Type="http://schemas.openxmlformats.org/officeDocument/2006/relationships/hyperlink" Target="https://hal.parisnanterre.fr/hal-01797680v1" TargetMode="External"/><Relationship Id="rId103" Type="http://schemas.openxmlformats.org/officeDocument/2006/relationships/hyperlink" Target="https://hal.science/search/index/?q=*&amp;authFullName_s=Marine Michineau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TRICOT</dc:title>
  <dc:description>CV</dc:description>
  <dc:subject/>
  <cp:keywords/>
  <cp:category/>
  <cp:lastModifiedBy/>
  <dcterms:created xsi:type="dcterms:W3CDTF">2026-03-16T03:06:15+01:00</dcterms:created>
  <dcterms:modified xsi:type="dcterms:W3CDTF">2026-03-16T03:06:15+01:00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