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Juliette Utard </w:t></w:r><w:r><w:rPr><w:color w:val="641e6e"/></w:rPr><w:t xml:space="preserve">Maîtresse de conférences en littérature américaine (Etats-Unis) à Sorbonne Université</w:t></w:r></w:p><w:p><w:pPr><w:spacing w:before="600"/></w:pPr></w:p><w:p><w:pPr><w:spacing w:before="600"/></w:pPr></w:p><w:p><w:pPr><w:pStyle w:val="Heading2"/></w:pPr><w:r><w:rPr><w:color w:val="1e198e"/><w:b w:val="1"/><w:bCs w:val="1"/></w:rPr><w:t xml:space="preserve">Présentation</w:t></w:r></w:p><w:p><w:pPr><w:spacing w:after="100"/></w:pPr></w:p><w:p><w:pPr/><w:r><w:rPr/><w:t xml:space="preserve">Juliette Utard est maîtresse de conférence HDR en littérature américaine à la Faculté des Lettres de Sorbonne Université, où elle enseigne la poésie et le roman états-uniens. Elle est membre du comité éditorial du </w:t></w:r><w:r><w:rPr><w:i w:val="1"/><w:iCs w:val="1"/></w:rPr><w:t xml:space="preserve">The Wallace Stevens Journal</w:t></w:r><w:r><w:rPr/><w:t xml:space="preserve"> et de </w:t></w:r><w:r><w:rPr><w:i w:val="1"/><w:iCs w:val="1"/></w:rPr><w:t xml:space="preserve">Sillages Critiques</w:t></w:r><w:r><w:rPr/><w:t xml:space="preserve"> et prépare actuellement un ouvrage sur la poétique et la politique du recueil de poésie aux Etats-Unis.</w:t></w:r></w:p><w:p><w:pPr/><w:r><w:rPr/><w:t xml:space="preserve">FONCTIONS ACTUELLES•	Maîtresse de conférences HDR en littérature nord-américaine (Poésie)•	Responsable avec Pascal Aquien de l’axe Poetry Beyond du laboratoire VALE (EA 4085)•	Membre du comité éditorial de The Wallace Stevens Journal (Johns Hopkins UP)•	Membre du comité éditorial de Sillages Critiques (publication adossée au laboratoire VALE)•	Membre du Conseil de l’UFR d’études anglophones•	Membre du Bureau du laboratoire VALE•	Responsable de la commission Master (M1 et M2) et référente à la transition L/M•	Coordinatrice de la littérature américaine en L1</w:t></w:r></w:p><w:p><w:pPr/><w:r><w:rPr/><w:t xml:space="preserve">CURSUS UNIVERSITAIRE</w:t></w:r></w:p><w:p><w:pPr/><w:r><w:rPr/><w:t xml:space="preserve">14 fév. 2025  Habilitation à Diriger des Recherches soutenue à l'Université Paris Cité. Jury : Hélène Aji (Ecole Normale Supérieure), Vincent Broqua (rapporteur), Antoine Cazé (garant), Cécile Roudeau, Antonia Rigaud (rapportrice) et Benoît Tadié (président). Dossier intitulé “États unis de la poésie : le recueil poétique nord-américain (XIXe-XXIe siècles), un laboratoire esthétique, politique, épistémologique&amp;quot;.</w:t></w:r></w:p><w:p><w:pPr/><w:r><w:rPr/><w:t xml:space="preserve">2000-2005 	Doctorat de littérature américaine préparé et soutenu à l’Université Sorbonne Nouvelle sous la direction de Christine Savinel. Sujet : Wallace Stevens : le vers et l'irréversible. Composition du jury : Pascal Aquien, Antoine Cazé, Jean-Marie Gleize, Marie-Christine Lemardeley. Mention Très honorable avec les félicitations du jury à l'unanimité.</w:t></w:r></w:p><w:p><w:pPr/><w:r><w:rPr/><w:t xml:space="preserve">1998		Agrégation d’anglais, option littérature. Rang : 2ème.</w:t></w:r></w:p><w:p><w:pPr/><w:r><w:rPr/><w:t xml:space="preserve">1997	D.E.A. en littérature américaine (poésie) — Wallace Stevens (The Rock) — sous la direction de Christine Savinel (Sorbonne Nouvelle). Mention Très Bien.</w:t></w:r></w:p><w:p><w:pPr/><w:r><w:rPr/><w:t xml:space="preserve">1997	Étudiante en programme d’échange (MICEFA) à Boston College (Boston, États-Unis)</w:t></w:r></w:p><w:p><w:pPr/><w:r><w:rPr/><w:t xml:space="preserve">1996	Maîtrise en littérature américaine (roman) — Henry Roth (A Star Shines Over Mt Morris Park) — sous la direction de Christine Savinel (Sorbonne Nouvelle). Mention Très Bien.</w:t></w:r></w:p><w:p><w:pPr/><w:r><w:rPr/><w:t xml:space="preserve">1995-1999	Élève de l’École Normale Supérieure de Fontenay-Saint Cloud</w:t></w:r></w:p><w:p><w:pPr/><w:r><w:rPr/><w:t xml:space="preserve">1995		Reçue 1ère à l’ENS de Cachan et 2ème à l’ENS de Fontenay-St Cloud</w:t></w:r></w:p><w:p><w:pPr/><w:r><w:rPr/><w:t xml:space="preserve">1994		Double licence, Anglais et Lettres modernes (Sorbonne Nouvelle)</w:t></w:r></w:p><w:p><w:pPr/><w:r><w:rPr/><w:t xml:space="preserve">1992-95	Hypokhâgne et khâgne (lycée Lakanal à Sceaux).</w:t></w:r></w:p><w:p><w:pPr/><w:r><w:rPr/><w:t xml:space="preserve">1992		Baccalauréat (Lycée Louis-le-Grand à Paris).</w:t></w:r></w:p><w:p><w:pPr/><w:r><w:rPr/><w:t xml:space="preserve">BOURSES ET PRIX DE RECHERCHE</w:t></w:r></w:p><w:p><w:pPr/><w:r><w:rPr/><w:t xml:space="preserve">2023 Bourse de recherche de Stanford University / Sorbonne (une semaine en novembre 2023)</w:t></w:r></w:p><w:p><w:pPr/><w:r><w:rPr/><w:t xml:space="preserve">2022	Prix John Serio du meilleur article paru en 2021 consacré au poète américain Wallace Stevens décerné par Rachel Malkin (U. of Oxford), Patrick Redding (Manhattanville College) et Tony Sharpe (Lancaster U) pour un article intitulé “Epistolary Stevens” (24 pages) paru dans The Wallace Stevens Journal (vol. 45, n°1, printemps 2021).</w:t></w:r></w:p><w:p><w:pPr/><w:r><w:rPr/><w:t xml:space="preserve">2017	Bourse de recherche AFEA et SAES pour un séjour de recherche dans les archives du poète A.R. Ammons (The Archie Ammons Papers, Cornell University, NY).</w:t></w:r></w:p><w:p><w:pPr/><w:r><w:rPr/><w:t xml:space="preserve">2016	Délégation (18 mois) auprès de l’UMR 8225 (LARCA) du CNRS à l’Université Paris Cité dans le cadre de la préparation d’une monographie intitulée Wallace Stevens, une Poétique du fini (2018) et d’un ouvrage collectif intitulé Wallace Stevens, Poetry, and France (2018).</w:t></w:r></w:p><w:p><w:pPr/><w:r><w:rPr/><w:t xml:space="preserve">2015	Bourse de recherche « Jeunes chercheurs » de l’Université Paris-Sorbonne pour un séjour de recherches d’une semaine aux Etats-Unis (New York University).</w:t></w:r></w:p><w:p><w:pPr/><w:r><w:rPr/><w:t xml:space="preserve">2002 	Bourse de recherche Lavoisier (12 mois) du Ministère des Affaires étrangères dans le cadre du doctorat pour mener des recherches aux États-Unis dans les archives du poète Wallace Stevens à la Huntington Library (Pasadena en Californie) et au Harry Ransom Research Center (Austin au Texas).</w:t></w:r></w:p><w:p><w:pPr/><w:r><w:rPr/><w:t xml:space="preserve">PARTICIPATION AUX INSTANCES NATIONALES</w:t></w:r></w:p><w:p><w:pPr/><w:r><w:rPr/><w:t xml:space="preserve">•	Membre nommée de la 11 ème section du CNU (mandature  2023-2027)•	Membre du jury du concours commun d’entrée à l’Ecole Polytechnique et aux ENS, 2019 à 2022•	Membre du jury de l’Agrégation externe d’anglais (littérature - écrit et oral), 2013 à 2015•	Membre du jury du concours d’entrée de l’ENS-LSH de Lyon (écrit de tronc commun) en 2012•	Membre du jury du concours d’entrée de l’ENS-LSH (écrit - oral option Lettres et Arts) en 2009•	Membre du jury du CAPES interne d’Anglais en 2009</w:t></w:r></w:p><w:p><w:pPr/><w:r><w:rPr/><w:t xml:space="preserve">ANIMATION DE LA RECHERCHE</w:t></w:r></w:p><w:p><w:pPr><w:numPr><w:ilvl w:val="0"/><w:numId w:val="1"/></w:numPr></w:pPr><w:r><w:rPr/><w:t xml:space="preserve">Organisation de colloques et journées d’études</w:t></w:r></w:p><w:p><w:pPr><w:numPr><w:ilvl w:val="0"/><w:numId w:val="2"/></w:numPr></w:pPr><w:r><w:rPr/><w:t xml:space="preserve">à venir, 4-6 juin 2026, Sorbonne Université, Colloque international &amp;quot;Postcard Poetry: French and American Poets and Postcard Writing (20th-21th century) » dans le cadre de l'exposition « Poetry on the Move: Elizabeth Bishop’s Postcards at the Sorbonne » (co-commisaires d'exposition : Jonathan Ellis and Susan Rosenbaum) accueillie par la BIS du 15 avril au 15 juin 2026.</w:t></w:r></w:p><w:p><w:pPr><w:numPr><w:ilvl w:val="0"/><w:numId w:val="2"/></w:numPr></w:pPr><w:r><w:rPr/><w:t xml:space="preserve">15-16 juin 2023, Sorbonne Université et l’Université Paris-Est Créteil, Colloque international “Contemporary British Poetry and the Long 1980s: from Deregulation to Self-Regulation” organisé par Juliette Utard (SU) avec Bastien Goursaud (U. Paris-Est Créteil), Claire Hélie (U. Lille 3), Elise Brault-Dreux (U. Polytechnique des Hauts-de-France). Financements : FIR, VALE, laboratoire IMAGER de l’UPEC, Valenciennes, Laboratoire CECILLE de Lille.</w:t></w:r></w:p><w:p><w:pPr><w:numPr><w:ilvl w:val="0"/><w:numId w:val="2"/></w:numPr></w:pPr><w:r><w:rPr/><w:t xml:space="preserve">6, 7 et 8 juin 2018, Sorbonne Université, Colloque international International Elizabeth Bishop conference: Spaces in Translation & Translations of Space, organisé par Juliette Utard (SU) en collaboration avec Angus Cleghorn (Canada) et Jonathan Ellis (Sheffield U), à la Maison de la Recherche de la Faculté des Lettres (avec une lecture de poésie en salle des Actes) : environ 60 personnes issues du grand public et près de 30 intervenant.e.s d’une dizaine de pays différents (chercheurs, biographes, traducteurs, poètes).</w:t></w:r></w:p><w:p><w:pPr><w:numPr><w:ilvl w:val="0"/><w:numId w:val="2"/></w:numPr></w:pPr><w:r><w:rPr/><w:t xml:space="preserve">29 septembre 2017, Sorbonne Université, Journée d’études internationale “Poetry Books in Multiple Versions: Editorial, Critical, and Pedagogical Issues” dans le cadre du projet ORPo (Observatoire du Recueil Poétique) porté par Juliette Utard au sein du Labex OBVIL en partenariat avec Poetry Beyond (EA VALE) et l’UMR 8225 LARCA, organisée par Aurore Clavier (Paris 8), Gwen Le Cor (Paris 8 ) et Juliette Utard (SU) avec comme intervenant.e.s: Isabelle Alfandary (Paris 3), Julie Blake (Cambridge U.), Vincent Bucher (Grenoble), Bart Eeckhout (U. Anvers), Christophe Schuwey (SU), Chloé Thomas (Paris 8) and Heather Cass White (U. Alabama). (Cette JE donnera lieu à une publication dans la revue américaniste Transatlantica en 2024).</w:t></w:r></w:p><w:p><w:pPr><w:numPr><w:ilvl w:val="0"/><w:numId w:val="2"/></w:numPr></w:pPr><w:r><w:rPr/><w:t xml:space="preserve">29 septembre 2016, Sorbonne Université, Journée d’étude « Le recueil poétique : un format obsolète à l’ère numérique ? », coroganisée avec Aurore Clavier (Paris 8) et Gwen Le Cor (Paris 8) en collaboration avec Text/Ures (Paris 8) financée par le Labex OBVIL avec le soutien de VALE, Maison de la recherche.</w:t></w:r></w:p><w:p><w:pPr><w:numPr><w:ilvl w:val="0"/><w:numId w:val="2"/></w:numPr></w:pPr><w:r><w:rPr/><w:t xml:space="preserve">« Colloque international Wallace Stevens » (2, 3, 4, 5 juin 2015), organisé par Juliette Utard avec Bart Eeckhout (Université d’Anvers, Belgique) et Lisa Goldfarb (Gallatin School, New York) sous l’égide de la Wallace Stevens Society. Cet événement qui a lieu tous les cinq ans était le premier colloque consacré à ce poète américain en France. Il a reçu le financement du FIR de Paris-Sorbonne, du laboratoire VALE, de la région IDF, de la Gallatin School de New York University, de l’Université de Paris-Ouest-Nanterre, de l’ENS Ulm, de l’Université de Rouen, et le soutien de la société d’études modernistes.</w:t></w:r></w:p><w:p><w:pPr><w:numPr><w:ilvl w:val="0"/><w:numId w:val="3"/></w:numPr></w:pPr><w:r><w:rPr/><w:t xml:space="preserve">Organisation d’ateliers ou tables rondes dans des congrès nationaux ou internationaux</w:t></w:r><w:r><w:rPr/><w:t xml:space="preserve"> 	En France</w:t></w:r></w:p><w:p><w:pPr><w:numPr><w:ilvl w:val="0"/><w:numId w:val="4"/></w:numPr></w:pPr><w:r><w:rPr/><w:t xml:space="preserve">23-26 mai 2023, double atelier proposé et animé par Juliette Utard (avec Abigail Lang, U. Paris Cité) sur « Poetry as Soundscape? Voices, Sounds, Noises, Silences » pour le Congrès 2023 de l’AFEA à Dijon (6 communications retenues).</w:t></w:r></w:p><w:p><w:pPr><w:numPr><w:ilvl w:val="0"/><w:numId w:val="4"/></w:numPr></w:pPr><w:r><w:rPr/><w:t xml:space="preserve">3 juin 2022, organisation et animation avec Chloé Thomas (Angers) d’un atelier intitulé « Negative Canons: ‘Bad’ Anthologies of Poetry, Anthologies of ‘Bad” Poetry » consacré aux anthologies de mauvaise poésie lors du Congrès 2022 de l’AFEA à Bordeaux. Participant.e.s: Emilie Georges (doctorante), Nicholas Manning (PR, Grenoble) et Chloé Thomas (MCF, Angers).</w:t></w:r><w:r><w:rPr/><w:t xml:space="preserve">	Aux Etats-Unis</w:t></w:r></w:p><w:p><w:pPr><w:numPr><w:ilvl w:val="0"/><w:numId w:val="4"/></w:numPr></w:pPr><w:r><w:rPr/><w:t xml:space="preserve">5 mai 2017, organisation et animation pour le compte de la Wallace Stevens Society d’un atelier intitulé « Wallace Stevens in and Beyond the Book » lors du Congrès annuel de l’American Literature Association (ALA) à Boston (US), avec des communications de Stephanie Burt (Harvard U), Mathieu Duplay (Paris-Diderot), et Florian Gargaillo (Boston U).</w:t></w:r></w:p><w:p><w:pPr><w:numPr><w:ilvl w:val="0"/><w:numId w:val="4"/></w:numPr></w:pPr><w:r><w:rPr/><w:t xml:space="preserve">4 janvier 2018, organisation et animation d’un atelier spécial (Special Panel) intitulé « Poetry Books in Multiple Versions: Editorial, Critical, and Pedagogical Issues » lors du Congrès de la Modern Language Association (MLA) à New-York (USA). Atelier sélectionné par le comité scientifique du MLA à l’issue d’un long processus (sur la base d’un projet détaillé, accompagné d’une description des enjeux scientifiques, du public visé, et de l’état de l’art).</w:t></w:r></w:p><w:p><w:pPr><w:numPr><w:ilvl w:val="0"/><w:numId w:val="5"/></w:numPr></w:pPr><w:r><w:rPr/><w:t xml:space="preserve">Organisation de lectures publiques de poésie (sélection)</w:t></w:r></w:p><w:p><w:pPr/><w:r><w:rPr/><w:t xml:space="preserve">•	(à venir), 20 novembre 2025, amphi Liard (Sorbonne), lecture de poésie par Joy Harjo à l'occasion du programme d'agrégation de littérature française et comparée (événement à l'initiative de Marthe Segrestin, UFR LLC).</w:t></w:r></w:p><w:p><w:pPr/><w:r><w:rPr/><w:t xml:space="preserve">•	21 mai  2024, Amphi Farabeuf (Cordeliers), lecture de poésie par Terrance Hayes, à l'occasion de sa venur en France pour le congrès de l'AFEA (lecture suivie d'une signature d'ouvrages et d'un Q&A).</w:t></w:r></w:p><w:p><w:pPr/><w:r><w:rPr/><w:t xml:space="preserve">•	15 juin 2023, Amphi Guizot (Sorbonne), lecture de poésie bilingue par Deryn Rees-Jones et Fiona Sampson à l’occasion du colloque consacré à la poésie britannique contemporaine (« Contemporary British Poetry and the Long 1980s: from Deregulation to Self-Regulation ») organisé par SU, Lille, Valenciennes et l’UPEC les 15 et 16 juin 2023.</w:t></w:r></w:p><w:p><w:pPr/><w:r><w:rPr/><w:t xml:space="preserve">•	10 mars 2020, Amphi Richelieu (Sorbonne), mise en place du volet anglophone de la soirée Babel (lecture de poésie multilingue) à la demande de Gilles Siouffi et de la Direction des Affaires Culturelles devant un public d’environ 150 personnes: sélection, traduction et lecture à voix haute, avec des étudiant.e.s de l’UFR d’études anglophones, des poèmes en anglais (Carol Ann Duffy, Andrew McMillan, Claudia Rankine, Lawrence Ferlinghetti). (Cette lecture multilingue de poésie a donné lieu à une vidéo en accès libre sur la chaîne YouTube de la Faculté des Lettres).</w:t></w:r></w:p><w:p><w:pPr/><w:r><w:rPr/><w:t xml:space="preserve">•	7 juin 2018, Salle des Actes (Sorbonne Université), organisation d’une lecture de poésie en anglais en hommage à Elizabeth Bishop, avec Heather Treseler (Worcester State U), Vidyan Ravinthiran (Birmingham U), Deryn Rees-Jones (U of Liverpool) et Maureen McLane (NYU). (Cette lecture a réuni une soixantaine de personnes issues du grand public).</w:t></w:r></w:p><w:p><w:pPr><w:numPr><w:ilvl w:val="0"/><w:numId w:val="6"/></w:numPr></w:pPr><w:r><w:rPr/><w:t xml:space="preserve">Séances de travail au sein de Poetry Beyond (sélection)</w:t></w:r></w:p><w:p><w:pPr/><w:r><w:rPr/><w:t xml:space="preserve">•	Calendrier des séances 2024-2025: le 3 octobre 2024, Elise Angioi (Paris 8) sur les installations-poèmes de Caroline Bergvall; 16 janvier 2025 (à confirmer), Mica Gherghescu (Centre Pompidou, Bibliothèque Kandinsky, responsable du pôle Recherche et programmation scientifique) sur les expositions qu’elle acoordonnées (d’Aimé Césaire à Ghérasim Luca, de Bernard Heidsieck à la poésie concrète) auMusée national d’art moderne et Abigail Lang (Paris-Cité) sur l’exposition « Adventures in Poetry » dontelle était commissaire (jan-avril 2024, bibliothèque américaine du CIMP; 4 avril 2025, Catherine Marcangeli (Paris Cité) sur le festival Mersey Sound (poésie, musique, arts visuels) qu’elle a organisé en 2017 à Liverpool.</w:t></w:r></w:p><w:p><w:pPr/><w:r><w:rPr/><w:t xml:space="preserve">•	Calendrier des séances 2022-2023, Poetry Beyond the Book (2): Poetry on exhibit (museums, galleries, libraries) / La poésie exposée (musées, galeries, bibliothèques): intervenant.e.s ayant accepté de participer: Stefano Evangelista (Oxford U.), Valentin Fauque (SU), Michael Nardone (poète, Canada), Charlotte Ribeyrol (SU), Antonia Rigaud (Sorbonne Nouvelle).</w:t></w:r></w:p><w:p><w:pPr/><w:r><w:rPr/><w:t xml:space="preserve">•	Calendrier des séances 2021-2022, Poésie polyglotte: déconstruire l’anglosphère. 14 octobre 2021 : présentation du programme « Poésie polyglotte : déconstruire l’Anglosphère » (1); 25 novembre 2021, « Multilinguismes à l’œuvre, vers une créolisation de la poésie anglophone ? » (2); 24 mars 2022, « Déplacer les formes « fixes », une transaction politique autant que poétique ? » (3), 12 mai 2022 « Tensions et foisonnements intralinguistiques : régionalismes, dialectes, argots et archaïsmes dans les poèmes de langue(s) anglaise(s) » (4)</w:t></w:r></w:p><w:p><w:pPr/><w:r><w:rPr/><w:t xml:space="preserve">•	Calendrier des séances 2019-2020, Poetry Beyond the Book (1): lettres, performances, collaborations 22 octobre 2019, séance « Etat des lieux » avec un tour de table des membres de Poetry Beyond; 28 novembre 2019, « Lettres de poètes » avec Jonathan Ellis (Sheffield U), auteur de Letter Writing Among Poets (Edinburg UP, 2015); 22 Janvier 2020, « La lecture/performance sur la scène poétique contemporaine », avec Bastien Goursaud (SU) et Abigail Lang (Paris-Diderot); 26 mars 2020, « Autour de l’œuvre de Susan Howe » avec Yves Gardes (Rouen) et Marie Olivier (Créteil) (séance annulée en raison du confinement)</w:t></w:r></w:p><w:p><w:pPr/><w:r><w:rPr/><w:t xml:space="preserve">•	Calendrier des séances 2018-2019, Critical Writing Workshops. 28 novembre 2018, présentation de la recherche de Bastien Goursaud (doctorant VALE), avec Cécile Beaufils (SU) comme discutante ; 4 avril 2019, présentation de la recherche de Ludovic Le Saux (doctorant VALE), avec Charlotte Ribeyrol (SU) comme discutante ; 14 mars 2019, présentation de la recherche de Peter Boxall (professeur invité) sur « The Edge of the Future », avec Nicholas Manning (SU) comme discutant.</w:t></w:r></w:p><w:p><w:pPr/><w:r><w:rPr/><w:t xml:space="preserve"> </w:t></w:r></w:p><w:p><w:pPr/><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Textual Fluidity, or Why We Need to Acknowledge Poetry Books in Multiple Versions</w:t></w:r></w:hyperlink></w:p><w:p><w:pPr/><w:hyperlink r:id="rId8" w:history="1"><w:r><w:rPr><w:color w:val="#410a8c"/><w:u w:val="single"/></w:rPr><w:t xml:space="preserve">Juliette Utard</w:t></w:r></w:hyperlink><w:r><w:rPr/><w:t xml:space="preserve">,</w:t></w:r><w:hyperlink r:id="rId9" w:history="1"><w:r><w:rPr><w:color w:val="#410a8c"/><w:u w:val="single"/></w:rPr><w:t xml:space="preserve">Gwen Le Cor</w:t></w:r></w:hyperlink><w:r><w:rPr/><w:t xml:space="preserve">,</w:t></w:r><w:hyperlink r:id="rId10" w:history="1"><w:r><w:rPr><w:color w:val="#410a8c"/><w:u w:val="single"/></w:rPr><w:t xml:space="preserve">Aurore Clavier</w:t></w:r></w:hyperlink></w:p><w:p><w:pPr/><w:r><w:rPr><w:i w:val="1"/><w:iCs w:val="1"/></w:rPr><w:t xml:space="preserve">Transatlantica. Revue d'études américaines/American Studies Journal</w:t></w:r><w:r><w:rPr/><w:t xml:space="preserve">, 1, 2024, </w:t></w:r><w:hyperlink r:id="rId11" w:history="1"><w:r><w:rPr><w:color w:val="#410a8c"/><w:u w:val="single"/></w:rPr><w:t xml:space="preserve">⟨10.4000/11x3l⟩</w:t></w:r></w:hyperlink></w:p><w:p><w:pPr/><w:r><w:rPr/><w:t xml:space="preserve">N°spécial de revue/special issue</w:t></w:r></w:p><w:p><w:pPr/><w:hyperlink r:id="rId7" w:history="1"><w:r><w:rPr><w:color w:val="#410a8c"/><w:u w:val="single"/></w:rPr><w:t xml:space="preserve">hal-04715819v1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recueil poétique : un format obsolète à l’ère numérique ?/ The Poetry Book: An Obsolete Form in the Digital Age?</w:t></w:r></w:hyperlink></w:p><w:p><w:pPr/><w:hyperlink r:id="rId8" w:history="1"><w:r><w:rPr><w:color w:val="#410a8c"/><w:u w:val="single"/></w:rPr><w:t xml:space="preserve">Juliette Utard</w:t></w:r></w:hyperlink><w:r><w:rPr/><w:t xml:space="preserve">,</w:t></w:r><w:hyperlink r:id="rId9" w:history="1"><w:r><w:rPr><w:color w:val="#410a8c"/><w:u w:val="single"/></w:rPr><w:t xml:space="preserve">Gwen Le Cor</w:t></w:r></w:hyperlink></w:p><w:p><w:pPr/><w:r><w:rPr/><w:t xml:space="preserve">33/2022, 2023, </w:t></w:r><w:hyperlink r:id="rId13" w:history="1"><w:r><w:rPr><w:color w:val="#410a8c"/><w:u w:val="single"/></w:rPr><w:t xml:space="preserve">⟨10.4000/sillagescritiques.13369⟩</w:t></w:r></w:hyperlink></w:p><w:p><w:pPr/><w:r><w:rPr/><w:t xml:space="preserve">Ouvrages</w:t></w:r></w:p><w:p><w:pPr/><w:hyperlink r:id="rId12" w:history="1"><w:r><w:rPr><w:color w:val="#410a8c"/><w:u w:val="single"/></w:rPr><w:t xml:space="preserve">hal-03980247v1</w:t></w:r></w:hyperlink></w:p></w:tc></w:tr><w:tr><w:trPr/><w:tc><w:tcPr><w:noWrap/></w:tcPr><w:p><w:pPr><w:spacing w:after="200"/></w:pPr><w:hyperlink r:id="rId14" w:history="1"><w:r><w:rPr><w:color w:val="1e198e"/><w:b w:val="1"/><w:bCs w:val="1"/><w:u w:val="single"/></w:rPr><w:t xml:space="preserve">Wallace Stevens, Poetry, and France</w:t></w:r></w:hyperlink></w:p><w:p><w:pPr/><w:hyperlink r:id="rId8" w:history="1"><w:r><w:rPr><w:color w:val="#410a8c"/><w:u w:val="single"/></w:rPr><w:t xml:space="preserve">Juliette Utard</w:t></w:r></w:hyperlink><w:r><w:rPr/><w:t xml:space="preserve">,</w:t></w:r><w:hyperlink r:id="rId15" w:history="1"><w:r><w:rPr><w:color w:val="#410a8c"/><w:u w:val="single"/></w:rPr><w:t xml:space="preserve">Bart Eeckhout</w:t></w:r></w:hyperlink><w:r><w:rPr/><w:t xml:space="preserve">,</w:t></w:r><w:hyperlink r:id="rId16" w:history="1"><w:r><w:rPr><w:color w:val="#410a8c"/><w:u w:val="single"/></w:rPr><w:t xml:space="preserve">Lisa Goldfarb</w:t></w:r></w:hyperlink></w:p><w:p><w:pPr/><w:r><w:rPr/><w:t xml:space="preserve">Éditions Rue d’Ulm; Éditions Rue d’Ulm, 2018, Actes de la recherche à l'ENS, </w:t></w:r><w:hyperlink r:id="rId17" w:history="1"><w:r><w:rPr><w:color w:val="#410a8c"/><w:u w:val="single"/></w:rPr><w:t xml:space="preserve">⟨10.4000/books.editionsulm.6642⟩</w:t></w:r></w:hyperlink></w:p><w:p><w:pPr/><w:r><w:rPr/><w:t xml:space="preserve">Ouvrages</w:t></w:r></w:p><w:p><w:pPr/><w:hyperlink r:id="rId14" w:history="1"><w:r><w:rPr><w:color w:val="#410a8c"/><w:u w:val="single"/></w:rPr><w:t xml:space="preserve">hal-03933039v1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Juliette Utard</w:t></w:r></w:hyperlink></w:p><w:p><w:pPr/><w:r><w:rPr><w:i w:val="1"/><w:iCs w:val="1"/></w:rPr><w:t xml:space="preserve">Sillages Critiques</w:t></w:r><w:r><w:rPr/><w:t xml:space="preserve">, 2022, 33 (2)</w:t></w:r></w:p><w:p><w:pPr/><w:r><w:rPr/><w:t xml:space="preserve">Article dans une revue</w:t></w:r></w:p><w:p><w:pPr/><w:hyperlink r:id="rId18" w:history="1"><w:r><w:rPr><w:color w:val="#410a8c"/><w:u w:val="single"/></w:rPr><w:t xml:space="preserve">hal-04012280v1</w:t></w:r></w:hyperlink></w:p></w:tc></w:tr></w:tbl><w:sectPr><w:footerReference w:type="default" r:id="rId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C0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BA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3BC2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9F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9782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11780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15819v1" TargetMode="External"/><Relationship Id="rId8" Type="http://schemas.openxmlformats.org/officeDocument/2006/relationships/hyperlink" Target="https://hal.science/search/index/?q=*&amp;authFullName_s=Juliette Utard" TargetMode="External"/><Relationship Id="rId9" Type="http://schemas.openxmlformats.org/officeDocument/2006/relationships/hyperlink" Target="https://hal.science/search/index/?q=*&amp;authFullName_s=Gwen Le Cor" TargetMode="External"/><Relationship Id="rId10" Type="http://schemas.openxmlformats.org/officeDocument/2006/relationships/hyperlink" Target="https://hal.science/search/index/?q=*&amp;authFullName_s=Aurore Clavier" TargetMode="External"/><Relationship Id="rId11" Type="http://schemas.openxmlformats.org/officeDocument/2006/relationships/hyperlink" Target="https://dx.doi.org/10.4000/11x3l" TargetMode="External"/><Relationship Id="rId12" Type="http://schemas.openxmlformats.org/officeDocument/2006/relationships/hyperlink" Target="https://hal.science/hal-03980247v1" TargetMode="External"/><Relationship Id="rId13" Type="http://schemas.openxmlformats.org/officeDocument/2006/relationships/hyperlink" Target="https://dx.doi.org/10.4000/sillagescritiques.13369" TargetMode="External"/><Relationship Id="rId14" Type="http://schemas.openxmlformats.org/officeDocument/2006/relationships/hyperlink" Target="https://hal.sorbonne-universite.fr/hal-03933039v1" TargetMode="External"/><Relationship Id="rId15" Type="http://schemas.openxmlformats.org/officeDocument/2006/relationships/hyperlink" Target="https://hal.science/search/index/?q=*&amp;authFullName_s=Bart Eeckhout" TargetMode="External"/><Relationship Id="rId16" Type="http://schemas.openxmlformats.org/officeDocument/2006/relationships/hyperlink" Target="https://hal.science/search/index/?q=*&amp;authFullName_s=Lisa Goldfarb" TargetMode="External"/><Relationship Id="rId17" Type="http://schemas.openxmlformats.org/officeDocument/2006/relationships/hyperlink" Target="https://dx.doi.org/10.4000/books.editionsulm.6642" TargetMode="External"/><Relationship Id="rId18" Type="http://schemas.openxmlformats.org/officeDocument/2006/relationships/hyperlink" Target="https://hal.science/hal-04012280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Utard</dc:title>
  <dc:description>CV</dc:description>
  <dc:subject/>
  <cp:keywords/>
  <cp:category/>
  <cp:lastModifiedBy/>
  <dcterms:created xsi:type="dcterms:W3CDTF">2026-04-05T17:45:35+02:00</dcterms:created>
  <dcterms:modified xsi:type="dcterms:W3CDTF">2026-04-05T17:45:35+02:00</dcterms:modified>
</cp:coreProperties>
</file>

<file path=docProps/custom.xml><?xml version="1.0" encoding="utf-8"?>
<Properties xmlns="http://schemas.openxmlformats.org/officeDocument/2006/custom-properties" xmlns:vt="http://schemas.openxmlformats.org/officeDocument/2006/docPropsVTypes"/>
</file>