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Julio Cesar Lemes de Castro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julio-cesar-lemes-de-castro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0000-0002-8961-2104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0000000502522870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I-7265-2013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Imaginário e cultura da intolerância em plataformas algorítmicas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Julio Cesar Lemes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Contracampo - Brazilian journal of communication</w:t>
            </w:r>
            <w:r>
              <w:rPr/>
              <w:t xml:space="preserve">, 2021, 40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⟨10.22409/contracampo.v40i1.47817⟩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hal-03226573v1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Controle via agência em plataformas algorítmicas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Julio Cesar Lemes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Galáxia (São Paulo)</w:t>
            </w:r>
            <w:r>
              <w:rPr/>
              <w:t xml:space="preserve">, 2020, 44, pp.144-157.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⟨10.1590/1982-25532020244064⟩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hal-03226570v1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Máquinas de guerra híbrida em plataformas algorítmicas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Julio Cesar Lemes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E-Compós</w:t>
            </w:r>
            <w:r>
              <w:rPr/>
              <w:t xml:space="preserve">, 2020, 23, pp.1-29.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⟨10.30962/ec.1929⟩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hal-03226078v1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Neoliberalismo, guerra híbrida e a campanha presidencial de 2018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Julio Cesar Lemes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Comunicação e Sociedade</w:t>
            </w:r>
            <w:r>
              <w:rPr/>
              <w:t xml:space="preserve">, 2020, 42 (1), pp.261-291.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⟨10.15603/2175-7755/cs.v42n1p261-291⟩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hal-03226079v1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Plataformas algorítmicas: interpelação, perfilamento e performatividade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Julio Cesar Lemes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FAMECOS: mídia, cultura e tecnologia</w:t>
            </w:r>
            <w:r>
              <w:rPr/>
              <w:t xml:space="preserve">, 2019, 26 (3), pp.1-24.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⟨10.15448/1980-3729.2019.3.33723⟩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hal-03226073v1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lógica editorial à lógica algorítmica da notícia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Julio Cesar Lemes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Conexão comunicação e cultura</w:t>
            </w:r>
            <w:r>
              <w:rPr/>
              <w:t xml:space="preserve">, 2019, 18 (36), pp.36-56.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⟨10.18226/21782687.v19.n36.02⟩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hal-03226069v1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networks as a model of algorithmic governance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Julio Cesar Lemes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MATRIZes</w:t>
            </w:r>
            <w:r>
              <w:rPr/>
              <w:t xml:space="preserve">, 2018, 12 (2), pp.165-191.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⟨10.11606/issn.1982-8160.v12i2p165-191⟩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hal-03226067v1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Père-version: a relativização do Nome-do-Pai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Julio Cesar Lemes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Ágora: Estudos em Teoria Psicanalítica</w:t>
            </w:r>
            <w:r>
              <w:rPr/>
              <w:t xml:space="preserve">, 2018, 21 (2), pp.233-243.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⟨10.1590/s1516-14982018002009⟩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hal-03226054v1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 sociais como modelo de governança algorítmica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Julio Cesar Lemes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MATRIZes</w:t>
            </w:r>
            <w:r>
              <w:rPr/>
              <w:t xml:space="preserve">, 2018, 12 (2), pp.165-191.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⟨10.11606/issn.1982-8160.v12i2p165-191⟩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hal-03226064v1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Père-version: a função paterna na era do Outro algorítmico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Julio Cesar Lemes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Carta de Sao Paulo, Boletim da Escola Brasileira de Psicanálise</w:t>
            </w:r>
            <w:r>
              <w:rPr/>
              <w:t xml:space="preserve">, 2018, 25 (1), pp.112-116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hal-03226060v1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Neoliberalismo bricoleur: o imaginário político de Marina Silva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Julio Cesar Lemes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Teoria &amp; Pesquisa: Revista de Ciência Política</w:t>
            </w:r>
            <w:r>
              <w:rPr/>
              <w:t xml:space="preserve">, 2017, 26 (3), pp.199-234.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⟨10.31068/tp.26308⟩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hal-03226042v1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Estratégias retóricas da publicidade: uma proposta de matriz classificatória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Julio Cesar Lemes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E-Compós</w:t>
            </w:r>
            <w:r>
              <w:rPr/>
              <w:t xml:space="preserve">, 2016, 19 (3), pp.1-18.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⟨10.30962/ec.1312⟩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hal-03226018v1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networks as dispositives of neoliberal governmentality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Julio Cesar Lemes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Media Critiques</w:t>
            </w:r>
            <w:r>
              <w:rPr/>
              <w:t xml:space="preserve">, 2016, 2 (7), pp.85-102.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⟨10.17349/jmc116105⟩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hal-03226014v1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Neoliberalismo, autoimunidade e redes sociais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Julio Cesar Lemes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Interin</w:t>
            </w:r>
            <w:r>
              <w:rPr/>
              <w:t xml:space="preserve">, 2016, 21 (1), pp.145-163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hal-03225975v1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the Lacanian discourse theory in the field of communication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Julio Cesar Lemes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Intercom: Revista Brasileira de Ciências da Comunicação</w:t>
            </w:r>
            <w:r>
              <w:rPr/>
              <w:t xml:space="preserve">, 2016, 39 (2), pp.99-112.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⟨10.1590/1809-5844201627⟩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hal-03226008v1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corpo entre o empreendedorismo de si e as patologias contemporâneas do gozo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Julio Cesar Lemes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Sofia</w:t>
            </w:r>
            <w:r>
              <w:rPr/>
              <w:t xml:space="preserve">, 2016, Dossiê Filosofia &amp; Psicanálise, 5 (1), pp.48-58.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⟨10.47456/sofia.v%25vi%25i.13962⟩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hal-03226011v1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Aplicações da teoria lacaniana dos discursos na área de comunicação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Julio Cesar Lemes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Intercom: Revista Brasileira de Ciências da Comunicação</w:t>
            </w:r>
            <w:r>
              <w:rPr/>
              <w:t xml:space="preserve">, 2016, 39 (2), pp.99-113.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⟨10.1590/1809-5844201627⟩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hal-03226002v1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consumidor como agente no neoliberalismo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Julio Cesar Lemes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MATRIZes</w:t>
            </w:r>
            <w:r>
              <w:rPr/>
              <w:t xml:space="preserve">, 2015, 9 (2), pp.273-288.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⟨10.11606/issn.1982-8160.v9i2p273-288⟩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hal-03225771v1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publicidade contemporânea e o paradigma da perversão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Julio Cesar Lemes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Comunicação, Mídia, Consumo</w:t>
            </w:r>
            <w:r>
              <w:rPr/>
              <w:t xml:space="preserve">, 2014, 11 (30), pp.181-198.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⟨10.18568/cmc.v11i30.478⟩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hal-03225766v1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amor virtual como instância de empreendedorismo e de reificação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Julio Cesar Lemes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Galáxia</w:t>
            </w:r>
            <w:r>
              <w:rPr/>
              <w:t xml:space="preserve">, 2014, 14 (27), pp.72-84.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⟨10.1590/1982-25542014115069⟩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hal-03225768v1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Imaginário moderno e o mundo do consumo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Julio Cesar Lemes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FAMECOS: mídia, cultura e tecnologia</w:t>
            </w:r>
            <w:r>
              <w:rPr/>
              <w:t xml:space="preserve">, 2013, 20 (3), pp.603-617.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⟨10.15448/1980-3729.2013.3.10963⟩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hal-03225765v1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Cibercultura e a matriz lacaniana dos discursos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Julio Cesar Lemes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Intexto </w:t>
            </w:r>
            <w:r>
              <w:rPr/>
              <w:t xml:space="preserve">, 2013, 28, pp.118-136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hal-03225763v1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dualidade do imaginário, entre Eros e Tânatos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Julio Cesar Lemes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Psicanálise &amp; Barroco em Revista</w:t>
            </w:r>
            <w:r>
              <w:rPr/>
              <w:t xml:space="preserve">, 2012, 10 (1), pp.122-137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hal-03225752v1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Fetichismo e fantasmagoria no mundo do consumo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Julio Cesar Lemes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Alceu</w:t>
            </w:r>
            <w:r>
              <w:rPr/>
              <w:t xml:space="preserve">, 2012, 13 (25), pp.144-153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hal-03225753v1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Consumo contemporâneo e discurso do capitalismo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Julio Cesar Lemes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Lumina</w:t>
            </w:r>
            <w:r>
              <w:rPr/>
              <w:t xml:space="preserve">, 2012, 6 (1),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hal-03225758v1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palavra é a morte da coisa: simbólico, gozo e pulsão de morte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Julio Cesar Lemes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Mal-estar e Subjetividade</w:t>
            </w:r>
            <w:r>
              <w:rPr/>
              <w:t xml:space="preserve">, 2011, 11 (4), pp.1405-1428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hal-03225751v1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 e seus descontentes: da Reforma Protestante ao sexo virtual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Julio Cesar Lemes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Sexualidad, Salud y Sociedad - Revista Latinoamericana</w:t>
            </w:r>
            <w:r>
              <w:rPr/>
              <w:t xml:space="preserve">, 2010, 4, pp.105-126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hal-03225728v1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 dois corpos do rei à democracia burguesa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Julio Cesar Lemes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Esboços - Revista do Programa de Pós-Graduação em História da UFSC</w:t>
            </w:r>
            <w:r>
              <w:rPr/>
              <w:t xml:space="preserve">, 2009, 16 (22), pp.127-138.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⟨10.5007/2175-7976.2009v16n22p127⟩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hal-03225722v1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 dois corpos do rei à democracia burguesa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Julio Cesar Lemes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Esboços - Revista do Programa de Pós-Graduação em História da UFSC</w:t>
            </w:r>
            <w:r>
              <w:rPr/>
              <w:t xml:space="preserve">, 2009, 16 (22), pp.127-138.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⟨10.5007/2175-7976.2009v16n22p127⟩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hal-03225762v1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 o signo de Narciso: identidade na sociedade de consumo e no ciberespaço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Julio Cesar Lemes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Verso e Reverso</w:t>
            </w:r>
            <w:r>
              <w:rPr/>
              <w:t xml:space="preserve">, 2009, 23 (52),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⟨10.4013/ver.2009.23.52.07⟩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hal-03225705v1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paradigma da esfera na Antiguidade: mito, filosofia e psicanálise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Julio Cesar Lemes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Notandum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hal-03225699v1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inconsciente como linguagem: de Freud a Lacan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Julio Cesar Lemes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CASA: Cadernos de Semiótica Aplicada</w:t>
            </w:r>
            <w:r>
              <w:rPr/>
              <w:t xml:space="preserve">, 2009, 7 (1), pp.1-12.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⟨10.21709/casa.v7i1.1773⟩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hal-03225708v1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Sujeito neoliberal: entre performance e gozo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Julio Cesar Lemes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PANSARELLI, D. et al. (orgs.). Gênero, psicanálise, filosofia na América Latina, filosofia da libertação e pensamento descolonial. São Paulo (SP), ANPOF</w:t>
            </w:r>
            <w:r>
              <w:rPr/>
              <w:t xml:space="preserve">, pp.119-127, 2019, 978-85-8807-281-7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hal-03226076v1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Antecedentes do homo œconomicus neoliberal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Julio Cesar Lemes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CORREIA, A.; NASCIMENTO, D.; MÜLLER, M. C. (orgs.). Filosofia política contemporânea. São Paulo (SP): ANPOF</w:t>
            </w:r>
            <w:r>
              <w:rPr/>
              <w:t xml:space="preserve">, pp.92-109, 2017, 978‐85‐8807-244‐2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hal-03226053v1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massas às redes: comunicação e mobilização política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Julio Cesar Lemes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JESUS, E.; TRINDADE, E.; JANOTTI, J.; ROXO, M. (orgs.). Reinvenção comunicacional da política: modos de habitar e desabitar o século XXI. Salvador (BA): EDUFBA/Brasília (DF): Compós</w:t>
            </w:r>
            <w:r>
              <w:rPr/>
              <w:t xml:space="preserve">, pp.149-166, 2016, 978-85-2321-483-8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hal-03226020v1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Cinema, consumer society and spectacle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Julio Cesar Lemes de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DRUMMOND, Phillip (ed.). The London film and media reader 3: the pleasures of the spectacle. London, The London Symposium</w:t>
            </w:r>
            <w:r>
              <w:rPr/>
              <w:t xml:space="preserve">, pp.111-121, 2015, 978-09-5736-315-1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hal-03225773v1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Império das imagens e fluidez das identificações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Julio Cesar Lemes de Castro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hal-03225769v1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imperio de las imágenes y la fluidez de las identificaciones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Julio Cesar Lemes de Castro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hal-03225770v1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4E7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o-cesar-lemes-de-castro" TargetMode="External"/><Relationship Id="rId9" Type="http://schemas.openxmlformats.org/officeDocument/2006/relationships/hyperlink" Target="https://orcid.org/0000-0002-8961-2104" TargetMode="External"/><Relationship Id="rId10" Type="http://schemas.openxmlformats.org/officeDocument/2006/relationships/hyperlink" Target="http://isni.org/isni/0000000502522870" TargetMode="External"/><Relationship Id="rId11" Type="http://schemas.openxmlformats.org/officeDocument/2006/relationships/hyperlink" Target="http://www.researcherid.com/rid/I-7265-2013" TargetMode="External"/><Relationship Id="rId12" Type="http://schemas.openxmlformats.org/officeDocument/2006/relationships/hyperlink" Target="https://hal.science/hal-03226573v1" TargetMode="External"/><Relationship Id="rId13" Type="http://schemas.openxmlformats.org/officeDocument/2006/relationships/hyperlink" Target="https://hal.science/search/index/?q=*&amp;authFullName_s=Julio Cesar Lemes de Castro" TargetMode="External"/><Relationship Id="rId14" Type="http://schemas.openxmlformats.org/officeDocument/2006/relationships/hyperlink" Target="https://dx.doi.org/10.22409/contracampo.v40i1.47817" TargetMode="External"/><Relationship Id="rId15" Type="http://schemas.openxmlformats.org/officeDocument/2006/relationships/hyperlink" Target="https://hal.science/hal-03226570v1" TargetMode="External"/><Relationship Id="rId16" Type="http://schemas.openxmlformats.org/officeDocument/2006/relationships/hyperlink" Target="https://dx.doi.org/10.1590/1982-25532020244064" TargetMode="External"/><Relationship Id="rId17" Type="http://schemas.openxmlformats.org/officeDocument/2006/relationships/hyperlink" Target="https://hal.science/hal-03226078v1" TargetMode="External"/><Relationship Id="rId18" Type="http://schemas.openxmlformats.org/officeDocument/2006/relationships/hyperlink" Target="https://dx.doi.org/10.30962/ec.1929" TargetMode="External"/><Relationship Id="rId19" Type="http://schemas.openxmlformats.org/officeDocument/2006/relationships/hyperlink" Target="https://hal.science/hal-03226079v1" TargetMode="External"/><Relationship Id="rId20" Type="http://schemas.openxmlformats.org/officeDocument/2006/relationships/hyperlink" Target="https://dx.doi.org/10.15603/2175-7755/cs.v42n1p261-291" TargetMode="External"/><Relationship Id="rId21" Type="http://schemas.openxmlformats.org/officeDocument/2006/relationships/hyperlink" Target="https://hal.science/hal-03226073v1" TargetMode="External"/><Relationship Id="rId22" Type="http://schemas.openxmlformats.org/officeDocument/2006/relationships/hyperlink" Target="https://dx.doi.org/10.15448/1980-3729.2019.3.33723" TargetMode="External"/><Relationship Id="rId23" Type="http://schemas.openxmlformats.org/officeDocument/2006/relationships/hyperlink" Target="https://hal.science/hal-03226069v1" TargetMode="External"/><Relationship Id="rId24" Type="http://schemas.openxmlformats.org/officeDocument/2006/relationships/hyperlink" Target="https://dx.doi.org/10.18226/21782687.v19.n36.02" TargetMode="External"/><Relationship Id="rId25" Type="http://schemas.openxmlformats.org/officeDocument/2006/relationships/hyperlink" Target="https://hal.science/hal-03226067v1" TargetMode="External"/><Relationship Id="rId26" Type="http://schemas.openxmlformats.org/officeDocument/2006/relationships/hyperlink" Target="https://dx.doi.org/10.11606/issn.1982-8160.v12i2p165-191" TargetMode="External"/><Relationship Id="rId27" Type="http://schemas.openxmlformats.org/officeDocument/2006/relationships/hyperlink" Target="https://hal.science/hal-03226054v1" TargetMode="External"/><Relationship Id="rId28" Type="http://schemas.openxmlformats.org/officeDocument/2006/relationships/hyperlink" Target="https://dx.doi.org/10.1590/s1516-14982018002009" TargetMode="External"/><Relationship Id="rId29" Type="http://schemas.openxmlformats.org/officeDocument/2006/relationships/hyperlink" Target="https://hal.science/hal-03226064v1" TargetMode="External"/><Relationship Id="rId30" Type="http://schemas.openxmlformats.org/officeDocument/2006/relationships/hyperlink" Target="https://hal.science/hal-03226060v1" TargetMode="External"/><Relationship Id="rId31" Type="http://schemas.openxmlformats.org/officeDocument/2006/relationships/hyperlink" Target="https://hal.science/hal-03226042v1" TargetMode="External"/><Relationship Id="rId32" Type="http://schemas.openxmlformats.org/officeDocument/2006/relationships/hyperlink" Target="https://dx.doi.org/10.31068/tp.26308" TargetMode="External"/><Relationship Id="rId33" Type="http://schemas.openxmlformats.org/officeDocument/2006/relationships/hyperlink" Target="https://hal.science/hal-03226018v1" TargetMode="External"/><Relationship Id="rId34" Type="http://schemas.openxmlformats.org/officeDocument/2006/relationships/hyperlink" Target="https://dx.doi.org/10.30962/ec.1312" TargetMode="External"/><Relationship Id="rId35" Type="http://schemas.openxmlformats.org/officeDocument/2006/relationships/hyperlink" Target="https://hal.science/hal-03226014v1" TargetMode="External"/><Relationship Id="rId36" Type="http://schemas.openxmlformats.org/officeDocument/2006/relationships/hyperlink" Target="https://dx.doi.org/10.17349/jmc116105" TargetMode="External"/><Relationship Id="rId37" Type="http://schemas.openxmlformats.org/officeDocument/2006/relationships/hyperlink" Target="https://hal.science/hal-03225975v1" TargetMode="External"/><Relationship Id="rId38" Type="http://schemas.openxmlformats.org/officeDocument/2006/relationships/hyperlink" Target="https://hal.science/hal-03226008v1" TargetMode="External"/><Relationship Id="rId39" Type="http://schemas.openxmlformats.org/officeDocument/2006/relationships/hyperlink" Target="https://dx.doi.org/10.1590/1809-5844201627" TargetMode="External"/><Relationship Id="rId40" Type="http://schemas.openxmlformats.org/officeDocument/2006/relationships/hyperlink" Target="https://hal.science/hal-03226011v1" TargetMode="External"/><Relationship Id="rId41" Type="http://schemas.openxmlformats.org/officeDocument/2006/relationships/hyperlink" Target="https://dx.doi.org/10.47456/sofia.v%25vi%25i.13962" TargetMode="External"/><Relationship Id="rId42" Type="http://schemas.openxmlformats.org/officeDocument/2006/relationships/hyperlink" Target="https://hal.science/hal-03226002v1" TargetMode="External"/><Relationship Id="rId43" Type="http://schemas.openxmlformats.org/officeDocument/2006/relationships/hyperlink" Target="https://hal.science/hal-03225771v1" TargetMode="External"/><Relationship Id="rId44" Type="http://schemas.openxmlformats.org/officeDocument/2006/relationships/hyperlink" Target="https://dx.doi.org/10.11606/issn.1982-8160.v9i2p273-288" TargetMode="External"/><Relationship Id="rId45" Type="http://schemas.openxmlformats.org/officeDocument/2006/relationships/hyperlink" Target="https://hal.science/hal-03225766v1" TargetMode="External"/><Relationship Id="rId46" Type="http://schemas.openxmlformats.org/officeDocument/2006/relationships/hyperlink" Target="https://dx.doi.org/10.18568/cmc.v11i30.478" TargetMode="External"/><Relationship Id="rId47" Type="http://schemas.openxmlformats.org/officeDocument/2006/relationships/hyperlink" Target="https://hal.science/hal-03225768v1" TargetMode="External"/><Relationship Id="rId48" Type="http://schemas.openxmlformats.org/officeDocument/2006/relationships/hyperlink" Target="https://dx.doi.org/10.1590/1982-25542014115069" TargetMode="External"/><Relationship Id="rId49" Type="http://schemas.openxmlformats.org/officeDocument/2006/relationships/hyperlink" Target="https://hal.science/hal-03225765v1" TargetMode="External"/><Relationship Id="rId50" Type="http://schemas.openxmlformats.org/officeDocument/2006/relationships/hyperlink" Target="https://dx.doi.org/10.15448/1980-3729.2013.3.10963" TargetMode="External"/><Relationship Id="rId51" Type="http://schemas.openxmlformats.org/officeDocument/2006/relationships/hyperlink" Target="https://hal.science/hal-03225763v1" TargetMode="External"/><Relationship Id="rId52" Type="http://schemas.openxmlformats.org/officeDocument/2006/relationships/hyperlink" Target="https://hal.science/hal-03225752v1" TargetMode="External"/><Relationship Id="rId53" Type="http://schemas.openxmlformats.org/officeDocument/2006/relationships/hyperlink" Target="https://hal.science/hal-03225753v1" TargetMode="External"/><Relationship Id="rId54" Type="http://schemas.openxmlformats.org/officeDocument/2006/relationships/hyperlink" Target="https://hal.science/hal-03225758v1" TargetMode="External"/><Relationship Id="rId55" Type="http://schemas.openxmlformats.org/officeDocument/2006/relationships/hyperlink" Target="https://hal.science/hal-03225751v1" TargetMode="External"/><Relationship Id="rId56" Type="http://schemas.openxmlformats.org/officeDocument/2006/relationships/hyperlink" Target="https://hal.science/hal-03225728v1" TargetMode="External"/><Relationship Id="rId57" Type="http://schemas.openxmlformats.org/officeDocument/2006/relationships/hyperlink" Target="https://hal.science/hal-03225722v1" TargetMode="External"/><Relationship Id="rId58" Type="http://schemas.openxmlformats.org/officeDocument/2006/relationships/hyperlink" Target="https://dx.doi.org/10.5007/2175-7976.2009v16n22p127" TargetMode="External"/><Relationship Id="rId59" Type="http://schemas.openxmlformats.org/officeDocument/2006/relationships/hyperlink" Target="https://hal.science/hal-03225762v1" TargetMode="External"/><Relationship Id="rId60" Type="http://schemas.openxmlformats.org/officeDocument/2006/relationships/hyperlink" Target="https://hal.science/hal-03225705v1" TargetMode="External"/><Relationship Id="rId61" Type="http://schemas.openxmlformats.org/officeDocument/2006/relationships/hyperlink" Target="https://dx.doi.org/10.4013/ver.2009.23.52.07" TargetMode="External"/><Relationship Id="rId62" Type="http://schemas.openxmlformats.org/officeDocument/2006/relationships/hyperlink" Target="https://hal.science/hal-03225699v1" TargetMode="External"/><Relationship Id="rId63" Type="http://schemas.openxmlformats.org/officeDocument/2006/relationships/hyperlink" Target="https://hal.science/hal-03225708v1" TargetMode="External"/><Relationship Id="rId64" Type="http://schemas.openxmlformats.org/officeDocument/2006/relationships/hyperlink" Target="https://dx.doi.org/10.21709/casa.v7i1.1773" TargetMode="External"/><Relationship Id="rId65" Type="http://schemas.openxmlformats.org/officeDocument/2006/relationships/hyperlink" Target="https://hal.science/hal-03226076v1" TargetMode="External"/><Relationship Id="rId66" Type="http://schemas.openxmlformats.org/officeDocument/2006/relationships/hyperlink" Target="https://hal.science/hal-03226053v1" TargetMode="External"/><Relationship Id="rId67" Type="http://schemas.openxmlformats.org/officeDocument/2006/relationships/hyperlink" Target="https://hal.science/hal-03226020v1" TargetMode="External"/><Relationship Id="rId68" Type="http://schemas.openxmlformats.org/officeDocument/2006/relationships/hyperlink" Target="https://hal.science/hal-03225773v1" TargetMode="External"/><Relationship Id="rId69" Type="http://schemas.openxmlformats.org/officeDocument/2006/relationships/hyperlink" Target="https://hal.science/hal-03225769v1" TargetMode="External"/><Relationship Id="rId70" Type="http://schemas.openxmlformats.org/officeDocument/2006/relationships/hyperlink" Target="https://hal.science/hal-03225770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Julio Cesar Lemes de Castro</dc:title>
  <dc:description>CV</dc:description>
  <dc:subject/>
  <cp:keywords/>
  <cp:category/>
  <cp:lastModifiedBy/>
  <dcterms:created xsi:type="dcterms:W3CDTF">2026-03-17T14:48:57+01:00</dcterms:created>
  <dcterms:modified xsi:type="dcterms:W3CDTF">2026-03-17T14:48:57+01:00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