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 JACOBS </w:t>
      </w:r>
      <w:r>
        <w:rPr>
          <w:color w:val="641e6e"/>
        </w:rPr>
        <w:t xml:space="preserve">Doctorant en Sciences du langage (Sociophonétique expérimentale)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justin-jacobs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0000-0001-8732-6457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Doctorant en Sciences du langage - Sociophonétique expérimentale</w:t>
      </w:r>
    </w:p>
    <w:p>
      <w:pPr>
        <w:pStyle w:val="Heading5"/>
      </w:pPr>
      <w:r>
        <w:rPr/>
        <w:t xml:space="preserve">Thèse en cours :</w:t>
      </w:r>
    </w:p>
    <w:p>
      <w:pPr/>
      <w:r>
        <w:rPr/>
        <w:t xml:space="preserve">Corrélats acoustiques et sociaux de la performance d'identité de genre non-binaire en français et en anglaisContrat doctoral (2023-2026)Sous la direction de </w:t>
      </w:r>
      <w:hyperlink r:id="rId10" w:history="1">
        <w:r>
          <w:rPr>
            <w:color w:val="#410a8c"/>
            <w:u w:val="single"/>
          </w:rPr>
          <w:t xml:space="preserve">Maria CANDEA</w:t>
        </w:r>
      </w:hyperlink>
    </w:p>
    <w:p>
      <w:pPr>
        <w:pStyle w:val="Heading5"/>
      </w:pPr>
      <w:r>
        <w:rPr/>
        <w:t xml:space="preserve">École doctorale</w:t>
      </w:r>
    </w:p>
    <w:p>
      <w:pPr/>
      <w:r>
        <w:rPr/>
        <w:t xml:space="preserve">ED 661 - Langage et langues : Description, théorisation, didactisation (Université Sorbonne Nouvelle)</w:t>
      </w:r>
    </w:p>
    <w:p>
      <w:pPr>
        <w:pStyle w:val="Heading5"/>
      </w:pPr>
      <w:r>
        <w:rPr/>
        <w:t xml:space="preserve">Unité de recherche</w:t>
      </w:r>
    </w:p>
    <w:p>
      <w:pPr/>
      <w:r>
        <w:rPr/>
        <w:t xml:space="preserve">CLESTHIA - Langage, systèmes, discours (EA 7345)</w:t>
      </w:r>
    </w:p>
    <w:p>
      <w:pPr>
        <w:pStyle w:val="Heading3"/>
      </w:pPr>
      <w:r>
        <w:rPr/>
        <w:t xml:space="preserve">Axes de recherche</w:t>
      </w:r>
    </w:p>
    <w:p>
      <w:pPr/>
      <w:r>
        <w:rPr/>
        <w:t xml:space="preserve">LinguistiquePhonétique et phonologieSciences du langageSociolinguistiqueSociophonétiqueÉtudes de genre</w:t>
      </w:r>
    </w:p>
    <w:p>
      <w:pPr>
        <w:pStyle w:val="Heading3"/>
      </w:pPr>
      <w:r>
        <w:rPr/>
        <w:t xml:space="preserve">Formation</w:t>
      </w:r>
    </w:p>
    <w:p>
      <w:pPr/>
      <w:r>
        <w:rPr/>
        <w:t xml:space="preserve">2023 - présent : Doctorat en Sciences du langage (contrat doctoral)Université Sorbonne Nouvelle, ED 622 (CLESTHIA)</w:t>
      </w:r>
    </w:p>
    <w:p>
      <w:pPr/>
      <w:r>
        <w:rPr/>
        <w:t xml:space="preserve">2021 - 2023 : Diplôme de Master en Sciences du langageParcours Phonétique et phonologie (mention très bien)Université Paris Cité</w:t>
      </w:r>
    </w:p>
    <w:p>
      <w:pPr/>
      <w:r>
        <w:rPr/>
        <w:t xml:space="preserve">2012 - 2014 : Diplôme de Master en Enseignement de l'anglais comme langue étrangère (TESOL)New York University (NYU), Steinhardt School of Culture, Education and Human Development</w:t>
      </w:r>
    </w:p>
    <w:p>
      <w:pPr/>
      <w:r>
        <w:rPr/>
        <w:t xml:space="preserve">2007 - 2011 : Diplôme de Bachelor en LinguistiqueParcours Phonétique et phonologieMineures académiques : Linguistique française, Enseignement de l'anglais comme langue étrangère (TESOL)Eastern Michigan University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Performative Aspect of the Voice: Sociophonetics and Degendering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Lavender Languages 30</w:t>
            </w:r>
            <w:r>
              <w:rPr/>
              <w:t xml:space="preserve">, University of Brighton, Sep 2024,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peut-on performer le genre avec notre voix ? Poursuivre les controverses 'anatomie versus socio-articulatoire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 Jacobs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du Réseau francophone de sociolinguistique</w:t>
            </w:r>
            <w:r>
              <w:rPr/>
              <w:t xml:space="preserve">, Université Catholique de Louvain, May 2024,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hal-04967879v1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EB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-jacobs" TargetMode="External"/><Relationship Id="rId9" Type="http://schemas.openxmlformats.org/officeDocument/2006/relationships/hyperlink" Target="https://orcid.org/0000-0001-8732-6457" TargetMode="External"/><Relationship Id="rId10" Type="http://schemas.openxmlformats.org/officeDocument/2006/relationships/hyperlink" Target="https://cv.hal.science/maria-candea" TargetMode="External"/><Relationship Id="rId11" Type="http://schemas.openxmlformats.org/officeDocument/2006/relationships/hyperlink" Target="https://hal.science/hal-04967894v1" TargetMode="External"/><Relationship Id="rId12" Type="http://schemas.openxmlformats.org/officeDocument/2006/relationships/hyperlink" Target="https://hal.science/search/index/?q=*&amp;authFullName_s=Justin Jacobs" TargetMode="External"/><Relationship Id="rId13" Type="http://schemas.openxmlformats.org/officeDocument/2006/relationships/hyperlink" Target="https://hal.science/hal-04967879v1" TargetMode="External"/><Relationship Id="rId14" Type="http://schemas.openxmlformats.org/officeDocument/2006/relationships/hyperlink" Target="https://hal.science/search/index/?q=*&amp;authFullName_s=Maria Candea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JACOBS</dc:title>
  <dc:description>CV</dc:description>
  <dc:subject/>
  <cp:keywords/>
  <cp:category/>
  <cp:lastModifiedBy/>
  <dcterms:created xsi:type="dcterms:W3CDTF">2026-05-26T12:09:50+02:00</dcterms:created>
  <dcterms:modified xsi:type="dcterms:W3CDTF">2026-05-26T12:09:50+02:00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