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662650602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Justin Larouzée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Investigating the &amp;quot;blues&amp;quot; of safety professionals</w:t></w:r></w:hyperlink></w:p><w:p><w:pPr/><w:hyperlink r:id="rId9" w:history="1"><w:r><w:rPr><w:color w:val="#410a8c"/><w:u w:val="single"/></w:rPr><w:t xml:space="preserve">Jean-Christophe Le Coze</w:t></w:r></w:hyperlink><w:r><w:rPr/><w:t xml:space="preserve">,</w:t></w:r><w:hyperlink r:id="rId10" w:history="1"><w:r><w:rPr><w:color w:val="#410a8c"/><w:u w:val="single"/></w:rPr><w:t xml:space="preserve">Didier Delaitre</w:t></w:r></w:hyperlink><w:r><w:rPr/><w:t xml:space="preserve">,</w:t></w:r><w:hyperlink r:id="rId11" w:history="1"><w:r><w:rPr><w:color w:val="#410a8c"/><w:u w:val="single"/></w:rPr><w:t xml:space="preserve">Justin Larouzée</w:t></w:r></w:hyperlink><w:r><w:rPr/><w:t xml:space="preserve">,</w:t></w:r><w:hyperlink r:id="rId12" w:history="1"><w:r><w:rPr><w:color w:val="#410a8c"/><w:u w:val="single"/></w:rPr><w:t xml:space="preserve">Aurélien Portelli</w:t></w:r></w:hyperlink><w:r><w:rPr/><w:t xml:space="preserve">,</w:t></w:r><w:hyperlink r:id="rId13" w:history="1"><w:r><w:rPr><w:color w:val="#410a8c"/><w:u w:val="single"/></w:rPr><w:t xml:space="preserve">Eric Rigaud</w:t></w:r></w:hyperlink></w:p><w:p><w:pPr/><w:r><w:rPr><w:i w:val="1"/><w:iCs w:val="1"/></w:rPr><w:t xml:space="preserve">35rd European Safety and Reliability Conference</w:t></w:r><w:r><w:rPr/><w:t xml:space="preserve">, Jun 2025, Stavanger (NOR), Norway. </w:t></w:r><w:hyperlink r:id="rId14" w:history="1"><w:r><w:rPr><w:color w:val="#410a8c"/><w:u w:val="single"/></w:rPr><w:t xml:space="preserve">⟨10.3850/981-973-0000-00-0⟩</w:t></w:r></w:hyperlink></w:p><w:p><w:pPr/><w:r><w:rPr/><w:t xml:space="preserve">Communication dans un congrès</w:t></w:r></w:p><w:p><w:pPr/><w:hyperlink r:id="rId8" w:history="1"><w:r><w:rPr><w:color w:val="#410a8c"/><w:u w:val="single"/></w:rPr><w:t xml:space="preserve">hal-05126728v1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Prise en compte du &amp;quot;facteur humain&amp;quot; dans les études de dangers de barrages d'EDF</w:t></w:r></w:hyperlink></w:p><w:p><w:pPr/><w:hyperlink r:id="rId16" w:history="1"><w:r><w:rPr><w:color w:val="#410a8c"/><w:u w:val="single"/></w:rPr><w:t xml:space="preserve">Denis Verney</w:t></w:r></w:hyperlink><w:r><w:rPr/><w:t xml:space="preserve">,</w:t></w:r><w:hyperlink r:id="rId11" w:history="1"><w:r><w:rPr><w:color w:val="#410a8c"/><w:u w:val="single"/></w:rPr><w:t xml:space="preserve">Justin Larouzée</w:t></w:r></w:hyperlink></w:p><w:p><w:pPr/><w:r><w:rPr><w:i w:val="1"/><w:iCs w:val="1"/></w:rPr><w:t xml:space="preserve">Colloque "sûreté des barrages et enjeux"</w:t></w:r><w:r><w:rPr/><w:t xml:space="preserve">, CFBR, Mar 2025, Aix-les-Bains, France</w:t></w:r></w:p><w:p><w:pPr/><w:r><w:rPr/><w:t xml:space="preserve">Communication dans un congrès</w:t></w:r></w:p><w:p><w:pPr/><w:hyperlink r:id="rId15" w:history="1"><w:r><w:rPr><w:color w:val="#410a8c"/><w:u w:val="single"/></w:rPr><w:t xml:space="preserve">hal-05128231v1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Intégrer une approche ludo-éducative aux formations sécurité Integrate an edutainment approach into safety training</w:t></w:r></w:hyperlink></w:p><w:p><w:pPr/><w:hyperlink r:id="rId18" w:history="1"><w:r><w:rPr><w:color w:val="#410a8c"/><w:u w:val="single"/></w:rPr><w:t xml:space="preserve">Julien Robba</w:t></w:r></w:hyperlink><w:r><w:rPr/><w:t xml:space="preserve">,</w:t></w:r><w:hyperlink r:id="rId11" w:history="1"><w:r><w:rPr><w:color w:val="#410a8c"/><w:u w:val="single"/></w:rPr><w:t xml:space="preserve">Justin Larouzée</w:t></w:r></w:hyperlink><w:r><w:rPr/><w:t xml:space="preserve">,</w:t></w:r><w:hyperlink r:id="rId19" w:history="1"><w:r><w:rPr><w:color w:val="#410a8c"/><w:u w:val="single"/></w:rPr><w:t xml:space="preserve">Franck Guarnieri</w:t></w:r></w:hyperlink><w:r><w:rPr/><w:t xml:space="preserve">,</w:t></w:r><w:hyperlink r:id="rId20" w:history="1"><w:r><w:rPr><w:color w:val="#410a8c"/><w:u w:val="single"/></w:rPr><w:t xml:space="preserve">Maxime Bosc</w:t></w:r></w:hyperlink><w:r><w:rPr/><w:t xml:space="preserve">,</w:t></w:r><w:hyperlink r:id="rId12" w:history="1"><w:r><w:rPr><w:color w:val="#410a8c"/><w:u w:val="single"/></w:rPr><w:t xml:space="preserve">Aurélien Portelli</w:t></w:r></w:hyperlink></w:p><w:p><w:pPr/><w:r><w:rPr><w:i w:val="1"/><w:iCs w:val="1"/></w:rPr><w:t xml:space="preserve">Lambda Mu 24</w:t></w:r><w:r><w:rPr/><w:t xml:space="preserve">, Institut pour la Maîtrise des Risques (IMdR), Oct 2024, Bourges, France</w:t></w:r></w:p><w:p><w:pPr/><w:r><w:rPr/><w:t xml:space="preserve">Communication dans un congrès</w:t></w:r></w:p><w:p><w:pPr/><w:hyperlink r:id="rId17" w:history="1"><w:r><w:rPr><w:color w:val="#410a8c"/><w:u w:val="single"/></w:rPr><w:t xml:space="preserve">hal-04876024v1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Dispositif immersif pour la formation à la gestion de crise</w:t></w:r></w:hyperlink></w:p><w:p><w:pPr/><w:hyperlink r:id="rId11" w:history="1"><w:r><w:rPr><w:color w:val="#410a8c"/><w:u w:val="single"/></w:rPr><w:t xml:space="preserve">Justin Larouzée</w:t></w:r></w:hyperlink><w:r><w:rPr/><w:t xml:space="preserve">,</w:t></w:r><w:hyperlink r:id="rId12" w:history="1"><w:r><w:rPr><w:color w:val="#410a8c"/><w:u w:val="single"/></w:rPr><w:t xml:space="preserve">Aurélien Portelli</w:t></w:r></w:hyperlink><w:r><w:rPr/><w:t xml:space="preserve">,</w:t></w:r><w:hyperlink r:id="rId13" w:history="1"><w:r><w:rPr><w:color w:val="#410a8c"/><w:u w:val="single"/></w:rPr><w:t xml:space="preserve">Eric Rigaud</w:t></w:r></w:hyperlink><w:r><w:rPr/><w:t xml:space="preserve">,</w:t></w:r><w:hyperlink r:id="rId10" w:history="1"><w:r><w:rPr><w:color w:val="#410a8c"/><w:u w:val="single"/></w:rPr><w:t xml:space="preserve">Didier Delaitre</w:t></w:r></w:hyperlink><w:r><w:rPr/><w:t xml:space="preserve">,</w:t></w:r><w:hyperlink r:id="rId19" w:history="1"><w:r><w:rPr><w:color w:val="#410a8c"/><w:u w:val="single"/></w:rPr><w:t xml:space="preserve">Franck Guarnieri</w:t></w:r></w:hyperlink><w:r><w:rPr/><w:t xml:space="preserve">et al.</w:t></w:r></w:p><w:p><w:pPr/><w:r><w:rPr><w:i w:val="1"/><w:iCs w:val="1"/></w:rPr><w:t xml:space="preserve">Lambda Mu</w:t></w:r><w:r><w:rPr/><w:t xml:space="preserve">, IMDR, Oct 2024, Bourges, France</w:t></w:r></w:p><w:p><w:pPr/><w:r><w:rPr/><w:t xml:space="preserve">Communication dans un congrès</w:t></w:r></w:p><w:p><w:pPr/><w:hyperlink r:id="rId21" w:history="1"><w:r><w:rPr><w:color w:val="#410a8c"/><w:u w:val="single"/></w:rPr><w:t xml:space="preserve">hal-04818813v1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Human Reliability Assessment method applied to investigate human factors in NDT - The case of the interpretation of radiograms in the French nuclear sector</w:t></w:r></w:hyperlink></w:p><w:p><w:pPr/><w:hyperlink r:id="rId11" w:history="1"><w:r><w:rPr><w:color w:val="#410a8c"/><w:u w:val="single"/></w:rPr><w:t xml:space="preserve">Justin Larouzée</w:t></w:r></w:hyperlink><w:r><w:rPr/><w:t xml:space="preserve">,</w:t></w:r><w:hyperlink r:id="rId23" w:history="1"><w:r><w:rPr><w:color w:val="#410a8c"/><w:u w:val="single"/></w:rPr><w:t xml:space="preserve">Etienne Martin</w:t></w:r></w:hyperlink><w:r><w:rPr/><w:t xml:space="preserve">,</w:t></w:r><w:hyperlink r:id="rId24" w:history="1"><w:r><w:rPr><w:color w:val="#410a8c"/><w:u w:val="single"/></w:rPr><w:t xml:space="preserve">Pierre Calmon</w:t></w:r></w:hyperlink></w:p><w:p><w:pPr/><w:r><w:rPr><w:i w:val="1"/><w:iCs w:val="1"/></w:rPr><w:t xml:space="preserve">Internatonal conference Non-Destructive Examination (NDE) in Nuclear</w:t></w:r><w:r><w:rPr/><w:t xml:space="preserve">, Sustainable Nuclear Energy Technology Platorm (SNETP), Jun 2023, Sheffield - UK, United Kingdom. </w:t></w:r><w:hyperlink r:id="rId25" w:history="1"><w:r><w:rPr><w:color w:val="#410a8c"/><w:u w:val="single"/></w:rPr><w:t xml:space="preserve">⟨10.58286/28268⟩</w:t></w:r></w:hyperlink></w:p><w:p><w:pPr/><w:r><w:rPr/><w:t xml:space="preserve">Communication dans un congrès</w:t></w:r></w:p><w:p><w:pPr/><w:hyperlink r:id="rId22" w:history="1"><w:r><w:rPr><w:color w:val="#410a8c"/><w:u w:val="single"/></w:rPr><w:t xml:space="preserve">hal-04249459v1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Innovative and Immersive Crisis Management Training Device</w:t></w:r></w:hyperlink></w:p><w:p><w:pPr/><w:hyperlink r:id="rId11" w:history="1"><w:r><w:rPr><w:color w:val="#410a8c"/><w:u w:val="single"/></w:rPr><w:t xml:space="preserve">Justin Larouzée</w:t></w:r></w:hyperlink><w:r><w:rPr/><w:t xml:space="preserve">,</w:t></w:r><w:hyperlink r:id="rId12" w:history="1"><w:r><w:rPr><w:color w:val="#410a8c"/><w:u w:val="single"/></w:rPr><w:t xml:space="preserve">Aurélien Portelli</w:t></w:r></w:hyperlink><w:r><w:rPr/><w:t xml:space="preserve">,</w:t></w:r><w:hyperlink r:id="rId13" w:history="1"><w:r><w:rPr><w:color w:val="#410a8c"/><w:u w:val="single"/></w:rPr><w:t xml:space="preserve">Eric Rigaud</w:t></w:r></w:hyperlink><w:r><w:rPr/><w:t xml:space="preserve">,</w:t></w:r><w:hyperlink r:id="rId10" w:history="1"><w:r><w:rPr><w:color w:val="#410a8c"/><w:u w:val="single"/></w:rPr><w:t xml:space="preserve">Didier Delaitre</w:t></w:r></w:hyperlink><w:r><w:rPr/><w:t xml:space="preserve">,</w:t></w:r><w:hyperlink r:id="rId27" w:history="1"><w:r><w:rPr><w:color w:val="#410a8c"/><w:u w:val="single"/></w:rPr><w:t xml:space="preserve">Sébastien Travadel</w:t></w:r></w:hyperlink><w:r><w:rPr/><w:t xml:space="preserve">et al.</w:t></w:r></w:p><w:p><w:pPr/><w:r><w:rPr><w:i w:val="1"/><w:iCs w:val="1"/></w:rPr><w:t xml:space="preserve">33rd European Safety and Reliability Conference</w:t></w:r><w:r><w:rPr/><w:t xml:space="preserve">, Sep 2023, Southampton (U.K.), United Kingdom. pp.2380-2387, </w:t></w:r><w:hyperlink r:id="rId28" w:history="1"><w:r><w:rPr><w:color w:val="#410a8c"/><w:u w:val="single"/></w:rPr><w:t xml:space="preserve">⟨10.3850/978-981-18-8071-1_P135-cd⟩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hal-04327317v1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From theory to practice: itinerary of Reasons’ Swiss Cheese Model</w:t></w:r></w:hyperlink></w:p><w:p><w:pPr/><w:hyperlink r:id="rId11" w:history="1"><w:r><w:rPr><w:color w:val="#410a8c"/><w:u w:val="single"/></w:rPr><w:t xml:space="preserve">Justin Larouzée</w:t></w:r></w:hyperlink><w:r><w:rPr/><w:t xml:space="preserve">,</w:t></w:r><w:hyperlink r:id="rId19" w:history="1"><w:r><w:rPr><w:color w:val="#410a8c"/><w:u w:val="single"/></w:rPr><w:t xml:space="preserve">Franck Guarnieri</w:t></w:r></w:hyperlink></w:p><w:p><w:pPr/><w:r><w:rPr><w:i w:val="1"/><w:iCs w:val="1"/></w:rPr><w:t xml:space="preserve">ESREL 2015</w:t></w:r><w:r><w:rPr/><w:t xml:space="preserve">, European Safety and Reliability Association (ESRA), Sep 2015, Zürich, Switzerland. pp.817-824 - ISBN 978-1-138-02879-1, </w:t></w:r><w:hyperlink r:id="rId30" w:history="1"><w:r><w:rPr><w:color w:val="#410a8c"/><w:u w:val="single"/></w:rPr><w:t xml:space="preserve">⟨10.1201/b19094-110⟩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hal-01207359v1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catastrophe du barrage de Malpasset à l'épreuve des facteurs organisationnel et humain</w:t></w:r></w:hyperlink></w:p><w:p><w:pPr/><w:hyperlink r:id="rId11" w:history="1"><w:r><w:rPr><w:color w:val="#410a8c"/><w:u w:val="single"/></w:rPr><w:t xml:space="preserve">Justin Larouzée</w:t></w:r></w:hyperlink><w:r><w:rPr/><w:t xml:space="preserve">,</w:t></w:r><w:hyperlink r:id="rId32" w:history="1"><w:r><w:rPr><w:color w:val="#410a8c"/><w:u w:val="single"/></w:rPr><w:t xml:space="preserve">Pierre Duffaut</w:t></w:r></w:hyperlink><w:r><w:rPr/><w:t xml:space="preserve">,</w:t></w:r><w:hyperlink r:id="rId19" w:history="1"><w:r><w:rPr><w:color w:val="#410a8c"/><w:u w:val="single"/></w:rPr><w:t xml:space="preserve">Franck Guarnieri</w:t></w:r></w:hyperlink></w:p><w:p><w:pPr/><w:r><w:rPr><w:i w:val="1"/><w:iCs w:val="1"/></w:rPr><w:t xml:space="preserve">Journées Nationales de Géotechnique et de Géologie de l'Ingénieur JNGG2014</w:t></w:r><w:r><w:rPr/><w:t xml:space="preserve">, Jul 2014, Beauvais, France. 10 p</w:t></w:r></w:p><w:p><w:pPr/><w:r><w:rPr/><w:t xml:space="preserve">Communication dans un congrès</w:t></w:r></w:p><w:p><w:pPr/><w:hyperlink r:id="rId31" w:history="1"><w:r><w:rPr><w:color w:val="#410a8c"/><w:u w:val="single"/></w:rPr><w:t xml:space="preserve">hal-01044413v1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Les risques en images</w:t></w:r></w:hyperlink></w:p><w:p><w:pPr/><w:hyperlink r:id="rId12" w:history="1"><w:r><w:rPr><w:color w:val="#410a8c"/><w:u w:val="single"/></w:rPr><w:t xml:space="preserve">Aurélien Portelli</w:t></w:r></w:hyperlink><w:r><w:rPr/><w:t xml:space="preserve">,</w:t></w:r><w:hyperlink r:id="rId34" w:history="1"><w:r><w:rPr><w:color w:val="#410a8c"/><w:u w:val="single"/></w:rPr><w:t xml:space="preserve">Frédérick Lamare</w:t></w:r></w:hyperlink><w:r><w:rPr/><w:t xml:space="preserve">,</w:t></w:r><w:hyperlink r:id="rId27" w:history="1"><w:r><w:rPr><w:color w:val="#410a8c"/><w:u w:val="single"/></w:rPr><w:t xml:space="preserve">Sébastien Travadel</w:t></w:r></w:hyperlink><w:r><w:rPr/><w:t xml:space="preserve">,</w:t></w:r><w:hyperlink r:id="rId19" w:history="1"><w:r><w:rPr><w:color w:val="#410a8c"/><w:u w:val="single"/></w:rPr><w:t xml:space="preserve">Franck Guarnieri</w:t></w:r></w:hyperlink><w:r><w:rPr/><w:t xml:space="preserve">,</w:t></w:r><w:hyperlink r:id="rId35" w:history="1"><w:r><w:rPr><w:color w:val="#410a8c"/><w:u w:val="single"/></w:rPr><w:t xml:space="preserve">Michaël Mangeon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33" w:history="1"><w:r><w:rPr><w:color w:val="#410a8c"/><w:u w:val="single"/></w:rPr><w:t xml:space="preserve">hal-04995967v2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La rupture du barrage de Malpasset (France, 1959) : un cas emblématique d’accident organisationnel ?</w:t></w:r></w:hyperlink></w:p><w:p><w:pPr/><w:hyperlink r:id="rId11" w:history="1"><w:r><w:rPr><w:color w:val="#410a8c"/><w:u w:val="single"/></w:rPr><w:t xml:space="preserve">Justin Larouzée</w:t></w:r></w:hyperlink><w:r><w:rPr/><w:t xml:space="preserve">,</w:t></w:r><w:hyperlink r:id="rId32" w:history="1"><w:r><w:rPr><w:color w:val="#410a8c"/><w:u w:val="single"/></w:rPr><w:t xml:space="preserve">Pierre Duffaut</w:t></w:r></w:hyperlink></w:p><w:p><w:pPr/><w:r><w:rPr/><w:t xml:space="preserve">CIGB ICOLD. </w:t></w:r><w:r><w:rPr><w:i w:val="1"/><w:iCs w:val="1"/></w:rPr><w:t xml:space="preserve">Twenty-Seventh International Congress on Large Dams Vingt-Septième Congrès International des Grands Barrages</w:t></w:r><w:r><w:rPr/><w:t xml:space="preserve">, CRC Press, 2022, 9781003211808</w:t></w:r></w:p><w:p><w:pPr/><w:r><w:rPr/><w:t xml:space="preserve">Chapitre d'ouvrage</w:t></w:r></w:p><w:p><w:pPr/><w:hyperlink r:id="rId36" w:history="1"><w:r><w:rPr><w:color w:val="#410a8c"/><w:u w:val="single"/></w:rPr><w:t xml:space="preserve">hal-05335450v1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Human Error and Defense in Depth: From the “Clambake” to the “Swiss Cheese”</w:t></w:r></w:hyperlink></w:p><w:p><w:pPr/><w:hyperlink r:id="rId11" w:history="1"><w:r><w:rPr><w:color w:val="#410a8c"/><w:u w:val="single"/></w:rPr><w:t xml:space="preserve">Justin Larouzée</w:t></w:r></w:hyperlink></w:p><w:p><w:pPr/><w:r><w:rPr/><w:t xml:space="preserve">Prof. Dr. Joonhong Ahn, Prof. Dr. Franck Guarnieri, Prof. Dr. Kazuo Furuta. </w:t></w:r><w:r><w:rPr><w:i w:val="1"/><w:iCs w:val="1"/></w:rPr><w:t xml:space="preserve">Resilience: A New Paradigm of Nuclear Safety. From Accident Mitigation to Resilient Society Facing Extreme Situations </w:t></w:r><w:r><w:rPr/><w:t xml:space="preserve">, Springer International Publishing - Available under Open Access, pp.257-267, 2017, Print ISBN 978-3-319-58767-7 Online ISBN 978-3-319-58768-4. </w:t></w:r><w:hyperlink r:id="rId38" w:history="1"><w:r><w:rPr><w:color w:val="#410a8c"/><w:u w:val="single"/></w:rPr><w:t xml:space="preserve">⟨10.1007/978-3-319-58768-4_22⟩</w:t></w:r></w:hyperlink></w:p><w:p><w:pPr/><w:r><w:rPr/><w:t xml:space="preserve">Chapitre d'ouvrage</w:t></w:r></w:p><w:p><w:pPr/><w:hyperlink r:id="rId37" w:history="1"><w:r><w:rPr><w:color w:val="#410a8c"/><w:u w:val="single"/></w:rPr><w:t xml:space="preserve">hal-01574818v1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Good and bad reasons: The Swiss cheese model and its critics</w:t></w:r></w:hyperlink></w:p><w:p><w:pPr/><w:hyperlink r:id="rId11" w:history="1"><w:r><w:rPr><w:color w:val="#410a8c"/><w:u w:val="single"/></w:rPr><w:t xml:space="preserve">Justin Larouzée</w:t></w:r></w:hyperlink><w:r><w:rPr/><w:t xml:space="preserve">,</w:t></w:r><w:hyperlink r:id="rId9" w:history="1"><w:r><w:rPr><w:color w:val="#410a8c"/><w:u w:val="single"/></w:rPr><w:t xml:space="preserve">Jean-Christophe Le Coze</w:t></w:r></w:hyperlink></w:p><w:p><w:pPr/><w:r><w:rPr><w:i w:val="1"/><w:iCs w:val="1"/></w:rPr><w:t xml:space="preserve">Safety Science</w:t></w:r><w:r><w:rPr/><w:t xml:space="preserve">, 2020, 126, </w:t></w:r><w:hyperlink r:id="rId40" w:history="1"><w:r><w:rPr><w:color w:val="#410a8c"/><w:u w:val="single"/></w:rPr><w:t xml:space="preserve">⟨10.1016/j.ssci.2020.104660⟩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hal-05128208v1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Geology, Engineering & Humanities: 3 sciences behind the Malpasset dam failure (France, Dec. 2, 1959)</w:t></w:r></w:hyperlink></w:p><w:p><w:pPr/><w:hyperlink r:id="rId42" w:history="1"><w:r><w:rPr><w:color w:val="#410a8c"/><w:u w:val="single"/></w:rPr><w:t xml:space="preserve">P. Duffaut</w:t></w:r></w:hyperlink><w:r><w:rPr/><w:t xml:space="preserve">,</w:t></w:r><w:hyperlink r:id="rId11" w:history="1"><w:r><w:rPr><w:color w:val="#410a8c"/><w:u w:val="single"/></w:rPr><w:t xml:space="preserve">Justin Larouzée</w:t></w:r></w:hyperlink></w:p><w:p><w:pPr/><w:r><w:rPr><w:i w:val="1"/><w:iCs w:val="1"/></w:rPr><w:t xml:space="preserve">Quarterly Journal of Engineering Geology and Hydrogeology</w:t></w:r><w:r><w:rPr/><w:t xml:space="preserve">, In press, </w:t></w:r><w:hyperlink r:id="rId43" w:history="1"><w:r><w:rPr><w:color w:val="#410a8c"/><w:u w:val="single"/></w:rPr><w:t xml:space="preserve">⟨10.1144/qjegh2018-186⟩</w:t></w:r></w:hyperlink></w:p><w:p><w:pPr/><w:r><w:rPr/><w:t xml:space="preserve">Article dans une revue</w:t></w:r></w:p><w:p><w:pPr/><w:hyperlink r:id="rId41" w:history="1"><w:r><w:rPr><w:color w:val="#410a8c"/><w:u w:val="single"/></w:rPr><w:t xml:space="preserve">hal-02278064v1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Huit idées reçues sur le(s) modèle(s) de l’erreur humaine de James Reason</w:t></w:r></w:hyperlink></w:p><w:p><w:pPr/><w:hyperlink r:id="rId11" w:history="1"><w:r><w:rPr><w:color w:val="#410a8c"/><w:u w:val="single"/></w:rPr><w:t xml:space="preserve">Justin Larouzée</w:t></w:r></w:hyperlink><w:r><w:rPr/><w:t xml:space="preserve">,</w:t></w:r><w:hyperlink r:id="rId19" w:history="1"><w:r><w:rPr><w:color w:val="#410a8c"/><w:u w:val="single"/></w:rPr><w:t xml:space="preserve">Franck Guarnieri</w:t></w:r></w:hyperlink></w:p><w:p><w:pPr/><w:r><w:rPr><w:i w:val="1"/><w:iCs w:val="1"/></w:rPr><w:t xml:space="preserve">Revue d'électricité et d'électronique</w:t></w:r><w:r><w:rPr/><w:t xml:space="preserve">, 2014, 5, pp.83-90</w:t></w:r></w:p><w:p><w:pPr/><w:r><w:rPr/><w:t xml:space="preserve">Article dans une revue</w:t></w:r></w:p><w:p><w:pPr/><w:hyperlink r:id="rId44" w:history="1"><w:r><w:rPr><w:color w:val="#410a8c"/><w:u w:val="single"/></w:rPr><w:t xml:space="preserve">hal-01097470v1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Fonds bibliographique Sir James Reason - Une vie dans l’erreur</w:t></w:r></w:hyperlink></w:p><w:p><w:pPr/><w:hyperlink r:id="rId11" w:history="1"><w:r><w:rPr><w:color w:val="#410a8c"/><w:u w:val="single"/></w:rPr><w:t xml:space="preserve">Justin Larouzée</w:t></w:r></w:hyperlink><w:r><w:rPr/><w:t xml:space="preserve">,</w:t></w:r><w:hyperlink r:id="rId19" w:history="1"><w:r><w:rPr><w:color w:val="#410a8c"/><w:u w:val="single"/></w:rPr><w:t xml:space="preserve">Franck Guarnieri</w:t></w:r></w:hyperlink></w:p><w:p><w:pPr/><w:r><w:rPr/><w:t xml:space="preserve">[Rapport de recherche] CRC_WP_2015_25, MINES ParisTech. 2015, 16 p</w:t></w:r></w:p><w:p><w:pPr/><w:r><w:rPr/><w:t xml:space="preserve">Rapport</w:t></w:r><w:r><w:rPr/><w:t xml:space="preserve"> (rapport de recherche)</w:t></w:r></w:p><w:p><w:pPr/><w:hyperlink r:id="rId45" w:history="1"><w:r><w:rPr><w:color w:val="#410a8c"/><w:u w:val="single"/></w:rPr><w:t xml:space="preserve">hal-01114474v1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modèle de l’erreur humaine de James Reason</w:t></w:r></w:hyperlink></w:p><w:p><w:pPr/><w:hyperlink r:id="rId11" w:history="1"><w:r><w:rPr><w:color w:val="#410a8c"/><w:u w:val="single"/></w:rPr><w:t xml:space="preserve">Justin Larouzée</w:t></w:r></w:hyperlink><w:r><w:rPr/><w:t xml:space="preserve">,</w:t></w:r><w:hyperlink r:id="rId19" w:history="1"><w:r><w:rPr><w:color w:val="#410a8c"/><w:u w:val="single"/></w:rPr><w:t xml:space="preserve">Franck Guarnieri</w:t></w:r></w:hyperlink><w:r><w:rPr/><w:t xml:space="preserve">,</w:t></w:r><w:hyperlink r:id="rId47" w:history="1"><w:r><w:rPr><w:color w:val="#410a8c"/><w:u w:val="single"/></w:rPr><w:t xml:space="preserve">Denis Besnard</w:t></w:r></w:hyperlink></w:p><w:p><w:pPr/><w:r><w:rPr/><w:t xml:space="preserve">[Research Report] CRC_WP_2014_24, MINES ParisTech. 2014, 44 p</w:t></w:r></w:p><w:p><w:pPr/><w:r><w:rPr/><w:t xml:space="preserve">Rapport</w:t></w:r><w:r><w:rPr/><w:t xml:space="preserve"> (rapport de recherche)</w:t></w:r></w:p><w:p><w:pPr/><w:hyperlink r:id="rId46" w:history="1"><w:r><w:rPr><w:color w:val="#410a8c"/><w:u w:val="single"/></w:rPr><w:t xml:space="preserve">hal-01102402v1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Théorie et pratique des modèles d’erreur humaine dans la sécurité des barrages hydroélectriques : le cas des études de dangers de barrages d’EDF</w:t></w:r></w:hyperlink></w:p><w:p><w:pPr/><w:hyperlink r:id="rId11" w:history="1"><w:r><w:rPr><w:color w:val="#410a8c"/><w:u w:val="single"/></w:rPr><w:t xml:space="preserve">Justin Larouzée</w:t></w:r></w:hyperlink></w:p><w:p><w:pPr/><w:r><w:rPr/><w:t xml:space="preserve">Risques. Ecole Nationale Supérieure des Mines de Paris, 2015. Français. </w:t></w:r><w:hyperlink r:id="rId49" w:history="1"><w:r><w:rPr><w:color w:val="#410a8c"/><w:u w:val="single"/></w:rPr><w:t xml:space="preserve">⟨NNT : 2015ENMP0067⟩</w:t></w:r></w:hyperlink></w:p><w:p><w:pPr/><w:r><w:rPr/><w:t xml:space="preserve">Thèse</w:t></w:r></w:p><w:p><w:pPr/><w:hyperlink r:id="rId48" w:history="1"><w:r><w:rPr><w:color w:val="#410a8c"/><w:u w:val="single"/></w:rPr><w:t xml:space="preserve">tel-01310768v1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6728v1" TargetMode="External"/><Relationship Id="rId9" Type="http://schemas.openxmlformats.org/officeDocument/2006/relationships/hyperlink" Target="https://hal.science/search/index/?q=*&amp;authFullName_s=Jean-Christophe Le Coze" TargetMode="External"/><Relationship Id="rId10" Type="http://schemas.openxmlformats.org/officeDocument/2006/relationships/hyperlink" Target="https://hal.science/search/index/?q=*&amp;authFullName_s=Didier Delaitre" TargetMode="External"/><Relationship Id="rId11" Type="http://schemas.openxmlformats.org/officeDocument/2006/relationships/hyperlink" Target="https://hal.science/search/index/?q=*&amp;authFullName_s=Justin Larouz&#233;e" TargetMode="External"/><Relationship Id="rId12" Type="http://schemas.openxmlformats.org/officeDocument/2006/relationships/hyperlink" Target="https://hal.science/search/index/?q=*&amp;authFullName_s=Aur&#233;lien Portelli" TargetMode="External"/><Relationship Id="rId13" Type="http://schemas.openxmlformats.org/officeDocument/2006/relationships/hyperlink" Target="https://hal.science/search/index/?q=*&amp;authFullName_s=Eric Rigaud" TargetMode="External"/><Relationship Id="rId14" Type="http://schemas.openxmlformats.org/officeDocument/2006/relationships/hyperlink" Target="https://dx.doi.org/10.3850/981-973-0000-00-0" TargetMode="External"/><Relationship Id="rId15" Type="http://schemas.openxmlformats.org/officeDocument/2006/relationships/hyperlink" Target="https://hal.science/hal-05128231v1" TargetMode="External"/><Relationship Id="rId16" Type="http://schemas.openxmlformats.org/officeDocument/2006/relationships/hyperlink" Target="https://hal.science/search/index/?q=*&amp;authFullName_s=Denis Verney" TargetMode="External"/><Relationship Id="rId17" Type="http://schemas.openxmlformats.org/officeDocument/2006/relationships/hyperlink" Target="https://minesparis-psl.hal.science/hal-04876024v1" TargetMode="External"/><Relationship Id="rId18" Type="http://schemas.openxmlformats.org/officeDocument/2006/relationships/hyperlink" Target="https://hal.science/search/index/?q=*&amp;authFullName_s=Julien Robba" TargetMode="External"/><Relationship Id="rId19" Type="http://schemas.openxmlformats.org/officeDocument/2006/relationships/hyperlink" Target="https://hal.science/search/index/?q=*&amp;authFullName_s=Franck Guarnieri" TargetMode="External"/><Relationship Id="rId20" Type="http://schemas.openxmlformats.org/officeDocument/2006/relationships/hyperlink" Target="https://hal.science/search/index/?q=*&amp;authFullName_s=Maxime Bosc" TargetMode="External"/><Relationship Id="rId21" Type="http://schemas.openxmlformats.org/officeDocument/2006/relationships/hyperlink" Target="https://minesparis-psl.hal.science/hal-04818813v1" TargetMode="External"/><Relationship Id="rId22" Type="http://schemas.openxmlformats.org/officeDocument/2006/relationships/hyperlink" Target="https://minesparis-psl.hal.science/hal-04249459v1" TargetMode="External"/><Relationship Id="rId23" Type="http://schemas.openxmlformats.org/officeDocument/2006/relationships/hyperlink" Target="https://hal.science/search/index/?q=*&amp;authFullName_s=Etienne Martin" TargetMode="External"/><Relationship Id="rId24" Type="http://schemas.openxmlformats.org/officeDocument/2006/relationships/hyperlink" Target="https://hal.science/search/index/?q=*&amp;authFullName_s=Pierre Calmon" TargetMode="External"/><Relationship Id="rId25" Type="http://schemas.openxmlformats.org/officeDocument/2006/relationships/hyperlink" Target="https://dx.doi.org/10.58286/28268" TargetMode="External"/><Relationship Id="rId26" Type="http://schemas.openxmlformats.org/officeDocument/2006/relationships/hyperlink" Target="https://minesparis-psl.hal.science/hal-04327317v1" TargetMode="External"/><Relationship Id="rId27" Type="http://schemas.openxmlformats.org/officeDocument/2006/relationships/hyperlink" Target="https://hal.science/search/index/?q=*&amp;authFullName_s=S&#233;bastien Travadel" TargetMode="External"/><Relationship Id="rId28" Type="http://schemas.openxmlformats.org/officeDocument/2006/relationships/hyperlink" Target="https://dx.doi.org/10.3850/978-981-18-8071-1_P135-cd" TargetMode="External"/><Relationship Id="rId29" Type="http://schemas.openxmlformats.org/officeDocument/2006/relationships/hyperlink" Target="https://minesparis-psl.hal.science/hal-01207359v1" TargetMode="External"/><Relationship Id="rId30" Type="http://schemas.openxmlformats.org/officeDocument/2006/relationships/hyperlink" Target="https://dx.doi.org/10.1201/b19094-110" TargetMode="External"/><Relationship Id="rId31" Type="http://schemas.openxmlformats.org/officeDocument/2006/relationships/hyperlink" Target="https://minesparis-psl.hal.science/hal-01044413v1" TargetMode="External"/><Relationship Id="rId32" Type="http://schemas.openxmlformats.org/officeDocument/2006/relationships/hyperlink" Target="https://hal.science/search/index/?q=*&amp;authFullName_s=Pierre Duffaut" TargetMode="External"/><Relationship Id="rId33" Type="http://schemas.openxmlformats.org/officeDocument/2006/relationships/hyperlink" Target="https://hal.science/hal-04995967v2" TargetMode="External"/><Relationship Id="rId34" Type="http://schemas.openxmlformats.org/officeDocument/2006/relationships/hyperlink" Target="https://hal.science/search/index/?q=*&amp;authFullName_s=Fr&#233;d&#233;rick Lamare" TargetMode="External"/><Relationship Id="rId35" Type="http://schemas.openxmlformats.org/officeDocument/2006/relationships/hyperlink" Target="https://hal.science/search/index/?q=*&amp;authFullName_s=Micha&#235;l Mangeon" TargetMode="External"/><Relationship Id="rId36" Type="http://schemas.openxmlformats.org/officeDocument/2006/relationships/hyperlink" Target="https://hal.science/hal-05335450v1" TargetMode="External"/><Relationship Id="rId37" Type="http://schemas.openxmlformats.org/officeDocument/2006/relationships/hyperlink" Target="https://minesparis-psl.hal.science/hal-01574818v1" TargetMode="External"/><Relationship Id="rId38" Type="http://schemas.openxmlformats.org/officeDocument/2006/relationships/hyperlink" Target="https://dx.doi.org/10.1007/978-3-319-58768-4_22" TargetMode="External"/><Relationship Id="rId39" Type="http://schemas.openxmlformats.org/officeDocument/2006/relationships/hyperlink" Target="https://hal.science/hal-05128208v1" TargetMode="External"/><Relationship Id="rId40" Type="http://schemas.openxmlformats.org/officeDocument/2006/relationships/hyperlink" Target="https://dx.doi.org/10.1016/j.ssci.2020.104660" TargetMode="External"/><Relationship Id="rId41" Type="http://schemas.openxmlformats.org/officeDocument/2006/relationships/hyperlink" Target="https://minesparis-psl.hal.science/hal-02278064v1" TargetMode="External"/><Relationship Id="rId42" Type="http://schemas.openxmlformats.org/officeDocument/2006/relationships/hyperlink" Target="https://hal.science/search/index/?q=*&amp;authFullName_s=P. Duffaut" TargetMode="External"/><Relationship Id="rId43" Type="http://schemas.openxmlformats.org/officeDocument/2006/relationships/hyperlink" Target="https://dx.doi.org/10.1144/qjegh2018-186" TargetMode="External"/><Relationship Id="rId44" Type="http://schemas.openxmlformats.org/officeDocument/2006/relationships/hyperlink" Target="https://minesparis-psl.hal.science/hal-01097470v1" TargetMode="External"/><Relationship Id="rId45" Type="http://schemas.openxmlformats.org/officeDocument/2006/relationships/hyperlink" Target="https://minesparis-psl.hal.science/hal-01114474v1" TargetMode="External"/><Relationship Id="rId46" Type="http://schemas.openxmlformats.org/officeDocument/2006/relationships/hyperlink" Target="https://minesparis-psl.hal.science/hal-01102402v1" TargetMode="External"/><Relationship Id="rId47" Type="http://schemas.openxmlformats.org/officeDocument/2006/relationships/hyperlink" Target="https://hal.science/search/index/?q=*&amp;authFullName_s=Denis Besnard" TargetMode="External"/><Relationship Id="rId48" Type="http://schemas.openxmlformats.org/officeDocument/2006/relationships/hyperlink" Target="https://pastel.hal.science/tel-01310768v1" TargetMode="External"/><Relationship Id="rId49" Type="http://schemas.openxmlformats.org/officeDocument/2006/relationships/hyperlink" Target="https://www.theses.fr/2015ENMP0067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Larouzée</dc:title>
  <dc:description>CV</dc:description>
  <dc:subject/>
  <cp:keywords/>
  <cp:category/>
  <cp:lastModifiedBy/>
  <dcterms:created xsi:type="dcterms:W3CDTF">2026-04-05T15:35:46+02:00</dcterms:created>
  <dcterms:modified xsi:type="dcterms:W3CDTF">2026-04-05T15:35:46+02:00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