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Justine Berthod </w:t></w:r><w:r><w:rPr><w:color w:val="641e6e"/></w:rPr><w:t xml:space="preserve">Post-doctorante en sociologie (CERES, ENS PSL / PPR Océan & Climat)</w:t></w:r></w:p><w:p><w:pPr><w:spacing w:before="600"/></w:pPr></w:p><w:p><w:pPr><w:spacing w:before="600"/></w:pPr></w:p><w:p><w:pPr><w:pStyle w:val="Heading2"/></w:pPr><w:r><w:rPr><w:color w:val="1e198e"/><w:b w:val="1"/><w:bCs w:val="1"/></w:rPr><w:t xml:space="preserve">Présentation</w:t></w:r></w:p><w:p><w:pPr><w:spacing w:after="100"/></w:pPr></w:p><w:p><w:pPr/><w:r><w:rPr/><w:t xml:space="preserve">Mes travaux de recherche participent à la sociologie des formes ordinaires et quotidiennes du politique, en travaillant sur la transformation des rapports à l’Etat dans les marges, depuis l’étude des conflictualités au cœur de la conservation de la nature.</w:t></w:r></w:p><w:p><w:pPr/><w:r><w:rPr/><w:t xml:space="preserve">Ma thèse en sociologie traite des interactions entre santé et environnement dans la définition de la pollution chimique de la mer. Elle s'intéresse aux frontières de la toxicité en mer et comment leurs définitions traduit autant qu'elles transforment un ensemble de processus de marginalisation. Je travaille pour cela en Martinique. Le chlordécone, pesticide utilisé par le passé dans les bananeraies, est à l’origine d’une contamination si persistante et étendue des milieux, des habitants humains et non humains, que la pêche est interdite sur un tiers du littoral insulaire, et cela pour une durée que l'on estime entre plusieurs décennies à plusieurs siècles. J’explore les conflictualités au cœur de la conservation en mer contaminée, ou bien ce que la toxicité fait à la mer, et ce que la mer fait à la toxicité. Je contribue à la réflexion sur les controverses depuis les Outre-Mers, où les politiques de conservation de l’environnement, la production de savoirs scientifiques sur les pollutions, et les pratiques agroindustrielles s’intègrent à des rapports de force postcoloniaux et post-esclavagistes.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fabrique d’une sociologie dans, depuis et sur les Outre-mers à l’Association Française de Sociologie</w:t></w:r></w:hyperlink></w:p><w:p><w:pPr/><w:hyperlink r:id="rId8" w:history="1"><w:r><w:rPr><w:color w:val="#410a8c"/><w:u w:val="single"/></w:rPr><w:t xml:space="preserve">Justine Berthod</w:t></w:r></w:hyperlink><w:r><w:rPr/><w:t xml:space="preserve">,</w:t></w:r><w:hyperlink r:id="rId9" w:history="1"><w:r><w:rPr><w:color w:val="#410a8c"/><w:u w:val="single"/></w:rPr><w:t xml:space="preserve">Efi Markou</w:t></w:r></w:hyperlink><w:r><w:rPr/><w:t xml:space="preserve">,</w:t></w:r><w:hyperlink r:id="rId10" w:history="1"><w:r><w:rPr><w:color w:val="#410a8c"/><w:u w:val="single"/></w:rPr><w:t xml:space="preserve">Florence Ihaddadene</w:t></w:r></w:hyperlink><w:r><w:rPr/><w:t xml:space="preserve">,</w:t></w:r><w:hyperlink r:id="rId11" w:history="1"><w:r><w:rPr><w:color w:val="#410a8c"/><w:u w:val="single"/></w:rPr><w:t xml:space="preserve">Marie Thiann-Bo</w:t></w:r></w:hyperlink></w:p><w:p><w:pPr/><w:r><w:rPr><w:i w:val="1"/><w:iCs w:val="1"/></w:rPr><w:t xml:space="preserve">Socio-logos</w:t></w:r><w:r><w:rPr/><w:t xml:space="preserve">, 2025, La fabrique d’une sociologie dans, depuis et sur les Outre-mers à l’Association Française de Sociologie, 21, </w:t></w:r><w:hyperlink r:id="rId12" w:history="1"><w:r><w:rPr><w:color w:val="#410a8c"/><w:u w:val="single"/></w:rPr><w:t xml:space="preserve">⟨10.4000/14k43⟩</w:t></w:r></w:hyperlink></w:p><w:p><w:pPr/><w:r><w:rPr/><w:t xml:space="preserve">Article dans une revue</w:t></w:r></w:p><w:p><w:pPr/><w:hyperlink r:id="rId7" w:history="1"><w:r><w:rPr><w:color w:val="#410a8c"/><w:u w:val="single"/></w:rPr><w:t xml:space="preserve">hal-05244418v1</w:t></w:r></w:hyperlink></w:p></w:tc></w:tr><w:tr><w:trPr/><w:tc><w:tcPr><w:noWrap/></w:tcPr><w:p><w:pPr><w:spacing w:after="200"/></w:pPr><w:hyperlink r:id="rId13" w:history="1"><w:r><w:rPr><w:color w:val="1e198e"/><w:b w:val="1"/><w:bCs w:val="1"/><w:u w:val="single"/></w:rPr><w:t xml:space="preserve">Protecting the environment to govern oneself? Repoliticizing ‘environmental subjectivities’ within protected areas (San Andrés Island, Colombia)</w:t></w:r></w:hyperlink></w:p><w:p><w:pPr/><w:hyperlink r:id="rId8" w:history="1"><w:r><w:rPr><w:color w:val="#410a8c"/><w:u w:val="single"/></w:rPr><w:t xml:space="preserve">Justine Berthod</w:t></w:r></w:hyperlink></w:p><w:p><w:pPr/><w:r><w:rPr><w:i w:val="1"/><w:iCs w:val="1"/></w:rPr><w:t xml:space="preserve">Natures Sciences Sociétés</w:t></w:r><w:r><w:rPr/><w:t xml:space="preserve">, 2023, 31 (1), pp.35-48. </w:t></w:r><w:hyperlink r:id="rId14" w:history="1"><w:r><w:rPr><w:color w:val="#410a8c"/><w:u w:val="single"/></w:rPr><w:t xml:space="preserve">⟨10.1051/nss/2023021⟩</w:t></w:r></w:hyperlink></w:p><w:p><w:pPr/><w:r><w:rPr/><w:t xml:space="preserve">Article dans une revue</w:t></w:r></w:p><w:p><w:pPr/><w:hyperlink r:id="rId13" w:history="1"><w:r><w:rPr><w:color w:val="#410a8c"/><w:u w:val="single"/></w:rPr><w:t xml:space="preserve">hal-04222467v1</w:t></w:r></w:hyperlink></w:p></w:tc></w:tr><w:tr><w:trPr/><w:tc><w:tcPr><w:noWrap/></w:tcPr><w:p><w:pPr><w:spacing w:after="200"/></w:pPr><w:hyperlink r:id="rId15" w:history="1"><w:r><w:rPr><w:color w:val="1e198e"/><w:b w:val="1"/><w:bCs w:val="1"/><w:u w:val="single"/></w:rPr><w:t xml:space="preserve">Pêcheurs artisanaux en AMP : gardiens de la biodiversité ou des frontières maritimes ? (San Andrés, Colombie)</w:t></w:r></w:hyperlink></w:p><w:p><w:pPr/><w:hyperlink r:id="rId8" w:history="1"><w:r><w:rPr><w:color w:val="#410a8c"/><w:u w:val="single"/></w:rPr><w:t xml:space="preserve">Justine Berthod</w:t></w:r></w:hyperlink></w:p><w:p><w:pPr/><w:r><w:rPr><w:i w:val="1"/><w:iCs w:val="1"/></w:rPr><w:t xml:space="preserve">VertigO : La revue électronique en sciences de l'environnement</w:t></w:r><w:r><w:rPr/><w:t xml:space="preserve">, 2021, </w:t></w:r><w:hyperlink r:id="rId16" w:history="1"><w:r><w:rPr><w:color w:val="#410a8c"/><w:u w:val="single"/></w:rPr><w:t xml:space="preserve">⟨10.4000/vertigo.30463⟩</w:t></w:r></w:hyperlink></w:p><w:p><w:pPr/><w:r><w:rPr/><w:t xml:space="preserve">Article dans une revue</w:t></w:r></w:p><w:p><w:pPr/><w:hyperlink r:id="rId15" w:history="1"><w:r><w:rPr><w:color w:val="#410a8c"/><w:u w:val="single"/></w:rPr><w:t xml:space="preserve">hal-03287486v1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Les frontières marines de la pollution à l'épreuve de ses cartographes (Chlordécone, Martinique)</w:t></w:r></w:hyperlink></w:p><w:p><w:pPr/><w:hyperlink r:id="rId8" w:history="1"><w:r><w:rPr><w:color w:val="#410a8c"/><w:u w:val="single"/></w:rPr><w:t xml:space="preserve">Justine Berthod</w:t></w:r></w:hyperlink></w:p><w:p><w:pPr/><w:r><w:rPr><w:i w:val="1"/><w:iCs w:val="1"/></w:rPr><w:t xml:space="preserve">10ème Congrès de l'Association française de sociologie</w:t></w:r><w:r><w:rPr/><w:t xml:space="preserve">, AFS, Jul 2023, Lyon, France</w:t></w:r></w:p><w:p><w:pPr/><w:r><w:rPr/><w:t xml:space="preserve">Communication dans un congrès</w:t></w:r></w:p><w:p><w:pPr/><w:hyperlink r:id="rId17" w:history="1"><w:r><w:rPr><w:color w:val="#410a8c"/><w:u w:val="single"/></w:rPr><w:t xml:space="preserve">hal-04222671v1</w:t></w:r></w:hyperlink></w:p></w:tc></w:tr><w:tr><w:trPr/><w:tc><w:tcPr><w:noWrap/></w:tcPr><w:p><w:pPr><w:spacing w:after="200"/></w:pPr><w:hyperlink r:id="rId18" w:history="1"><w:r><w:rPr><w:color w:val="1e198e"/><w:b w:val="1"/><w:bCs w:val="1"/><w:u w:val="single"/></w:rPr><w:t xml:space="preserve">De la terre à la mer, de la mer à la chair. Dans l’intimité d’une contamination océanique</w:t></w:r></w:hyperlink></w:p><w:p><w:pPr/><w:hyperlink r:id="rId8" w:history="1"><w:r><w:rPr><w:color w:val="#410a8c"/><w:u w:val="single"/></w:rPr><w:t xml:space="preserve">Justine Berthod</w:t></w:r></w:hyperlink></w:p><w:p><w:pPr/><w:r><w:rPr><w:i w:val="1"/><w:iCs w:val="1"/></w:rPr><w:t xml:space="preserve">Les Rendez-vous de l'histoire : La Mer. 25ième Edition</w:t></w:r><w:r><w:rPr/><w:t xml:space="preserve">, Lab du Jeune Chercheur, IUT Site Chocolaterie, Oct 2022, Blois / Journées de l'histoire, France</w:t></w:r></w:p><w:p><w:pPr/><w:r><w:rPr/><w:t xml:space="preserve">Communication dans un congrès</w:t></w:r></w:p><w:p><w:pPr/><w:hyperlink r:id="rId18" w:history="1"><w:r><w:rPr><w:color w:val="#410a8c"/><w:u w:val="single"/></w:rPr><w:t xml:space="preserve">hal-03954027v1</w:t></w:r></w:hyperlink></w:p></w:tc></w:tr><w:tr><w:trPr/><w:tc><w:tcPr><w:noWrap/></w:tcPr><w:p><w:pPr><w:spacing w:after="200"/></w:pPr><w:hyperlink r:id="rId19" w:history="1"><w:r><w:rPr><w:color w:val="1e198e"/><w:b w:val="1"/><w:bCs w:val="1"/><w:u w:val="single"/></w:rPr><w:t xml:space="preserve">Conserver la mer pour se gouverner: le cas de la contamination du milieu marin au chlordécone</w:t></w:r></w:hyperlink></w:p><w:p><w:pPr/><w:hyperlink r:id="rId8" w:history="1"><w:r><w:rPr><w:color w:val="#410a8c"/><w:u w:val="single"/></w:rPr><w:t xml:space="preserve">Justine Berthod</w:t></w:r></w:hyperlink></w:p><w:p><w:pPr/><w:r><w:rPr><w:i w:val="1"/><w:iCs w:val="1"/></w:rPr><w:t xml:space="preserve">Journée D’études Sciences Humaines et Sociales &amp; Pesticides</w:t></w:r><w:r><w:rPr/><w:t xml:space="preserve">, Université de Poitiers, Jun 2022, Poitiers, France</w:t></w:r></w:p><w:p><w:pPr/><w:r><w:rPr/><w:t xml:space="preserve">Communication dans un congrès</w:t></w:r></w:p><w:p><w:pPr/><w:hyperlink r:id="rId19" w:history="1"><w:r><w:rPr><w:color w:val="#410a8c"/><w:u w:val="single"/></w:rPr><w:t xml:space="preserve">hal-03954092v1</w:t></w:r></w:hyperlink></w:p></w:tc></w:tr><w:tr><w:trPr/><w:tc><w:tcPr><w:noWrap/></w:tcPr><w:p><w:pPr><w:spacing w:after="200"/></w:pPr><w:hyperlink r:id="rId20" w:history="1"><w:r><w:rPr><w:color w:val="1e198e"/><w:b w:val="1"/><w:bCs w:val="1"/><w:u w:val="single"/></w:rPr><w:t xml:space="preserve">Will we ever “learn from our mistakes”? Framing environmental problems in times of COVID-19 lockdown (France)</w:t></w:r></w:hyperlink></w:p><w:p><w:pPr/><w:hyperlink r:id="rId21" w:history="1"><w:r><w:rPr><w:color w:val="#410a8c"/><w:u w:val="single"/></w:rPr><w:t xml:space="preserve">Anne-Gaëlle Beurier</w:t></w:r></w:hyperlink><w:r><w:rPr/><w:t xml:space="preserve">,</w:t></w:r><w:hyperlink r:id="rId8" w:history="1"><w:r><w:rPr><w:color w:val="#410a8c"/><w:u w:val="single"/></w:rPr><w:t xml:space="preserve">Justine Berthod</w:t></w:r></w:hyperlink><w:r><w:rPr/><w:t xml:space="preserve">,</w:t></w:r><w:hyperlink r:id="rId22" w:history="1"><w:r><w:rPr><w:color w:val="#410a8c"/><w:u w:val="single"/></w:rPr><w:t xml:space="preserve">Fulvio Licata</w:t></w:r></w:hyperlink></w:p><w:p><w:pPr/><w:r><w:rPr><w:i w:val="1"/><w:iCs w:val="1"/></w:rPr><w:t xml:space="preserve">European Sociological Association Conference</w:t></w:r><w:r><w:rPr/><w:t xml:space="preserve">, Sep 2021, Barcelone, Spain</w:t></w:r></w:p><w:p><w:pPr/><w:r><w:rPr/><w:t xml:space="preserve">Communication dans un congrès</w:t></w:r></w:p><w:p><w:pPr/><w:hyperlink r:id="rId20" w:history="1"><w:r><w:rPr><w:color w:val="#410a8c"/><w:u w:val="single"/></w:rPr><w:t xml:space="preserve">hal-03342660v1</w:t></w:r></w:hyperlink></w:p></w:tc></w:tr><w:tr><w:trPr/><w:tc><w:tcPr><w:noWrap/></w:tcPr><w:p><w:pPr><w:spacing w:after="200"/></w:pPr><w:hyperlink r:id="rId23" w:history="1"><w:r><w:rPr><w:color w:val="1e198e"/><w:b w:val="1"/><w:bCs w:val="1"/><w:u w:val="single"/></w:rPr><w:t xml:space="preserve">Le Parc Naturel Marin de la Martinique face à la question de la pollution au Chlordécone : de l'éléphant dans la pièce au « plus jamais ça » ?</w:t></w:r></w:hyperlink></w:p><w:p><w:pPr/><w:hyperlink r:id="rId8" w:history="1"><w:r><w:rPr><w:color w:val="#410a8c"/><w:u w:val="single"/></w:rPr><w:t xml:space="preserve">Justine Berthod</w:t></w:r></w:hyperlink></w:p><w:p><w:pPr/><w:r><w:rPr><w:i w:val="1"/><w:iCs w:val="1"/></w:rPr><w:t xml:space="preserve">2èmes journées d’étude du Groupe SHS-Pesticides</w:t></w:r><w:r><w:rPr/><w:t xml:space="preserve">, May 2021, Marseille, France</w:t></w:r></w:p><w:p><w:pPr/><w:r><w:rPr/><w:t xml:space="preserve">Communication dans un congrès</w:t></w:r></w:p><w:p><w:pPr/><w:hyperlink r:id="rId23" w:history="1"><w:r><w:rPr><w:color w:val="#410a8c"/><w:u w:val="single"/></w:rPr><w:t xml:space="preserve">hal-03954105v1</w:t></w:r></w:hyperlink></w:p></w:tc></w:tr><w:tr><w:trPr/><w:tc><w:tcPr><w:noWrap/></w:tcPr><w:p><w:pPr><w:spacing w:after="200"/></w:pPr><w:hyperlink r:id="rId24" w:history="1"><w:r><w:rPr><w:color w:val="1e198e"/><w:b w:val="1"/><w:bCs w:val="1"/><w:u w:val="single"/></w:rPr><w:t xml:space="preserve">Que faire d’une « aire marine protégée polluée » ? La circulation du savoir sur la contamination du milieu marin au cœur d’une controverse sociotechnique en Martinique</w:t></w:r></w:hyperlink></w:p><w:p><w:pPr/><w:hyperlink r:id="rId8" w:history="1"><w:r><w:rPr><w:color w:val="#410a8c"/><w:u w:val="single"/></w:rPr><w:t xml:space="preserve">Justine Berthod</w:t></w:r></w:hyperlink></w:p><w:p><w:pPr/><w:r><w:rPr><w:i w:val="1"/><w:iCs w:val="1"/></w:rPr><w:t xml:space="preserve">Congrès de l'Association Française de Sociologie 2021</w:t></w:r><w:r><w:rPr/><w:t xml:space="preserve">, Jul 2021, Lille (virtuel), France</w:t></w:r></w:p><w:p><w:pPr/><w:r><w:rPr/><w:t xml:space="preserve">Communication dans un congrès</w:t></w:r></w:p><w:p><w:pPr/><w:hyperlink r:id="rId24" w:history="1"><w:r><w:rPr><w:color w:val="#410a8c"/><w:u w:val="single"/></w:rPr><w:t xml:space="preserve">hal-03342846v1</w:t></w:r></w:hyperlink></w:p></w:tc></w:tr><w:tr><w:trPr/><w:tc><w:tcPr><w:noWrap/></w:tcPr><w:p><w:pPr><w:spacing w:after="200"/></w:pPr><w:hyperlink r:id="rId25" w:history="1"><w:r><w:rPr><w:color w:val="1e198e"/><w:b w:val="1"/><w:bCs w:val="1"/><w:u w:val="single"/></w:rPr><w:t xml:space="preserve">Conserver la mer pour (se) gouverner : le concept de 'subjectivité(s) environnementale(s)' à l’épreuve des luttes symboliques et politiques au cœur de la réserve de Biosphère Seaflower, San Andrés (Colombie)</w:t></w:r></w:hyperlink></w:p><w:p><w:pPr/><w:hyperlink r:id="rId8" w:history="1"><w:r><w:rPr><w:color w:val="#410a8c"/><w:u w:val="single"/></w:rPr><w:t xml:space="preserve">Justine Berthod</w:t></w:r></w:hyperlink></w:p><w:p><w:pPr/><w:r><w:rPr><w:i w:val="1"/><w:iCs w:val="1"/></w:rPr><w:t xml:space="preserve">Doctoriheales 2020 - 5e édition. Journées d'étude des doctorants au CREDA</w:t></w:r><w:r><w:rPr/><w:t xml:space="preserve">, Jan 2020, Aubervilliers, France</w:t></w:r></w:p><w:p><w:pPr/><w:r><w:rPr/><w:t xml:space="preserve">Communication dans un congrès</w:t></w:r></w:p><w:p><w:pPr/><w:hyperlink r:id="rId25" w:history="1"><w:r><w:rPr><w:color w:val="#410a8c"/><w:u w:val="single"/></w:rPr><w:t xml:space="preserve">hal-02873859v1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4418v1" TargetMode="External"/><Relationship Id="rId8" Type="http://schemas.openxmlformats.org/officeDocument/2006/relationships/hyperlink" Target="https://hal.science/search/index/?q=*&amp;authFullName_s=Justine Berthod" TargetMode="External"/><Relationship Id="rId9" Type="http://schemas.openxmlformats.org/officeDocument/2006/relationships/hyperlink" Target="https://hal.science/search/index/?q=*&amp;authFullName_s=Efi Markou" TargetMode="External"/><Relationship Id="rId10" Type="http://schemas.openxmlformats.org/officeDocument/2006/relationships/hyperlink" Target="https://hal.science/search/index/?q=*&amp;authFullName_s=Florence Ihaddadene" TargetMode="External"/><Relationship Id="rId11" Type="http://schemas.openxmlformats.org/officeDocument/2006/relationships/hyperlink" Target="https://hal.science/search/index/?q=*&amp;authFullName_s=Marie Thiann-Bo" TargetMode="External"/><Relationship Id="rId12" Type="http://schemas.openxmlformats.org/officeDocument/2006/relationships/hyperlink" Target="https://dx.doi.org/10.4000/14k43" TargetMode="External"/><Relationship Id="rId13" Type="http://schemas.openxmlformats.org/officeDocument/2006/relationships/hyperlink" Target="https://hal.science/hal-04222467v1" TargetMode="External"/><Relationship Id="rId14" Type="http://schemas.openxmlformats.org/officeDocument/2006/relationships/hyperlink" Target="https://dx.doi.org/10.1051/nss/2023021" TargetMode="External"/><Relationship Id="rId15" Type="http://schemas.openxmlformats.org/officeDocument/2006/relationships/hyperlink" Target="https://hal.inrae.fr/hal-03287486v1" TargetMode="External"/><Relationship Id="rId16" Type="http://schemas.openxmlformats.org/officeDocument/2006/relationships/hyperlink" Target="https://dx.doi.org/10.4000/vertigo.30463" TargetMode="External"/><Relationship Id="rId17" Type="http://schemas.openxmlformats.org/officeDocument/2006/relationships/hyperlink" Target="https://hal.science/hal-04222671v1" TargetMode="External"/><Relationship Id="rId18" Type="http://schemas.openxmlformats.org/officeDocument/2006/relationships/hyperlink" Target="https://hal.science/hal-03954027v1" TargetMode="External"/><Relationship Id="rId19" Type="http://schemas.openxmlformats.org/officeDocument/2006/relationships/hyperlink" Target="https://hal.science/hal-03954092v1" TargetMode="External"/><Relationship Id="rId20" Type="http://schemas.openxmlformats.org/officeDocument/2006/relationships/hyperlink" Target="https://hal.science/hal-03342660v1" TargetMode="External"/><Relationship Id="rId21" Type="http://schemas.openxmlformats.org/officeDocument/2006/relationships/hyperlink" Target="https://hal.science/search/index/?q=*&amp;authFullName_s=Anne-Ga&#235;lle Beurier" TargetMode="External"/><Relationship Id="rId22" Type="http://schemas.openxmlformats.org/officeDocument/2006/relationships/hyperlink" Target="https://hal.science/search/index/?q=*&amp;authFullName_s=Fulvio Licata" TargetMode="External"/><Relationship Id="rId23" Type="http://schemas.openxmlformats.org/officeDocument/2006/relationships/hyperlink" Target="https://hal.science/hal-03954105v1" TargetMode="External"/><Relationship Id="rId24" Type="http://schemas.openxmlformats.org/officeDocument/2006/relationships/hyperlink" Target="https://hal.science/hal-03342846v1" TargetMode="External"/><Relationship Id="rId25" Type="http://schemas.openxmlformats.org/officeDocument/2006/relationships/hyperlink" Target="https://hal.science/hal-02873859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Berthod</dc:title>
  <dc:description>CV</dc:description>
  <dc:subject/>
  <cp:keywords/>
  <cp:category/>
  <cp:lastModifiedBy/>
  <dcterms:created xsi:type="dcterms:W3CDTF">2026-04-05T15:20:43+02:00</dcterms:created>
  <dcterms:modified xsi:type="dcterms:W3CDTF">2026-04-05T15:20:43+02:00</dcterms:modified>
</cp:coreProperties>
</file>

<file path=docProps/custom.xml><?xml version="1.0" encoding="utf-8"?>
<Properties xmlns="http://schemas.openxmlformats.org/officeDocument/2006/custom-properties" xmlns:vt="http://schemas.openxmlformats.org/officeDocument/2006/docPropsVTypes"/>
</file>