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CORRET </w:t>
      </w:r>
      <w:r>
        <w:rPr>
          <w:color w:val="641e6e"/>
        </w:rPr>
        <w:t xml:space="preserve">Justine CORRET - Assistante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justine-corret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0009-0003-8282-9081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</w:t>
      </w:r>
    </w:p>
    <w:p>
      <w:pPr/>
      <w:r>
        <w:rPr>
          <w:b w:val="1"/>
          <w:bCs w:val="1"/>
        </w:rPr>
        <w:t xml:space="preserve">2014</w:t>
      </w:r>
      <w:r>
        <w:rPr/>
        <w:t xml:space="preserve">Master en Sciences, technologies et santé mention Sciences biologiques sspécialité Biochimie, Biologie Moléculaire et Biotechnologie (BBMB) - Orléans (45)</w:t>
      </w:r>
    </w:p>
    <w:p>
      <w:pPr/>
      <w:r>
        <w:rPr>
          <w:b w:val="1"/>
          <w:bCs w:val="1"/>
        </w:rPr>
        <w:t xml:space="preserve">2012</w:t>
      </w:r>
      <w:r>
        <w:rPr/>
        <w:t xml:space="preserve">Licence en Sciences, technologies et santé mention Biologie spécialité Biologie Cellulaire et Physiologie (BCP) - Evry (91)</w:t>
      </w:r>
    </w:p>
    <w:p>
      <w:pPr/>
      <w:r>
        <w:rPr>
          <w:b w:val="1"/>
          <w:bCs w:val="1"/>
        </w:rPr>
        <w:t xml:space="preserve">2008</w:t>
      </w:r>
      <w:r>
        <w:rPr/>
        <w:t xml:space="preserve">Baccalauréat général Scientifique option Sciences de la Vie et de la Terre (SVT) - Dammarie-Les-Lys (77)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i w:val="1"/>
          <w:iCs w:val="1"/>
        </w:rPr>
        <w:t xml:space="preserve">Depuis Octobre 2021</w:t>
      </w:r>
      <w:r>
        <w:rPr>
          <w:b w:val="1"/>
          <w:bCs w:val="1"/>
        </w:rPr>
        <w:t xml:space="preserve">Assistante Ingénieur - UMR BioForA / INRAE Val de Loire à Ardon (45)</w:t>
      </w:r>
      <w:r>
        <w:rPr/>
        <w:t xml:space="preserve">Fonctionnaire titulaire en production et caractérisation d'arbres génétiquement modifiés ou édités.Référents : Mr Gilles PILATE et Annabelle DEJARDIN.</w:t>
      </w:r>
    </w:p>
    <w:p>
      <w:pPr/>
      <w:r>
        <w:rPr>
          <w:i w:val="1"/>
          <w:iCs w:val="1"/>
        </w:rPr>
        <w:t xml:space="preserve">Avril 2020 à Septembre 2021 (1 an et 6 mois)</w:t>
      </w:r>
      <w:r>
        <w:rPr>
          <w:b w:val="1"/>
          <w:bCs w:val="1"/>
        </w:rPr>
        <w:t xml:space="preserve">Ingénieure d'Etudes à UPR CBM / CNRS d’Orléans</w:t>
      </w:r>
      <w:r>
        <w:rPr/>
        <w:t xml:space="preserve">Caractérisation biologique d’inhibiteurs de kinase sur des lignées d’ostéosarcomes.Référents : Mme Hélène BENEDETTI et Mme Béatrice VALLEE-MEHEUST.</w:t>
      </w:r>
    </w:p>
    <w:p>
      <w:pPr/>
      <w:r>
        <w:rPr>
          <w:i w:val="1"/>
          <w:iCs w:val="1"/>
        </w:rPr>
        <w:t xml:space="preserve">Janvier 2018 à Mars 2020 (2 ans et 3 mois)</w:t>
      </w:r>
      <w:r>
        <w:rPr>
          <w:b w:val="1"/>
          <w:bCs w:val="1"/>
        </w:rPr>
        <w:t xml:space="preserve">Technicienne de laboratoire d’analyses médicales au Laboratoire Bioalliance d’Orléans</w:t>
      </w:r>
      <w:r>
        <w:rPr/>
        <w:t xml:space="preserve">Plateau technique permettant le contrôle et l’analyses des prélèvements sanguins et biologiques des laboratoires Bioalliance de la région Centre-Val de Loire.Référents : Mr Rémy GUERIN et Mr Gilles MESHAKA.</w:t>
      </w:r>
    </w:p>
    <w:p>
      <w:pPr/>
      <w:r>
        <w:rPr>
          <w:i w:val="1"/>
          <w:iCs w:val="1"/>
        </w:rPr>
        <w:t xml:space="preserve">Juillet 2016 à Juin 2017 (1 ans)</w:t>
      </w:r>
      <w:br/>
      <w:r>
        <w:rPr>
          <w:b w:val="1"/>
          <w:bCs w:val="1"/>
        </w:rPr>
        <w:t xml:space="preserve">Assistante ingénieur à UPR CBM / CNRS d’Orléans</w:t>
      </w:r>
      <w:r>
        <w:rPr/>
        <w:t xml:space="preserve">Utilisation de levures comme usines de production en masse d’ARN thérapeutique pour la création de vaccin.Référents : Mme Chantal PICHON et Mme Christine MOSRIN-HUAMAN pour Mr Rachid RAHMOUNI.</w:t>
      </w:r>
    </w:p>
    <w:p>
      <w:pPr/>
      <w:r>
        <w:rPr>
          <w:i w:val="1"/>
          <w:iCs w:val="1"/>
        </w:rPr>
        <w:t xml:space="preserve">Octobre 2014 à Juin 2016 (1 ans et 9 mois)</w:t>
      </w:r>
      <w:br/>
      <w:r>
        <w:rPr>
          <w:b w:val="1"/>
          <w:bCs w:val="1"/>
        </w:rPr>
        <w:t xml:space="preserve">Assistante ingénieur à UPR CBM / CNRS d’Orléans</w:t>
      </w:r>
      <w:r>
        <w:rPr/>
        <w:t xml:space="preserve">Création de souches de levures permettant le crible d’extraits naturels aux propriétés antimicrobiennesRéférents : Mme Christine MOSRIN-HUAMAN pour Mr Rachid RAHMOUNI.</w:t>
      </w:r>
    </w:p>
    <w:p>
      <w:pPr/>
      <w:r>
        <w:rPr>
          <w:i w:val="1"/>
          <w:iCs w:val="1"/>
        </w:rPr>
        <w:t xml:space="preserve">Janvier 2014 à Juin 2014 (5 mois)</w:t>
      </w:r>
      <w:r>
        <w:rPr>
          <w:b w:val="1"/>
          <w:bCs w:val="1"/>
        </w:rPr>
        <w:t xml:space="preserve">Stagiaire Master 2 à UPR CBM / CNRS d’Orléans</w:t>
      </w:r>
      <w:r>
        <w:rPr/>
        <w:t xml:space="preserve">Synthèse d’ARN fusionnels pour la caractérisation des voies de dégradation des mRNP aberrantes.Référente : Mme Christine MOSRIN-HUAMAN pour Mr Rachid RAHMOUNI.</w:t>
      </w:r>
    </w:p>
    <w:p>
      <w:pPr/>
      <w:r>
        <w:rPr>
          <w:i w:val="1"/>
          <w:iCs w:val="1"/>
        </w:rPr>
        <w:t xml:space="preserve">Avril 2013 à Juin 2013 (2 mois)</w:t>
      </w:r>
      <w:r>
        <w:rPr>
          <w:b w:val="1"/>
          <w:bCs w:val="1"/>
        </w:rPr>
        <w:t xml:space="preserve">Stagiaire Master 1 à UMR INEM / CNRS d’Orléans</w:t>
      </w:r>
      <w:r>
        <w:rPr/>
        <w:t xml:space="preserve">Etude moléculaire de la physiologie de la rétine chez un modèle murin du Syndrome du X-Fragile.Référent : Mr Olivier PERCHE.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yeast and human cells as screening tools to search for antibacterial agents targeting the transcription termination factor Rho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Surand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2018, 71 (4),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1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corret" TargetMode="External"/><Relationship Id="rId9" Type="http://schemas.openxmlformats.org/officeDocument/2006/relationships/hyperlink" Target="https://orcid.org/0009-0003-8282-9081" TargetMode="External"/><Relationship Id="rId10" Type="http://schemas.openxmlformats.org/officeDocument/2006/relationships/hyperlink" Target="https://hal.science/hal-04575964v1" TargetMode="External"/><Relationship Id="rId11" Type="http://schemas.openxmlformats.org/officeDocument/2006/relationships/hyperlink" Target="https://hal.science/search/index/?q=*&amp;authFullName_s=Anthony Champir&#233;" TargetMode="External"/><Relationship Id="rId12" Type="http://schemas.openxmlformats.org/officeDocument/2006/relationships/hyperlink" Target="https://hal.science/search/index/?q=*&amp;authFullName_s=Rayan Berabez" TargetMode="External"/><Relationship Id="rId13" Type="http://schemas.openxmlformats.org/officeDocument/2006/relationships/hyperlink" Target="https://hal.science/search/index/?q=*&amp;authFullName_s=Abdennour Braka" TargetMode="External"/><Relationship Id="rId14" Type="http://schemas.openxmlformats.org/officeDocument/2006/relationships/hyperlink" Target="https://hal.science/search/index/?q=*&amp;authFullName_s=Aur&#233;lie Cosson" TargetMode="External"/><Relationship Id="rId15" Type="http://schemas.openxmlformats.org/officeDocument/2006/relationships/hyperlink" Target="https://hal.science/search/index/?q=*&amp;authFullName_s=Justine Corret" TargetMode="External"/><Relationship Id="rId16" Type="http://schemas.openxmlformats.org/officeDocument/2006/relationships/hyperlink" Target="https://dx.doi.org/10.1016/j.ejmech.2024.116391" TargetMode="External"/><Relationship Id="rId17" Type="http://schemas.openxmlformats.org/officeDocument/2006/relationships/hyperlink" Target="https://hal.science/hal-03348966v1" TargetMode="External"/><Relationship Id="rId18" Type="http://schemas.openxmlformats.org/officeDocument/2006/relationships/hyperlink" Target="https://hal.science/search/index/?q=*&amp;authFullName_s=Fr&#233;d&#233;ric Buron" TargetMode="External"/><Relationship Id="rId19" Type="http://schemas.openxmlformats.org/officeDocument/2006/relationships/hyperlink" Target="https://hal.science/search/index/?q=*&amp;authFullName_s=Nuno Rodrigues" TargetMode="External"/><Relationship Id="rId20" Type="http://schemas.openxmlformats.org/officeDocument/2006/relationships/hyperlink" Target="https://hal.science/search/index/?q=*&amp;authFullName_s=Thibault Saurat" TargetMode="External"/><Relationship Id="rId21" Type="http://schemas.openxmlformats.org/officeDocument/2006/relationships/hyperlink" Target="https://hal.science/search/index/?q=*&amp;authFullName_s=Marie-Aude Hiebel" TargetMode="External"/><Relationship Id="rId22" Type="http://schemas.openxmlformats.org/officeDocument/2006/relationships/hyperlink" Target="https://hal.science/search/index/?q=*&amp;authFullName_s=St&#233;phane Bourg" TargetMode="External"/><Relationship Id="rId23" Type="http://schemas.openxmlformats.org/officeDocument/2006/relationships/hyperlink" Target="https://dx.doi.org/10.3390/molecules26175349" TargetMode="External"/><Relationship Id="rId24" Type="http://schemas.openxmlformats.org/officeDocument/2006/relationships/hyperlink" Target="https://hal.science/hal-01966171v1" TargetMode="External"/><Relationship Id="rId25" Type="http://schemas.openxmlformats.org/officeDocument/2006/relationships/hyperlink" Target="https://hal.science/search/index/?q=*&amp;authFullName_s=K&#233;vin Moreau" TargetMode="External"/><Relationship Id="rId26" Type="http://schemas.openxmlformats.org/officeDocument/2006/relationships/hyperlink" Target="https://hal.science/search/index/?q=*&amp;authFullName_s=Justine Surand" TargetMode="External"/><Relationship Id="rId27" Type="http://schemas.openxmlformats.org/officeDocument/2006/relationships/hyperlink" Target="https://hal.science/search/index/?q=*&amp;authFullName_s=Aur&#233;lia Le Dantec" TargetMode="External"/><Relationship Id="rId28" Type="http://schemas.openxmlformats.org/officeDocument/2006/relationships/hyperlink" Target="https://hal.science/search/index/?q=*&amp;authFullName_s=Christine Mosrin-Huaman" TargetMode="External"/><Relationship Id="rId29" Type="http://schemas.openxmlformats.org/officeDocument/2006/relationships/hyperlink" Target="https://hal.science/search/index/?q=*&amp;authFullName_s=Alain Legrand" TargetMode="External"/><Relationship Id="rId30" Type="http://schemas.openxmlformats.org/officeDocument/2006/relationships/hyperlink" Target="https://hal.science/hal-04822252v1" TargetMode="External"/><Relationship Id="rId31" Type="http://schemas.openxmlformats.org/officeDocument/2006/relationships/hyperlink" Target="https://hal.science/search/index/?q=*&amp;authFullName_s=Margaux Sainjon" TargetMode="External"/><Relationship Id="rId32" Type="http://schemas.openxmlformats.org/officeDocument/2006/relationships/hyperlink" Target="https://hal.science/search/index/?q=*&amp;authFullName_s=Samia Aci-Seche" TargetMode="External"/><Relationship Id="rId33" Type="http://schemas.openxmlformats.org/officeDocument/2006/relationships/hyperlink" Target="https://hal.science/hal-04823073v1" TargetMode="External"/><Relationship Id="rId34" Type="http://schemas.openxmlformats.org/officeDocument/2006/relationships/hyperlink" Target="https://hal.science/search/index/?q=*&amp;authFullName_s=Pascal Bonnet" TargetMode="External"/><Relationship Id="rId35" Type="http://schemas.openxmlformats.org/officeDocument/2006/relationships/hyperlink" Target="https://hal.science/hal-03668584v1" TargetMode="External"/><Relationship Id="rId36" Type="http://schemas.openxmlformats.org/officeDocument/2006/relationships/hyperlink" Target="https://hal.science/search/index/?q=*&amp;authFullName_s=Sokaina Hammoud" TargetMode="External"/><Relationship Id="rId37" Type="http://schemas.openxmlformats.org/officeDocument/2006/relationships/hyperlink" Target="https://hal.science/search/index/?q=*&amp;authFullName_s=Pierre Daligaux" TargetMode="External"/><Relationship Id="rId38" Type="http://schemas.openxmlformats.org/officeDocument/2006/relationships/hyperlink" Target="https://hal.science/search/index/?q=*&amp;authFullName_s=Christophe Chesn&#233;" TargetMode="External"/><Relationship Id="rId39" Type="http://schemas.openxmlformats.org/officeDocument/2006/relationships/hyperlink" Target="https://hal.science/hal-0367998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CORRET</dc:title>
  <dc:description>CV</dc:description>
  <dc:subject/>
  <cp:keywords/>
  <cp:category/>
  <cp:lastModifiedBy/>
  <dcterms:created xsi:type="dcterms:W3CDTF">2026-05-01T23:36:58+02:00</dcterms:created>
  <dcterms:modified xsi:type="dcterms:W3CDTF">2026-05-01T23:36:58+02:00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